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5B148D" w14:textId="77777777" w:rsidR="00606CB4" w:rsidRPr="0093328E" w:rsidRDefault="00606CB4" w:rsidP="00A13C9E">
      <w:pPr>
        <w:jc w:val="center"/>
        <w:rPr>
          <w:b/>
          <w:sz w:val="28"/>
          <w:szCs w:val="28"/>
        </w:rPr>
      </w:pPr>
    </w:p>
    <w:p w14:paraId="793016D2" w14:textId="77777777" w:rsidR="00A13C9E" w:rsidRPr="0093328E" w:rsidRDefault="00A13C9E" w:rsidP="00A13C9E">
      <w:pPr>
        <w:jc w:val="center"/>
      </w:pPr>
      <w:r w:rsidRPr="0093328E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44E87FEF" w14:textId="77777777" w:rsidR="00A13C9E" w:rsidRPr="0093328E" w:rsidRDefault="00A13C9E" w:rsidP="00A13C9E">
      <w:pPr>
        <w:jc w:val="center"/>
        <w:rPr>
          <w:sz w:val="28"/>
          <w:szCs w:val="28"/>
        </w:rPr>
      </w:pPr>
      <w:r w:rsidRPr="0093328E">
        <w:rPr>
          <w:sz w:val="28"/>
          <w:szCs w:val="28"/>
        </w:rPr>
        <w:t>высшего образования</w:t>
      </w:r>
    </w:p>
    <w:p w14:paraId="2680C13A" w14:textId="77777777" w:rsidR="00A13C9E" w:rsidRPr="0093328E" w:rsidRDefault="00A13C9E" w:rsidP="00A13C9E">
      <w:pPr>
        <w:jc w:val="center"/>
        <w:rPr>
          <w:b/>
          <w:caps/>
          <w:sz w:val="28"/>
          <w:szCs w:val="28"/>
        </w:rPr>
      </w:pPr>
      <w:r w:rsidRPr="0093328E">
        <w:rPr>
          <w:b/>
          <w:caps/>
          <w:sz w:val="28"/>
          <w:szCs w:val="28"/>
        </w:rPr>
        <w:t>«ФинансовЫЙ УНИВЕРСИТЕТ при Правительстве</w:t>
      </w:r>
    </w:p>
    <w:p w14:paraId="348199E6" w14:textId="77777777" w:rsidR="00A13C9E" w:rsidRPr="0093328E" w:rsidRDefault="00A13C9E" w:rsidP="00A13C9E">
      <w:pPr>
        <w:jc w:val="center"/>
        <w:rPr>
          <w:b/>
          <w:caps/>
          <w:sz w:val="28"/>
          <w:szCs w:val="28"/>
        </w:rPr>
      </w:pPr>
      <w:r w:rsidRPr="0093328E">
        <w:rPr>
          <w:b/>
          <w:caps/>
          <w:sz w:val="28"/>
          <w:szCs w:val="28"/>
        </w:rPr>
        <w:t>Российской Федерации»</w:t>
      </w:r>
    </w:p>
    <w:p w14:paraId="6AF9DF7F" w14:textId="77777777" w:rsidR="00A13C9E" w:rsidRPr="0093328E" w:rsidRDefault="00A13C9E" w:rsidP="00A13C9E">
      <w:pPr>
        <w:jc w:val="center"/>
        <w:rPr>
          <w:b/>
          <w:sz w:val="28"/>
          <w:szCs w:val="28"/>
        </w:rPr>
      </w:pPr>
      <w:r w:rsidRPr="0093328E">
        <w:rPr>
          <w:b/>
          <w:sz w:val="28"/>
          <w:szCs w:val="28"/>
        </w:rPr>
        <w:t>(Финансовый университет)</w:t>
      </w:r>
    </w:p>
    <w:p w14:paraId="0F000E44" w14:textId="77777777" w:rsidR="00A13C9E" w:rsidRPr="0093328E" w:rsidRDefault="00A13C9E" w:rsidP="00A13C9E">
      <w:pPr>
        <w:tabs>
          <w:tab w:val="left" w:pos="709"/>
          <w:tab w:val="left" w:pos="993"/>
        </w:tabs>
        <w:rPr>
          <w:sz w:val="28"/>
          <w:szCs w:val="28"/>
        </w:rPr>
      </w:pPr>
    </w:p>
    <w:p w14:paraId="102FF563" w14:textId="6D6A52F5" w:rsidR="00D10873" w:rsidRPr="0093328E" w:rsidRDefault="00332069" w:rsidP="00D10873">
      <w:pPr>
        <w:pStyle w:val="afb"/>
        <w:rPr>
          <w:sz w:val="28"/>
          <w:szCs w:val="28"/>
        </w:rPr>
      </w:pPr>
      <w:r w:rsidRPr="0093328E">
        <w:rPr>
          <w:sz w:val="28"/>
          <w:szCs w:val="28"/>
          <w:lang w:val="ru-RU"/>
        </w:rPr>
        <w:t>Кафедра</w:t>
      </w:r>
      <w:r w:rsidR="00D10873" w:rsidRPr="0093328E">
        <w:rPr>
          <w:sz w:val="28"/>
          <w:szCs w:val="28"/>
        </w:rPr>
        <w:t xml:space="preserve"> бизнес-аналитики</w:t>
      </w:r>
    </w:p>
    <w:p w14:paraId="1AE590AA" w14:textId="414441A3" w:rsidR="006E0B99" w:rsidRPr="0093328E" w:rsidRDefault="009B6A01" w:rsidP="006E0B99">
      <w:pPr>
        <w:pStyle w:val="afb"/>
        <w:rPr>
          <w:sz w:val="28"/>
          <w:szCs w:val="28"/>
        </w:rPr>
      </w:pPr>
      <w:r w:rsidRPr="0093328E">
        <w:rPr>
          <w:sz w:val="28"/>
          <w:szCs w:val="28"/>
          <w:lang w:val="ru-RU"/>
        </w:rPr>
        <w:t>Факультета</w:t>
      </w:r>
      <w:r w:rsidR="006E0B99" w:rsidRPr="0093328E">
        <w:rPr>
          <w:sz w:val="28"/>
          <w:szCs w:val="28"/>
        </w:rPr>
        <w:t xml:space="preserve"> налогов, аудита и бизнес-анализа</w:t>
      </w:r>
    </w:p>
    <w:p w14:paraId="73EB77FC" w14:textId="77777777" w:rsidR="00A13C9E" w:rsidRPr="0093328E" w:rsidRDefault="00A13C9E" w:rsidP="00A13C9E">
      <w:pPr>
        <w:pStyle w:val="afb"/>
        <w:jc w:val="left"/>
        <w:rPr>
          <w:sz w:val="28"/>
          <w:szCs w:val="28"/>
        </w:rPr>
      </w:pPr>
    </w:p>
    <w:tbl>
      <w:tblPr>
        <w:tblpPr w:leftFromText="180" w:rightFromText="180" w:vertAnchor="text" w:horzAnchor="page" w:tblpX="1495" w:tblpY="328"/>
        <w:tblW w:w="10143" w:type="pct"/>
        <w:tblLook w:val="04A0" w:firstRow="1" w:lastRow="0" w:firstColumn="1" w:lastColumn="0" w:noHBand="0" w:noVBand="1"/>
      </w:tblPr>
      <w:tblGrid>
        <w:gridCol w:w="5098"/>
        <w:gridCol w:w="4817"/>
        <w:gridCol w:w="5232"/>
        <w:gridCol w:w="4403"/>
      </w:tblGrid>
      <w:tr w:rsidR="0093328E" w:rsidRPr="0093328E" w14:paraId="557A7FCF" w14:textId="77777777" w:rsidTr="00B10E98">
        <w:trPr>
          <w:trHeight w:val="2410"/>
        </w:trPr>
        <w:tc>
          <w:tcPr>
            <w:tcW w:w="1304" w:type="pct"/>
          </w:tcPr>
          <w:p w14:paraId="77AF4603" w14:textId="77777777" w:rsidR="00EA4889" w:rsidRPr="0093328E" w:rsidRDefault="00EA4889" w:rsidP="000274B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32" w:type="pct"/>
          </w:tcPr>
          <w:p w14:paraId="25AE2487" w14:textId="77777777" w:rsidR="00F62F5E" w:rsidRPr="00F62F5E" w:rsidRDefault="00F62F5E" w:rsidP="00F62F5E">
            <w:pPr>
              <w:ind w:left="174"/>
              <w:rPr>
                <w:sz w:val="28"/>
                <w:szCs w:val="28"/>
              </w:rPr>
            </w:pPr>
            <w:r w:rsidRPr="00F62F5E">
              <w:rPr>
                <w:sz w:val="28"/>
                <w:szCs w:val="28"/>
              </w:rPr>
              <w:t>УТВЕРЖДАЮ</w:t>
            </w:r>
          </w:p>
          <w:p w14:paraId="24BC0FEF" w14:textId="77777777" w:rsidR="00F62F5E" w:rsidRPr="00F62F5E" w:rsidRDefault="00F62F5E" w:rsidP="00F62F5E">
            <w:pPr>
              <w:ind w:left="174"/>
              <w:rPr>
                <w:sz w:val="28"/>
                <w:szCs w:val="28"/>
              </w:rPr>
            </w:pPr>
            <w:r w:rsidRPr="00F62F5E">
              <w:rPr>
                <w:sz w:val="28"/>
                <w:szCs w:val="28"/>
              </w:rPr>
              <w:t>Проректор по учебной</w:t>
            </w:r>
          </w:p>
          <w:p w14:paraId="5DBC02D6" w14:textId="77777777" w:rsidR="00F62F5E" w:rsidRPr="00F62F5E" w:rsidRDefault="00F62F5E" w:rsidP="00F62F5E">
            <w:pPr>
              <w:ind w:left="174"/>
              <w:rPr>
                <w:sz w:val="28"/>
                <w:szCs w:val="28"/>
              </w:rPr>
            </w:pPr>
            <w:r w:rsidRPr="00F62F5E">
              <w:rPr>
                <w:sz w:val="28"/>
                <w:szCs w:val="28"/>
              </w:rPr>
              <w:t>и методической работе</w:t>
            </w:r>
          </w:p>
          <w:p w14:paraId="10C5C2BB" w14:textId="77777777" w:rsidR="00F62F5E" w:rsidRPr="00F62F5E" w:rsidRDefault="00F62F5E" w:rsidP="00F62F5E">
            <w:pPr>
              <w:ind w:left="174"/>
              <w:rPr>
                <w:sz w:val="28"/>
                <w:szCs w:val="28"/>
              </w:rPr>
            </w:pPr>
          </w:p>
          <w:p w14:paraId="0DCC447F" w14:textId="77777777" w:rsidR="00F62F5E" w:rsidRPr="00F62F5E" w:rsidRDefault="00F62F5E" w:rsidP="00F62F5E">
            <w:pPr>
              <w:ind w:left="174"/>
              <w:rPr>
                <w:sz w:val="28"/>
                <w:szCs w:val="28"/>
              </w:rPr>
            </w:pPr>
            <w:r w:rsidRPr="00F62F5E">
              <w:rPr>
                <w:sz w:val="28"/>
                <w:szCs w:val="28"/>
              </w:rPr>
              <w:t>_________________ Е.А. Каменева</w:t>
            </w:r>
          </w:p>
          <w:p w14:paraId="706C7754" w14:textId="47CEE51E" w:rsidR="00F62F5E" w:rsidRPr="00F62F5E" w:rsidRDefault="00F62F5E" w:rsidP="00F62F5E">
            <w:pPr>
              <w:ind w:left="174"/>
              <w:rPr>
                <w:sz w:val="28"/>
                <w:szCs w:val="28"/>
              </w:rPr>
            </w:pPr>
            <w:r w:rsidRPr="00F62F5E">
              <w:rPr>
                <w:sz w:val="28"/>
                <w:szCs w:val="28"/>
              </w:rPr>
              <w:t>«</w:t>
            </w:r>
            <w:r w:rsidR="007214FE">
              <w:rPr>
                <w:sz w:val="28"/>
                <w:szCs w:val="28"/>
              </w:rPr>
              <w:t>23</w:t>
            </w:r>
            <w:r w:rsidRPr="00F62F5E">
              <w:rPr>
                <w:sz w:val="28"/>
                <w:szCs w:val="28"/>
              </w:rPr>
              <w:t xml:space="preserve">» </w:t>
            </w:r>
            <w:r w:rsidR="007214FE">
              <w:rPr>
                <w:sz w:val="28"/>
                <w:szCs w:val="28"/>
              </w:rPr>
              <w:t>апреля</w:t>
            </w:r>
            <w:r w:rsidRPr="00F62F5E">
              <w:rPr>
                <w:sz w:val="28"/>
                <w:szCs w:val="28"/>
              </w:rPr>
              <w:t xml:space="preserve"> 2024 г.</w:t>
            </w:r>
          </w:p>
          <w:p w14:paraId="423FFE51" w14:textId="77777777" w:rsidR="00A13C9E" w:rsidRPr="0093328E" w:rsidRDefault="00A13C9E" w:rsidP="00B10E98">
            <w:pPr>
              <w:rPr>
                <w:sz w:val="28"/>
                <w:szCs w:val="28"/>
              </w:rPr>
            </w:pPr>
          </w:p>
        </w:tc>
        <w:tc>
          <w:tcPr>
            <w:tcW w:w="1338" w:type="pct"/>
          </w:tcPr>
          <w:p w14:paraId="2C0C42E4" w14:textId="77777777" w:rsidR="00A13C9E" w:rsidRPr="0093328E" w:rsidRDefault="00A13C9E" w:rsidP="00B10E98">
            <w:pPr>
              <w:ind w:right="509"/>
              <w:rPr>
                <w:sz w:val="28"/>
                <w:szCs w:val="28"/>
              </w:rPr>
            </w:pPr>
          </w:p>
        </w:tc>
        <w:tc>
          <w:tcPr>
            <w:tcW w:w="1127" w:type="pct"/>
          </w:tcPr>
          <w:p w14:paraId="6D6EFA05" w14:textId="77777777" w:rsidR="00A13C9E" w:rsidRPr="0093328E" w:rsidRDefault="00A13C9E" w:rsidP="00B10E98">
            <w:pPr>
              <w:rPr>
                <w:sz w:val="28"/>
                <w:szCs w:val="28"/>
              </w:rPr>
            </w:pPr>
          </w:p>
        </w:tc>
      </w:tr>
    </w:tbl>
    <w:p w14:paraId="57861AEA" w14:textId="77777777" w:rsidR="00A13C9E" w:rsidRPr="0093328E" w:rsidRDefault="00A13C9E" w:rsidP="00A13C9E">
      <w:pPr>
        <w:rPr>
          <w:sz w:val="28"/>
          <w:szCs w:val="28"/>
        </w:rPr>
      </w:pPr>
    </w:p>
    <w:p w14:paraId="4EC3605E" w14:textId="77777777" w:rsidR="00A13C9E" w:rsidRPr="0093328E" w:rsidRDefault="00A13C9E" w:rsidP="00A13C9E">
      <w:pPr>
        <w:rPr>
          <w:sz w:val="32"/>
          <w:szCs w:val="32"/>
        </w:rPr>
      </w:pPr>
    </w:p>
    <w:p w14:paraId="3854DC6D" w14:textId="77777777" w:rsidR="00A13C9E" w:rsidRPr="0093328E" w:rsidRDefault="00A13C9E" w:rsidP="00A13C9E">
      <w:pPr>
        <w:jc w:val="center"/>
        <w:rPr>
          <w:b/>
          <w:sz w:val="32"/>
          <w:szCs w:val="32"/>
        </w:rPr>
      </w:pPr>
      <w:r w:rsidRPr="0093328E">
        <w:rPr>
          <w:b/>
          <w:sz w:val="32"/>
          <w:szCs w:val="32"/>
        </w:rPr>
        <w:t>Бариленко В.И.</w:t>
      </w:r>
    </w:p>
    <w:p w14:paraId="2A99191E" w14:textId="77777777" w:rsidR="00A13C9E" w:rsidRPr="0093328E" w:rsidRDefault="00A13C9E" w:rsidP="00A13C9E">
      <w:pPr>
        <w:jc w:val="center"/>
        <w:rPr>
          <w:b/>
          <w:sz w:val="32"/>
          <w:szCs w:val="32"/>
        </w:rPr>
      </w:pPr>
    </w:p>
    <w:p w14:paraId="4E654D5E" w14:textId="77777777" w:rsidR="00A13C9E" w:rsidRPr="0093328E" w:rsidRDefault="00A13C9E" w:rsidP="00A13C9E">
      <w:pPr>
        <w:jc w:val="center"/>
        <w:rPr>
          <w:b/>
          <w:caps/>
          <w:sz w:val="32"/>
          <w:szCs w:val="32"/>
        </w:rPr>
      </w:pPr>
      <w:r w:rsidRPr="0093328E">
        <w:rPr>
          <w:b/>
          <w:sz w:val="32"/>
          <w:szCs w:val="32"/>
        </w:rPr>
        <w:t>Методология бизнес-анализа</w:t>
      </w:r>
    </w:p>
    <w:p w14:paraId="1F55F534" w14:textId="77777777" w:rsidR="00A13C9E" w:rsidRPr="0093328E" w:rsidRDefault="00A13C9E" w:rsidP="00A13C9E">
      <w:pPr>
        <w:jc w:val="center"/>
        <w:rPr>
          <w:b/>
          <w:sz w:val="32"/>
          <w:szCs w:val="32"/>
        </w:rPr>
      </w:pPr>
    </w:p>
    <w:p w14:paraId="3FAC8E81" w14:textId="77777777" w:rsidR="00A13C9E" w:rsidRPr="0093328E" w:rsidRDefault="00A13C9E" w:rsidP="00A13C9E">
      <w:pPr>
        <w:jc w:val="center"/>
        <w:rPr>
          <w:b/>
          <w:sz w:val="28"/>
          <w:szCs w:val="28"/>
        </w:rPr>
      </w:pPr>
      <w:r w:rsidRPr="0093328E">
        <w:rPr>
          <w:b/>
          <w:sz w:val="28"/>
          <w:szCs w:val="28"/>
        </w:rPr>
        <w:t>Рабочая программа дисциплины</w:t>
      </w:r>
    </w:p>
    <w:p w14:paraId="59E3B0B2" w14:textId="77777777" w:rsidR="00A13C9E" w:rsidRPr="0093328E" w:rsidRDefault="00A13C9E" w:rsidP="00A13C9E">
      <w:pPr>
        <w:jc w:val="center"/>
        <w:rPr>
          <w:sz w:val="28"/>
          <w:szCs w:val="28"/>
        </w:rPr>
      </w:pPr>
      <w:r w:rsidRPr="0093328E">
        <w:rPr>
          <w:sz w:val="28"/>
          <w:szCs w:val="28"/>
        </w:rPr>
        <w:t>для студентов, обучающихся по направлению подготовки</w:t>
      </w:r>
    </w:p>
    <w:p w14:paraId="0EFE8199" w14:textId="77777777" w:rsidR="00A13C9E" w:rsidRPr="0093328E" w:rsidRDefault="00A13C9E" w:rsidP="00A13C9E">
      <w:pPr>
        <w:jc w:val="center"/>
        <w:rPr>
          <w:sz w:val="28"/>
          <w:szCs w:val="28"/>
        </w:rPr>
      </w:pPr>
      <w:r w:rsidRPr="0093328E">
        <w:rPr>
          <w:sz w:val="28"/>
          <w:szCs w:val="28"/>
        </w:rPr>
        <w:t>38.04.01 «</w:t>
      </w:r>
      <w:r w:rsidR="00F32B8B" w:rsidRPr="0093328E">
        <w:rPr>
          <w:sz w:val="28"/>
          <w:szCs w:val="28"/>
        </w:rPr>
        <w:t>Экономика</w:t>
      </w:r>
      <w:r w:rsidRPr="0093328E">
        <w:rPr>
          <w:sz w:val="28"/>
          <w:szCs w:val="28"/>
        </w:rPr>
        <w:t xml:space="preserve">»  </w:t>
      </w:r>
    </w:p>
    <w:p w14:paraId="54BE7165" w14:textId="77777777" w:rsidR="00A13C9E" w:rsidRPr="0093328E" w:rsidRDefault="00A13C9E" w:rsidP="00A13C9E">
      <w:pPr>
        <w:jc w:val="center"/>
        <w:rPr>
          <w:sz w:val="28"/>
          <w:szCs w:val="28"/>
        </w:rPr>
      </w:pPr>
      <w:r w:rsidRPr="0093328E">
        <w:rPr>
          <w:sz w:val="28"/>
          <w:szCs w:val="28"/>
        </w:rPr>
        <w:t xml:space="preserve">направленность программы магистратуры </w:t>
      </w:r>
    </w:p>
    <w:p w14:paraId="29110CFB" w14:textId="77777777" w:rsidR="00A13C9E" w:rsidRPr="0093328E" w:rsidRDefault="00A13C9E" w:rsidP="00A13C9E">
      <w:pPr>
        <w:jc w:val="center"/>
        <w:rPr>
          <w:sz w:val="28"/>
          <w:szCs w:val="28"/>
        </w:rPr>
      </w:pPr>
      <w:r w:rsidRPr="0093328E">
        <w:rPr>
          <w:sz w:val="28"/>
          <w:szCs w:val="28"/>
        </w:rPr>
        <w:t xml:space="preserve">«Бизнес-аналитика» </w:t>
      </w:r>
    </w:p>
    <w:p w14:paraId="0E2BB222" w14:textId="77777777" w:rsidR="00A13C9E" w:rsidRPr="0093328E" w:rsidRDefault="00A13C9E" w:rsidP="00A13C9E">
      <w:pPr>
        <w:jc w:val="center"/>
        <w:rPr>
          <w:sz w:val="28"/>
          <w:szCs w:val="28"/>
        </w:rPr>
      </w:pPr>
    </w:p>
    <w:p w14:paraId="45C31495" w14:textId="77777777" w:rsidR="00A13C9E" w:rsidRPr="0093328E" w:rsidRDefault="00A13C9E" w:rsidP="00A13C9E">
      <w:pPr>
        <w:rPr>
          <w:sz w:val="28"/>
          <w:szCs w:val="28"/>
        </w:rPr>
      </w:pPr>
    </w:p>
    <w:p w14:paraId="67F981B3" w14:textId="77777777" w:rsidR="00A13C9E" w:rsidRPr="0093328E" w:rsidRDefault="00A13C9E" w:rsidP="00A13C9E">
      <w:pPr>
        <w:rPr>
          <w:b/>
          <w:sz w:val="28"/>
          <w:szCs w:val="28"/>
        </w:rPr>
      </w:pPr>
    </w:p>
    <w:p w14:paraId="68C7160C" w14:textId="77777777" w:rsidR="00306498" w:rsidRPr="00306498" w:rsidRDefault="00306498" w:rsidP="00306498">
      <w:pPr>
        <w:widowControl w:val="0"/>
        <w:autoSpaceDE w:val="0"/>
        <w:autoSpaceDN w:val="0"/>
        <w:adjustRightInd w:val="0"/>
        <w:ind w:left="-426"/>
        <w:contextualSpacing/>
        <w:jc w:val="center"/>
        <w:rPr>
          <w:i/>
          <w:sz w:val="28"/>
          <w:szCs w:val="28"/>
        </w:rPr>
      </w:pPr>
      <w:r w:rsidRPr="00306498">
        <w:rPr>
          <w:i/>
          <w:sz w:val="28"/>
          <w:szCs w:val="28"/>
        </w:rPr>
        <w:t>Рекомендовано Ученым советом Факультета налогов, аудита и бизнес-анализа</w:t>
      </w:r>
    </w:p>
    <w:p w14:paraId="38A5AAE8" w14:textId="77777777" w:rsidR="00306498" w:rsidRPr="00306498" w:rsidRDefault="00306498" w:rsidP="00306498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306498">
        <w:rPr>
          <w:i/>
          <w:sz w:val="28"/>
          <w:szCs w:val="28"/>
        </w:rPr>
        <w:t>(протокол № 40 от 16 апреля 2024 г.)</w:t>
      </w:r>
    </w:p>
    <w:p w14:paraId="469A4EA9" w14:textId="77777777" w:rsidR="00306498" w:rsidRPr="00306498" w:rsidRDefault="00306498" w:rsidP="00306498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14:paraId="28C89511" w14:textId="77777777" w:rsidR="00306498" w:rsidRPr="00306498" w:rsidRDefault="00306498" w:rsidP="00306498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306498">
        <w:rPr>
          <w:i/>
          <w:sz w:val="28"/>
          <w:szCs w:val="28"/>
        </w:rPr>
        <w:t>Одобрено заседанием Кафедры бизнес-аналитики, Факультета налогов, аудита и бизнес-анализа</w:t>
      </w:r>
    </w:p>
    <w:p w14:paraId="320B87B1" w14:textId="77777777" w:rsidR="00306498" w:rsidRPr="00306498" w:rsidRDefault="00306498" w:rsidP="00306498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306498">
        <w:rPr>
          <w:i/>
          <w:sz w:val="28"/>
          <w:szCs w:val="28"/>
        </w:rPr>
        <w:t>(протокол № 09 от 26 марта 2024 г.)</w:t>
      </w:r>
    </w:p>
    <w:p w14:paraId="2C79014E" w14:textId="77777777" w:rsidR="00A13C9E" w:rsidRPr="0093328E" w:rsidRDefault="00A13C9E" w:rsidP="00A13C9E">
      <w:pPr>
        <w:rPr>
          <w:sz w:val="28"/>
          <w:szCs w:val="28"/>
        </w:rPr>
      </w:pPr>
    </w:p>
    <w:p w14:paraId="3933DE1C" w14:textId="77777777" w:rsidR="00CC5197" w:rsidRPr="0093328E" w:rsidRDefault="00CC5197" w:rsidP="00A13C9E">
      <w:pPr>
        <w:rPr>
          <w:sz w:val="28"/>
          <w:szCs w:val="28"/>
        </w:rPr>
      </w:pPr>
    </w:p>
    <w:p w14:paraId="15DCAAAC" w14:textId="77777777" w:rsidR="00A13C9E" w:rsidRPr="0093328E" w:rsidRDefault="00A13C9E" w:rsidP="00A13C9E">
      <w:pPr>
        <w:rPr>
          <w:sz w:val="28"/>
          <w:szCs w:val="28"/>
        </w:rPr>
      </w:pPr>
    </w:p>
    <w:p w14:paraId="4D8C3B6F" w14:textId="3DD1BA98" w:rsidR="00A13C9E" w:rsidRDefault="00A13C9E" w:rsidP="00A13C9E">
      <w:pPr>
        <w:jc w:val="center"/>
        <w:rPr>
          <w:b/>
          <w:caps/>
          <w:sz w:val="28"/>
          <w:szCs w:val="28"/>
        </w:rPr>
      </w:pPr>
      <w:r w:rsidRPr="0093328E">
        <w:rPr>
          <w:b/>
          <w:sz w:val="28"/>
          <w:szCs w:val="28"/>
        </w:rPr>
        <w:t>Москва</w:t>
      </w:r>
      <w:r w:rsidRPr="0093328E">
        <w:rPr>
          <w:b/>
          <w:caps/>
          <w:sz w:val="28"/>
          <w:szCs w:val="28"/>
        </w:rPr>
        <w:t xml:space="preserve"> 20</w:t>
      </w:r>
      <w:r w:rsidR="00E06C1F" w:rsidRPr="0093328E">
        <w:rPr>
          <w:b/>
          <w:caps/>
          <w:sz w:val="28"/>
          <w:szCs w:val="28"/>
        </w:rPr>
        <w:t>2</w:t>
      </w:r>
      <w:r w:rsidR="00BF18ED" w:rsidRPr="0093328E">
        <w:rPr>
          <w:b/>
          <w:caps/>
          <w:sz w:val="28"/>
          <w:szCs w:val="28"/>
        </w:rPr>
        <w:t>4</w:t>
      </w:r>
    </w:p>
    <w:p w14:paraId="31F040B2" w14:textId="7092B4B5" w:rsidR="000274B7" w:rsidRDefault="000274B7" w:rsidP="00A13C9E">
      <w:pPr>
        <w:jc w:val="center"/>
        <w:rPr>
          <w:b/>
          <w:caps/>
          <w:sz w:val="28"/>
          <w:szCs w:val="28"/>
        </w:rPr>
      </w:pPr>
    </w:p>
    <w:p w14:paraId="472B76B2" w14:textId="77777777" w:rsidR="000274B7" w:rsidRPr="0093328E" w:rsidRDefault="000274B7" w:rsidP="00A13C9E">
      <w:pPr>
        <w:jc w:val="center"/>
        <w:rPr>
          <w:b/>
          <w:caps/>
          <w:sz w:val="28"/>
          <w:szCs w:val="28"/>
        </w:rPr>
      </w:pPr>
    </w:p>
    <w:p w14:paraId="50C1C616" w14:textId="77777777" w:rsidR="000864BC" w:rsidRPr="0093328E" w:rsidRDefault="000864BC" w:rsidP="00A13C9E">
      <w:pPr>
        <w:jc w:val="center"/>
        <w:rPr>
          <w:b/>
          <w:caps/>
          <w:sz w:val="28"/>
          <w:szCs w:val="28"/>
        </w:rPr>
      </w:pPr>
    </w:p>
    <w:p w14:paraId="70138A08" w14:textId="77777777" w:rsidR="001340B5" w:rsidRPr="0093328E" w:rsidRDefault="001340B5" w:rsidP="00AE0EDD">
      <w:pPr>
        <w:spacing w:line="288" w:lineRule="auto"/>
      </w:pPr>
    </w:p>
    <w:p w14:paraId="38A33F88" w14:textId="77777777" w:rsidR="00D41586" w:rsidRPr="00407153" w:rsidRDefault="00D41586" w:rsidP="009A59B3">
      <w:pPr>
        <w:widowControl w:val="0"/>
        <w:spacing w:line="288" w:lineRule="auto"/>
        <w:rPr>
          <w:rFonts w:eastAsia="Calibri"/>
          <w:sz w:val="28"/>
          <w:szCs w:val="28"/>
        </w:rPr>
      </w:pPr>
      <w:r w:rsidRPr="00037ADF">
        <w:rPr>
          <w:rFonts w:eastAsia="Calibri"/>
          <w:sz w:val="28"/>
          <w:szCs w:val="28"/>
        </w:rPr>
        <w:t>Содержание</w:t>
      </w:r>
    </w:p>
    <w:p w14:paraId="72B3CBB9" w14:textId="0A7F2307" w:rsidR="00977840" w:rsidRPr="00407153" w:rsidRDefault="00D41586" w:rsidP="00A237F5">
      <w:pPr>
        <w:pStyle w:val="14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</w:pPr>
      <w:r w:rsidRPr="00407153">
        <w:rPr>
          <w:rFonts w:eastAsia="Calibri"/>
          <w:b w:val="0"/>
          <w:sz w:val="28"/>
          <w:szCs w:val="28"/>
        </w:rPr>
        <w:fldChar w:fldCharType="begin"/>
      </w:r>
      <w:r w:rsidRPr="00407153">
        <w:rPr>
          <w:rFonts w:eastAsia="Calibri"/>
          <w:b w:val="0"/>
          <w:sz w:val="28"/>
          <w:szCs w:val="28"/>
        </w:rPr>
        <w:instrText xml:space="preserve"> TOC \o "1-3" \h \z \u </w:instrText>
      </w:r>
      <w:r w:rsidRPr="00407153">
        <w:rPr>
          <w:rFonts w:eastAsia="Calibri"/>
          <w:b w:val="0"/>
          <w:sz w:val="28"/>
          <w:szCs w:val="28"/>
        </w:rPr>
        <w:fldChar w:fldCharType="separate"/>
      </w:r>
      <w:hyperlink w:anchor="_Toc163487815" w:history="1">
        <w:r w:rsidR="00977840" w:rsidRPr="00407153">
          <w:rPr>
            <w:rStyle w:val="af5"/>
            <w:b w:val="0"/>
            <w:sz w:val="28"/>
            <w:szCs w:val="28"/>
          </w:rPr>
          <w:t>1.</w:t>
        </w:r>
        <w:r w:rsidR="00977840" w:rsidRPr="00407153">
          <w:rPr>
            <w:rFonts w:asciiTheme="minorHAnsi" w:eastAsiaTheme="minorEastAsia" w:hAnsiTheme="minorHAnsi" w:cstheme="minorBidi"/>
            <w:b w:val="0"/>
            <w:bCs w:val="0"/>
            <w:sz w:val="28"/>
            <w:szCs w:val="28"/>
          </w:rPr>
          <w:tab/>
        </w:r>
        <w:r w:rsidR="00977840" w:rsidRPr="00407153">
          <w:rPr>
            <w:rStyle w:val="af5"/>
            <w:b w:val="0"/>
            <w:sz w:val="28"/>
            <w:szCs w:val="28"/>
          </w:rPr>
          <w:t>Наименование дисциплины</w:t>
        </w:r>
        <w:r w:rsidR="00977840" w:rsidRPr="00407153">
          <w:rPr>
            <w:b w:val="0"/>
            <w:webHidden/>
            <w:sz w:val="28"/>
            <w:szCs w:val="28"/>
          </w:rPr>
          <w:tab/>
        </w:r>
        <w:r w:rsidR="00977840" w:rsidRPr="00407153">
          <w:rPr>
            <w:b w:val="0"/>
            <w:webHidden/>
            <w:sz w:val="28"/>
            <w:szCs w:val="28"/>
          </w:rPr>
          <w:fldChar w:fldCharType="begin"/>
        </w:r>
        <w:r w:rsidR="00977840" w:rsidRPr="00407153">
          <w:rPr>
            <w:b w:val="0"/>
            <w:webHidden/>
            <w:sz w:val="28"/>
            <w:szCs w:val="28"/>
          </w:rPr>
          <w:instrText xml:space="preserve"> PAGEREF _Toc163487815 \h </w:instrText>
        </w:r>
        <w:r w:rsidR="00977840" w:rsidRPr="00407153">
          <w:rPr>
            <w:b w:val="0"/>
            <w:webHidden/>
            <w:sz w:val="28"/>
            <w:szCs w:val="28"/>
          </w:rPr>
        </w:r>
        <w:r w:rsidR="00977840" w:rsidRPr="00407153">
          <w:rPr>
            <w:b w:val="0"/>
            <w:webHidden/>
            <w:sz w:val="28"/>
            <w:szCs w:val="28"/>
          </w:rPr>
          <w:fldChar w:fldCharType="separate"/>
        </w:r>
        <w:r w:rsidR="00A237F5" w:rsidRPr="00407153">
          <w:rPr>
            <w:b w:val="0"/>
            <w:webHidden/>
            <w:sz w:val="28"/>
            <w:szCs w:val="28"/>
          </w:rPr>
          <w:t>3</w:t>
        </w:r>
        <w:r w:rsidR="00977840" w:rsidRPr="00407153">
          <w:rPr>
            <w:b w:val="0"/>
            <w:webHidden/>
            <w:sz w:val="28"/>
            <w:szCs w:val="28"/>
          </w:rPr>
          <w:fldChar w:fldCharType="end"/>
        </w:r>
      </w:hyperlink>
    </w:p>
    <w:p w14:paraId="769B6034" w14:textId="74104870" w:rsidR="00977840" w:rsidRPr="00407153" w:rsidRDefault="008C0A3E" w:rsidP="00A237F5">
      <w:pPr>
        <w:pStyle w:val="14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</w:pPr>
      <w:hyperlink w:anchor="_Toc163487816" w:history="1">
        <w:r w:rsidR="00977840" w:rsidRPr="00407153">
          <w:rPr>
            <w:rStyle w:val="af5"/>
            <w:b w:val="0"/>
            <w:sz w:val="28"/>
            <w:szCs w:val="28"/>
          </w:rPr>
          <w:t>2.</w:t>
        </w:r>
        <w:r w:rsidR="00977840" w:rsidRPr="00407153">
          <w:rPr>
            <w:rFonts w:asciiTheme="minorHAnsi" w:eastAsiaTheme="minorEastAsia" w:hAnsiTheme="minorHAnsi" w:cstheme="minorBidi"/>
            <w:b w:val="0"/>
            <w:bCs w:val="0"/>
            <w:sz w:val="28"/>
            <w:szCs w:val="28"/>
          </w:rPr>
          <w:tab/>
        </w:r>
        <w:r w:rsidR="00977840" w:rsidRPr="00407153">
          <w:rPr>
            <w:rStyle w:val="af5"/>
            <w:b w:val="0"/>
            <w:sz w:val="28"/>
            <w:szCs w:val="28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77840" w:rsidRPr="00407153">
          <w:rPr>
            <w:b w:val="0"/>
            <w:webHidden/>
            <w:sz w:val="28"/>
            <w:szCs w:val="28"/>
          </w:rPr>
          <w:tab/>
        </w:r>
        <w:r w:rsidR="00977840" w:rsidRPr="00407153">
          <w:rPr>
            <w:b w:val="0"/>
            <w:webHidden/>
            <w:sz w:val="28"/>
            <w:szCs w:val="28"/>
          </w:rPr>
          <w:fldChar w:fldCharType="begin"/>
        </w:r>
        <w:r w:rsidR="00977840" w:rsidRPr="00407153">
          <w:rPr>
            <w:b w:val="0"/>
            <w:webHidden/>
            <w:sz w:val="28"/>
            <w:szCs w:val="28"/>
          </w:rPr>
          <w:instrText xml:space="preserve"> PAGEREF _Toc163487816 \h </w:instrText>
        </w:r>
        <w:r w:rsidR="00977840" w:rsidRPr="00407153">
          <w:rPr>
            <w:b w:val="0"/>
            <w:webHidden/>
            <w:sz w:val="28"/>
            <w:szCs w:val="28"/>
          </w:rPr>
        </w:r>
        <w:r w:rsidR="00977840" w:rsidRPr="00407153">
          <w:rPr>
            <w:b w:val="0"/>
            <w:webHidden/>
            <w:sz w:val="28"/>
            <w:szCs w:val="28"/>
          </w:rPr>
          <w:fldChar w:fldCharType="separate"/>
        </w:r>
        <w:r w:rsidR="00A237F5" w:rsidRPr="00407153">
          <w:rPr>
            <w:b w:val="0"/>
            <w:webHidden/>
            <w:sz w:val="28"/>
            <w:szCs w:val="28"/>
          </w:rPr>
          <w:t>3</w:t>
        </w:r>
        <w:r w:rsidR="00977840" w:rsidRPr="00407153">
          <w:rPr>
            <w:b w:val="0"/>
            <w:webHidden/>
            <w:sz w:val="28"/>
            <w:szCs w:val="28"/>
          </w:rPr>
          <w:fldChar w:fldCharType="end"/>
        </w:r>
      </w:hyperlink>
    </w:p>
    <w:p w14:paraId="41C6AF97" w14:textId="3B00B646" w:rsidR="00977840" w:rsidRPr="00407153" w:rsidRDefault="008C0A3E" w:rsidP="00A237F5">
      <w:pPr>
        <w:pStyle w:val="14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</w:pPr>
      <w:hyperlink w:anchor="_Toc163487817" w:history="1">
        <w:r w:rsidR="00977840" w:rsidRPr="00407153">
          <w:rPr>
            <w:rStyle w:val="af5"/>
            <w:b w:val="0"/>
            <w:sz w:val="28"/>
            <w:szCs w:val="28"/>
          </w:rPr>
          <w:t>3.</w:t>
        </w:r>
        <w:r w:rsidR="00977840" w:rsidRPr="00407153">
          <w:rPr>
            <w:rFonts w:asciiTheme="minorHAnsi" w:eastAsiaTheme="minorEastAsia" w:hAnsiTheme="minorHAnsi" w:cstheme="minorBidi"/>
            <w:b w:val="0"/>
            <w:bCs w:val="0"/>
            <w:sz w:val="28"/>
            <w:szCs w:val="28"/>
          </w:rPr>
          <w:tab/>
        </w:r>
        <w:r w:rsidR="00977840" w:rsidRPr="00407153">
          <w:rPr>
            <w:rStyle w:val="af5"/>
            <w:b w:val="0"/>
            <w:sz w:val="28"/>
            <w:szCs w:val="28"/>
          </w:rPr>
          <w:t>Место дисциплины в структуре  образовательной программы</w:t>
        </w:r>
        <w:r w:rsidR="00977840" w:rsidRPr="00407153">
          <w:rPr>
            <w:b w:val="0"/>
            <w:webHidden/>
            <w:sz w:val="28"/>
            <w:szCs w:val="28"/>
          </w:rPr>
          <w:tab/>
        </w:r>
        <w:r w:rsidR="00977840" w:rsidRPr="00407153">
          <w:rPr>
            <w:b w:val="0"/>
            <w:webHidden/>
            <w:sz w:val="28"/>
            <w:szCs w:val="28"/>
          </w:rPr>
          <w:fldChar w:fldCharType="begin"/>
        </w:r>
        <w:r w:rsidR="00977840" w:rsidRPr="00407153">
          <w:rPr>
            <w:b w:val="0"/>
            <w:webHidden/>
            <w:sz w:val="28"/>
            <w:szCs w:val="28"/>
          </w:rPr>
          <w:instrText xml:space="preserve"> PAGEREF _Toc163487817 \h </w:instrText>
        </w:r>
        <w:r w:rsidR="00977840" w:rsidRPr="00407153">
          <w:rPr>
            <w:b w:val="0"/>
            <w:webHidden/>
            <w:sz w:val="28"/>
            <w:szCs w:val="28"/>
          </w:rPr>
        </w:r>
        <w:r w:rsidR="00977840" w:rsidRPr="00407153">
          <w:rPr>
            <w:b w:val="0"/>
            <w:webHidden/>
            <w:sz w:val="28"/>
            <w:szCs w:val="28"/>
          </w:rPr>
          <w:fldChar w:fldCharType="separate"/>
        </w:r>
        <w:r w:rsidR="00A237F5" w:rsidRPr="00407153">
          <w:rPr>
            <w:b w:val="0"/>
            <w:webHidden/>
            <w:sz w:val="28"/>
            <w:szCs w:val="28"/>
          </w:rPr>
          <w:t>4</w:t>
        </w:r>
        <w:r w:rsidR="00977840" w:rsidRPr="00407153">
          <w:rPr>
            <w:b w:val="0"/>
            <w:webHidden/>
            <w:sz w:val="28"/>
            <w:szCs w:val="28"/>
          </w:rPr>
          <w:fldChar w:fldCharType="end"/>
        </w:r>
      </w:hyperlink>
    </w:p>
    <w:p w14:paraId="7E4B01B4" w14:textId="0B99DE90" w:rsidR="00977840" w:rsidRPr="00407153" w:rsidRDefault="008C0A3E" w:rsidP="00A237F5">
      <w:pPr>
        <w:pStyle w:val="14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</w:pPr>
      <w:hyperlink w:anchor="_Toc163487818" w:history="1">
        <w:r w:rsidR="00977840" w:rsidRPr="00407153">
          <w:rPr>
            <w:rStyle w:val="af5"/>
            <w:b w:val="0"/>
            <w:sz w:val="28"/>
            <w:szCs w:val="28"/>
          </w:rPr>
          <w:t>4.</w:t>
        </w:r>
        <w:r w:rsidR="00977840" w:rsidRPr="00407153">
          <w:rPr>
            <w:rFonts w:asciiTheme="minorHAnsi" w:eastAsiaTheme="minorEastAsia" w:hAnsiTheme="minorHAnsi" w:cstheme="minorBidi"/>
            <w:b w:val="0"/>
            <w:bCs w:val="0"/>
            <w:sz w:val="28"/>
            <w:szCs w:val="28"/>
          </w:rPr>
          <w:tab/>
        </w:r>
        <w:r w:rsidR="00977840" w:rsidRPr="00407153">
          <w:rPr>
            <w:rStyle w:val="af5"/>
            <w:b w:val="0"/>
            <w:sz w:val="28"/>
            <w:szCs w:val="28"/>
          </w:rPr>
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977840" w:rsidRPr="00407153">
          <w:rPr>
            <w:b w:val="0"/>
            <w:webHidden/>
            <w:sz w:val="28"/>
            <w:szCs w:val="28"/>
          </w:rPr>
          <w:tab/>
        </w:r>
        <w:r w:rsidR="00977840" w:rsidRPr="00407153">
          <w:rPr>
            <w:b w:val="0"/>
            <w:webHidden/>
            <w:sz w:val="28"/>
            <w:szCs w:val="28"/>
          </w:rPr>
          <w:fldChar w:fldCharType="begin"/>
        </w:r>
        <w:r w:rsidR="00977840" w:rsidRPr="00407153">
          <w:rPr>
            <w:b w:val="0"/>
            <w:webHidden/>
            <w:sz w:val="28"/>
            <w:szCs w:val="28"/>
          </w:rPr>
          <w:instrText xml:space="preserve"> PAGEREF _Toc163487818 \h </w:instrText>
        </w:r>
        <w:r w:rsidR="00977840" w:rsidRPr="00407153">
          <w:rPr>
            <w:b w:val="0"/>
            <w:webHidden/>
            <w:sz w:val="28"/>
            <w:szCs w:val="28"/>
          </w:rPr>
        </w:r>
        <w:r w:rsidR="00977840" w:rsidRPr="00407153">
          <w:rPr>
            <w:b w:val="0"/>
            <w:webHidden/>
            <w:sz w:val="28"/>
            <w:szCs w:val="28"/>
          </w:rPr>
          <w:fldChar w:fldCharType="separate"/>
        </w:r>
        <w:r w:rsidR="00A237F5" w:rsidRPr="00407153">
          <w:rPr>
            <w:b w:val="0"/>
            <w:webHidden/>
            <w:sz w:val="28"/>
            <w:szCs w:val="28"/>
          </w:rPr>
          <w:t>4</w:t>
        </w:r>
        <w:r w:rsidR="00977840" w:rsidRPr="00407153">
          <w:rPr>
            <w:b w:val="0"/>
            <w:webHidden/>
            <w:sz w:val="28"/>
            <w:szCs w:val="28"/>
          </w:rPr>
          <w:fldChar w:fldCharType="end"/>
        </w:r>
      </w:hyperlink>
    </w:p>
    <w:p w14:paraId="1E8D4C08" w14:textId="657EFD4D" w:rsidR="00977840" w:rsidRPr="00407153" w:rsidRDefault="008C0A3E" w:rsidP="00A237F5">
      <w:pPr>
        <w:pStyle w:val="14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</w:pPr>
      <w:hyperlink w:anchor="_Toc163487819" w:history="1">
        <w:r w:rsidR="00977840" w:rsidRPr="00407153">
          <w:rPr>
            <w:rStyle w:val="af5"/>
            <w:b w:val="0"/>
            <w:sz w:val="28"/>
            <w:szCs w:val="28"/>
          </w:rPr>
          <w:t>5.</w:t>
        </w:r>
        <w:r w:rsidR="00977840" w:rsidRPr="00407153">
          <w:rPr>
            <w:rFonts w:asciiTheme="minorHAnsi" w:eastAsiaTheme="minorEastAsia" w:hAnsiTheme="minorHAnsi" w:cstheme="minorBidi"/>
            <w:b w:val="0"/>
            <w:bCs w:val="0"/>
            <w:sz w:val="28"/>
            <w:szCs w:val="28"/>
          </w:rPr>
          <w:tab/>
        </w:r>
        <w:r w:rsidR="00977840" w:rsidRPr="00407153">
          <w:rPr>
            <w:rStyle w:val="af5"/>
            <w:b w:val="0"/>
            <w:sz w:val="28"/>
            <w:szCs w:val="28"/>
          </w:rPr>
          <w:t>Содержание дисциплины, структурированное по темам (разделам) дисциплины с  указанием их объемов (в академических часах) и видов учебных занятий</w:t>
        </w:r>
        <w:r w:rsidR="00977840" w:rsidRPr="00407153">
          <w:rPr>
            <w:b w:val="0"/>
            <w:webHidden/>
            <w:sz w:val="28"/>
            <w:szCs w:val="28"/>
          </w:rPr>
          <w:tab/>
        </w:r>
        <w:r w:rsidR="00977840" w:rsidRPr="00407153">
          <w:rPr>
            <w:b w:val="0"/>
            <w:webHidden/>
            <w:sz w:val="28"/>
            <w:szCs w:val="28"/>
          </w:rPr>
          <w:fldChar w:fldCharType="begin"/>
        </w:r>
        <w:r w:rsidR="00977840" w:rsidRPr="00407153">
          <w:rPr>
            <w:b w:val="0"/>
            <w:webHidden/>
            <w:sz w:val="28"/>
            <w:szCs w:val="28"/>
          </w:rPr>
          <w:instrText xml:space="preserve"> PAGEREF _Toc163487819 \h </w:instrText>
        </w:r>
        <w:r w:rsidR="00977840" w:rsidRPr="00407153">
          <w:rPr>
            <w:b w:val="0"/>
            <w:webHidden/>
            <w:sz w:val="28"/>
            <w:szCs w:val="28"/>
          </w:rPr>
        </w:r>
        <w:r w:rsidR="00977840" w:rsidRPr="00407153">
          <w:rPr>
            <w:b w:val="0"/>
            <w:webHidden/>
            <w:sz w:val="28"/>
            <w:szCs w:val="28"/>
          </w:rPr>
          <w:fldChar w:fldCharType="separate"/>
        </w:r>
        <w:r w:rsidR="00A237F5" w:rsidRPr="00407153">
          <w:rPr>
            <w:b w:val="0"/>
            <w:webHidden/>
            <w:sz w:val="28"/>
            <w:szCs w:val="28"/>
          </w:rPr>
          <w:t>5</w:t>
        </w:r>
        <w:r w:rsidR="00977840" w:rsidRPr="00407153">
          <w:rPr>
            <w:b w:val="0"/>
            <w:webHidden/>
            <w:sz w:val="28"/>
            <w:szCs w:val="28"/>
          </w:rPr>
          <w:fldChar w:fldCharType="end"/>
        </w:r>
      </w:hyperlink>
    </w:p>
    <w:p w14:paraId="2DAA8947" w14:textId="48961DF2" w:rsidR="00977840" w:rsidRPr="00407153" w:rsidRDefault="008C0A3E" w:rsidP="00407153">
      <w:pPr>
        <w:pStyle w:val="25"/>
        <w:rPr>
          <w:rFonts w:asciiTheme="minorHAnsi" w:eastAsiaTheme="minorEastAsia" w:hAnsiTheme="minorHAnsi" w:cstheme="minorBidi"/>
          <w:noProof/>
        </w:rPr>
      </w:pPr>
      <w:hyperlink w:anchor="_Toc163487820" w:history="1">
        <w:r w:rsidR="00977840" w:rsidRPr="00407153">
          <w:rPr>
            <w:rStyle w:val="af5"/>
            <w:noProof/>
            <w:sz w:val="28"/>
            <w:szCs w:val="28"/>
          </w:rPr>
          <w:t>5.1.</w:t>
        </w:r>
        <w:r w:rsidR="00977840" w:rsidRPr="00407153">
          <w:rPr>
            <w:rFonts w:asciiTheme="minorHAnsi" w:eastAsiaTheme="minorEastAsia" w:hAnsiTheme="minorHAnsi" w:cstheme="minorBidi"/>
            <w:noProof/>
          </w:rPr>
          <w:tab/>
        </w:r>
        <w:r w:rsidR="00977840" w:rsidRPr="00407153">
          <w:rPr>
            <w:rStyle w:val="af5"/>
            <w:noProof/>
            <w:sz w:val="28"/>
            <w:szCs w:val="28"/>
          </w:rPr>
          <w:t>Содержание дисциплины</w:t>
        </w:r>
        <w:r w:rsidR="00977840" w:rsidRPr="00407153">
          <w:rPr>
            <w:noProof/>
            <w:webHidden/>
          </w:rPr>
          <w:tab/>
        </w:r>
        <w:r w:rsidR="00977840" w:rsidRPr="00407153">
          <w:rPr>
            <w:noProof/>
            <w:webHidden/>
          </w:rPr>
          <w:fldChar w:fldCharType="begin"/>
        </w:r>
        <w:r w:rsidR="00977840" w:rsidRPr="00407153">
          <w:rPr>
            <w:noProof/>
            <w:webHidden/>
          </w:rPr>
          <w:instrText xml:space="preserve"> PAGEREF _Toc163487820 \h </w:instrText>
        </w:r>
        <w:r w:rsidR="00977840" w:rsidRPr="00407153">
          <w:rPr>
            <w:noProof/>
            <w:webHidden/>
          </w:rPr>
        </w:r>
        <w:r w:rsidR="00977840" w:rsidRPr="00407153">
          <w:rPr>
            <w:noProof/>
            <w:webHidden/>
          </w:rPr>
          <w:fldChar w:fldCharType="separate"/>
        </w:r>
        <w:r w:rsidR="00A237F5" w:rsidRPr="00407153">
          <w:rPr>
            <w:noProof/>
            <w:webHidden/>
          </w:rPr>
          <w:t>5</w:t>
        </w:r>
        <w:r w:rsidR="00977840" w:rsidRPr="00407153">
          <w:rPr>
            <w:noProof/>
            <w:webHidden/>
          </w:rPr>
          <w:fldChar w:fldCharType="end"/>
        </w:r>
      </w:hyperlink>
    </w:p>
    <w:p w14:paraId="02612F61" w14:textId="3C6F5672" w:rsidR="00977840" w:rsidRPr="00407153" w:rsidRDefault="008C0A3E" w:rsidP="00407153">
      <w:pPr>
        <w:pStyle w:val="25"/>
        <w:rPr>
          <w:rFonts w:asciiTheme="minorHAnsi" w:eastAsiaTheme="minorEastAsia" w:hAnsiTheme="minorHAnsi" w:cstheme="minorBidi"/>
          <w:noProof/>
        </w:rPr>
      </w:pPr>
      <w:hyperlink w:anchor="_Toc163487821" w:history="1">
        <w:r w:rsidR="00977840" w:rsidRPr="00407153">
          <w:rPr>
            <w:rStyle w:val="af5"/>
            <w:noProof/>
            <w:sz w:val="28"/>
            <w:szCs w:val="28"/>
          </w:rPr>
          <w:t>5.2.</w:t>
        </w:r>
        <w:r w:rsidR="00977840" w:rsidRPr="00407153">
          <w:rPr>
            <w:rFonts w:asciiTheme="minorHAnsi" w:eastAsiaTheme="minorEastAsia" w:hAnsiTheme="minorHAnsi" w:cstheme="minorBidi"/>
            <w:noProof/>
          </w:rPr>
          <w:tab/>
        </w:r>
        <w:r w:rsidR="00977840" w:rsidRPr="00407153">
          <w:rPr>
            <w:rStyle w:val="af5"/>
            <w:noProof/>
            <w:sz w:val="28"/>
            <w:szCs w:val="28"/>
          </w:rPr>
          <w:t>Учебно-тематический план</w:t>
        </w:r>
        <w:r w:rsidR="00977840" w:rsidRPr="00407153">
          <w:rPr>
            <w:noProof/>
            <w:webHidden/>
          </w:rPr>
          <w:tab/>
        </w:r>
        <w:r w:rsidR="00977840" w:rsidRPr="00407153">
          <w:rPr>
            <w:noProof/>
            <w:webHidden/>
          </w:rPr>
          <w:fldChar w:fldCharType="begin"/>
        </w:r>
        <w:r w:rsidR="00977840" w:rsidRPr="00407153">
          <w:rPr>
            <w:noProof/>
            <w:webHidden/>
          </w:rPr>
          <w:instrText xml:space="preserve"> PAGEREF _Toc163487821 \h </w:instrText>
        </w:r>
        <w:r w:rsidR="00977840" w:rsidRPr="00407153">
          <w:rPr>
            <w:noProof/>
            <w:webHidden/>
          </w:rPr>
        </w:r>
        <w:r w:rsidR="00977840" w:rsidRPr="00407153">
          <w:rPr>
            <w:noProof/>
            <w:webHidden/>
          </w:rPr>
          <w:fldChar w:fldCharType="separate"/>
        </w:r>
        <w:r w:rsidR="00A237F5" w:rsidRPr="00407153">
          <w:rPr>
            <w:noProof/>
            <w:webHidden/>
          </w:rPr>
          <w:t>9</w:t>
        </w:r>
        <w:r w:rsidR="00977840" w:rsidRPr="00407153">
          <w:rPr>
            <w:noProof/>
            <w:webHidden/>
          </w:rPr>
          <w:fldChar w:fldCharType="end"/>
        </w:r>
      </w:hyperlink>
    </w:p>
    <w:p w14:paraId="656353C2" w14:textId="37DCF6D4" w:rsidR="00977840" w:rsidRPr="00407153" w:rsidRDefault="008C0A3E" w:rsidP="00407153">
      <w:pPr>
        <w:pStyle w:val="25"/>
        <w:rPr>
          <w:rFonts w:asciiTheme="minorHAnsi" w:eastAsiaTheme="minorEastAsia" w:hAnsiTheme="minorHAnsi" w:cstheme="minorBidi"/>
          <w:noProof/>
        </w:rPr>
      </w:pPr>
      <w:hyperlink w:anchor="_Toc163487822" w:history="1">
        <w:r w:rsidR="00977840" w:rsidRPr="00407153">
          <w:rPr>
            <w:rStyle w:val="af5"/>
            <w:noProof/>
            <w:sz w:val="28"/>
            <w:szCs w:val="28"/>
          </w:rPr>
          <w:t>5.3.</w:t>
        </w:r>
        <w:r w:rsidR="00977840" w:rsidRPr="00407153">
          <w:rPr>
            <w:rFonts w:asciiTheme="minorHAnsi" w:eastAsiaTheme="minorEastAsia" w:hAnsiTheme="minorHAnsi" w:cstheme="minorBidi"/>
            <w:noProof/>
          </w:rPr>
          <w:tab/>
        </w:r>
        <w:r w:rsidR="00977840" w:rsidRPr="00407153">
          <w:rPr>
            <w:rStyle w:val="af5"/>
            <w:noProof/>
            <w:sz w:val="28"/>
            <w:szCs w:val="28"/>
          </w:rPr>
          <w:t>Содержание семинаров, практических занятий</w:t>
        </w:r>
        <w:r w:rsidR="00977840" w:rsidRPr="00407153">
          <w:rPr>
            <w:noProof/>
            <w:webHidden/>
          </w:rPr>
          <w:tab/>
        </w:r>
        <w:r w:rsidR="00977840" w:rsidRPr="00407153">
          <w:rPr>
            <w:noProof/>
            <w:webHidden/>
          </w:rPr>
          <w:fldChar w:fldCharType="begin"/>
        </w:r>
        <w:r w:rsidR="00977840" w:rsidRPr="00407153">
          <w:rPr>
            <w:noProof/>
            <w:webHidden/>
          </w:rPr>
          <w:instrText xml:space="preserve"> PAGEREF _Toc163487822 \h </w:instrText>
        </w:r>
        <w:r w:rsidR="00977840" w:rsidRPr="00407153">
          <w:rPr>
            <w:noProof/>
            <w:webHidden/>
          </w:rPr>
        </w:r>
        <w:r w:rsidR="00977840" w:rsidRPr="00407153">
          <w:rPr>
            <w:noProof/>
            <w:webHidden/>
          </w:rPr>
          <w:fldChar w:fldCharType="separate"/>
        </w:r>
        <w:r w:rsidR="00A237F5" w:rsidRPr="00407153">
          <w:rPr>
            <w:noProof/>
            <w:webHidden/>
          </w:rPr>
          <w:t>10</w:t>
        </w:r>
        <w:r w:rsidR="00977840" w:rsidRPr="00407153">
          <w:rPr>
            <w:noProof/>
            <w:webHidden/>
          </w:rPr>
          <w:fldChar w:fldCharType="end"/>
        </w:r>
      </w:hyperlink>
    </w:p>
    <w:p w14:paraId="2E912A2C" w14:textId="1EFE313F" w:rsidR="00977840" w:rsidRPr="00407153" w:rsidRDefault="008C0A3E" w:rsidP="00A237F5">
      <w:pPr>
        <w:pStyle w:val="14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</w:pPr>
      <w:hyperlink w:anchor="_Toc163487823" w:history="1">
        <w:r w:rsidR="00977840" w:rsidRPr="00407153">
          <w:rPr>
            <w:rStyle w:val="af5"/>
            <w:b w:val="0"/>
            <w:sz w:val="28"/>
            <w:szCs w:val="28"/>
          </w:rPr>
          <w:t>6.</w:t>
        </w:r>
        <w:r w:rsidR="00977840" w:rsidRPr="00407153">
          <w:rPr>
            <w:rFonts w:asciiTheme="minorHAnsi" w:eastAsiaTheme="minorEastAsia" w:hAnsiTheme="minorHAnsi" w:cstheme="minorBidi"/>
            <w:b w:val="0"/>
            <w:bCs w:val="0"/>
            <w:sz w:val="28"/>
            <w:szCs w:val="28"/>
          </w:rPr>
          <w:tab/>
        </w:r>
        <w:r w:rsidR="00977840" w:rsidRPr="00407153">
          <w:rPr>
            <w:rStyle w:val="af5"/>
            <w:b w:val="0"/>
            <w:sz w:val="28"/>
            <w:szCs w:val="28"/>
          </w:rPr>
          <w:t>Перечень учебно-методического обеспечения для самостоятельной работы обучающихся по дисциплине</w:t>
        </w:r>
        <w:r w:rsidR="00977840" w:rsidRPr="00407153">
          <w:rPr>
            <w:b w:val="0"/>
            <w:webHidden/>
            <w:sz w:val="28"/>
            <w:szCs w:val="28"/>
          </w:rPr>
          <w:tab/>
        </w:r>
        <w:r w:rsidR="00977840" w:rsidRPr="00407153">
          <w:rPr>
            <w:b w:val="0"/>
            <w:webHidden/>
            <w:sz w:val="28"/>
            <w:szCs w:val="28"/>
          </w:rPr>
          <w:fldChar w:fldCharType="begin"/>
        </w:r>
        <w:r w:rsidR="00977840" w:rsidRPr="00407153">
          <w:rPr>
            <w:b w:val="0"/>
            <w:webHidden/>
            <w:sz w:val="28"/>
            <w:szCs w:val="28"/>
          </w:rPr>
          <w:instrText xml:space="preserve"> PAGEREF _Toc163487823 \h </w:instrText>
        </w:r>
        <w:r w:rsidR="00977840" w:rsidRPr="00407153">
          <w:rPr>
            <w:b w:val="0"/>
            <w:webHidden/>
            <w:sz w:val="28"/>
            <w:szCs w:val="28"/>
          </w:rPr>
        </w:r>
        <w:r w:rsidR="00977840" w:rsidRPr="00407153">
          <w:rPr>
            <w:b w:val="0"/>
            <w:webHidden/>
            <w:sz w:val="28"/>
            <w:szCs w:val="28"/>
          </w:rPr>
          <w:fldChar w:fldCharType="separate"/>
        </w:r>
        <w:r w:rsidR="00A237F5" w:rsidRPr="00407153">
          <w:rPr>
            <w:b w:val="0"/>
            <w:webHidden/>
            <w:sz w:val="28"/>
            <w:szCs w:val="28"/>
          </w:rPr>
          <w:t>11</w:t>
        </w:r>
        <w:r w:rsidR="00977840" w:rsidRPr="00407153">
          <w:rPr>
            <w:b w:val="0"/>
            <w:webHidden/>
            <w:sz w:val="28"/>
            <w:szCs w:val="28"/>
          </w:rPr>
          <w:fldChar w:fldCharType="end"/>
        </w:r>
      </w:hyperlink>
    </w:p>
    <w:p w14:paraId="120BABA9" w14:textId="4BA0DE8D" w:rsidR="00977840" w:rsidRPr="00407153" w:rsidRDefault="008C0A3E" w:rsidP="00407153">
      <w:pPr>
        <w:pStyle w:val="25"/>
        <w:rPr>
          <w:rFonts w:asciiTheme="minorHAnsi" w:eastAsiaTheme="minorEastAsia" w:hAnsiTheme="minorHAnsi" w:cstheme="minorBidi"/>
          <w:noProof/>
        </w:rPr>
      </w:pPr>
      <w:hyperlink w:anchor="_Toc163487824" w:history="1">
        <w:r w:rsidR="00977840" w:rsidRPr="00407153">
          <w:rPr>
            <w:rStyle w:val="af5"/>
            <w:noProof/>
            <w:sz w:val="28"/>
            <w:szCs w:val="28"/>
          </w:rPr>
          <w:t>6.1.</w:t>
        </w:r>
        <w:r w:rsidR="00977840" w:rsidRPr="00407153">
          <w:rPr>
            <w:rFonts w:asciiTheme="minorHAnsi" w:eastAsiaTheme="minorEastAsia" w:hAnsiTheme="minorHAnsi" w:cstheme="minorBidi"/>
            <w:noProof/>
          </w:rPr>
          <w:tab/>
        </w:r>
        <w:r w:rsidR="00977840" w:rsidRPr="00407153">
          <w:rPr>
            <w:rStyle w:val="af5"/>
            <w:noProof/>
            <w:sz w:val="28"/>
            <w:szCs w:val="28"/>
          </w:rPr>
          <w:t>Перечень вопросов, отводимых на самостоятельное освоение дисциплины, формы внеаудиторной самостоятельной работы</w:t>
        </w:r>
        <w:r w:rsidR="00977840" w:rsidRPr="00407153">
          <w:rPr>
            <w:noProof/>
            <w:webHidden/>
          </w:rPr>
          <w:tab/>
        </w:r>
        <w:r w:rsidR="00977840" w:rsidRPr="00407153">
          <w:rPr>
            <w:noProof/>
            <w:webHidden/>
          </w:rPr>
          <w:fldChar w:fldCharType="begin"/>
        </w:r>
        <w:r w:rsidR="00977840" w:rsidRPr="00407153">
          <w:rPr>
            <w:noProof/>
            <w:webHidden/>
          </w:rPr>
          <w:instrText xml:space="preserve"> PAGEREF _Toc163487824 \h </w:instrText>
        </w:r>
        <w:r w:rsidR="00977840" w:rsidRPr="00407153">
          <w:rPr>
            <w:noProof/>
            <w:webHidden/>
          </w:rPr>
        </w:r>
        <w:r w:rsidR="00977840" w:rsidRPr="00407153">
          <w:rPr>
            <w:noProof/>
            <w:webHidden/>
          </w:rPr>
          <w:fldChar w:fldCharType="separate"/>
        </w:r>
        <w:r w:rsidR="00A237F5" w:rsidRPr="00407153">
          <w:rPr>
            <w:noProof/>
            <w:webHidden/>
          </w:rPr>
          <w:t>11</w:t>
        </w:r>
        <w:r w:rsidR="00977840" w:rsidRPr="00407153">
          <w:rPr>
            <w:noProof/>
            <w:webHidden/>
          </w:rPr>
          <w:fldChar w:fldCharType="end"/>
        </w:r>
      </w:hyperlink>
    </w:p>
    <w:p w14:paraId="64C5256B" w14:textId="4E9BB16D" w:rsidR="00977840" w:rsidRPr="00407153" w:rsidRDefault="008C0A3E" w:rsidP="00407153">
      <w:pPr>
        <w:pStyle w:val="25"/>
        <w:rPr>
          <w:rFonts w:asciiTheme="minorHAnsi" w:eastAsiaTheme="minorEastAsia" w:hAnsiTheme="minorHAnsi" w:cstheme="minorBidi"/>
          <w:noProof/>
        </w:rPr>
      </w:pPr>
      <w:hyperlink w:anchor="_Toc163487825" w:history="1">
        <w:r w:rsidR="00977840" w:rsidRPr="00407153">
          <w:rPr>
            <w:rStyle w:val="af5"/>
            <w:noProof/>
            <w:sz w:val="28"/>
            <w:szCs w:val="28"/>
          </w:rPr>
          <w:t>6.2.</w:t>
        </w:r>
        <w:r w:rsidR="00977840" w:rsidRPr="00407153">
          <w:rPr>
            <w:rFonts w:asciiTheme="minorHAnsi" w:eastAsiaTheme="minorEastAsia" w:hAnsiTheme="minorHAnsi" w:cstheme="minorBidi"/>
            <w:noProof/>
          </w:rPr>
          <w:tab/>
        </w:r>
        <w:r w:rsidR="00977840" w:rsidRPr="00407153">
          <w:rPr>
            <w:rStyle w:val="af5"/>
            <w:noProof/>
            <w:sz w:val="28"/>
            <w:szCs w:val="28"/>
          </w:rPr>
          <w:t>Перечень вопросов, заданий, тем для подготовки к текущему контролю</w:t>
        </w:r>
        <w:r w:rsidR="00407153">
          <w:rPr>
            <w:rStyle w:val="af5"/>
            <w:noProof/>
            <w:sz w:val="28"/>
            <w:szCs w:val="28"/>
          </w:rPr>
          <w:t xml:space="preserve">…………………………………………………………………………… </w:t>
        </w:r>
        <w:r w:rsidR="00977840" w:rsidRPr="00407153">
          <w:rPr>
            <w:noProof/>
            <w:webHidden/>
          </w:rPr>
          <w:fldChar w:fldCharType="begin"/>
        </w:r>
        <w:r w:rsidR="00977840" w:rsidRPr="00407153">
          <w:rPr>
            <w:noProof/>
            <w:webHidden/>
          </w:rPr>
          <w:instrText xml:space="preserve"> PAGEREF _Toc163487825 \h </w:instrText>
        </w:r>
        <w:r w:rsidR="00977840" w:rsidRPr="00407153">
          <w:rPr>
            <w:noProof/>
            <w:webHidden/>
          </w:rPr>
        </w:r>
        <w:r w:rsidR="00977840" w:rsidRPr="00407153">
          <w:rPr>
            <w:noProof/>
            <w:webHidden/>
          </w:rPr>
          <w:fldChar w:fldCharType="separate"/>
        </w:r>
        <w:r w:rsidR="00A237F5" w:rsidRPr="00407153">
          <w:rPr>
            <w:noProof/>
            <w:webHidden/>
          </w:rPr>
          <w:t>12</w:t>
        </w:r>
        <w:r w:rsidR="00977840" w:rsidRPr="00407153">
          <w:rPr>
            <w:noProof/>
            <w:webHidden/>
          </w:rPr>
          <w:fldChar w:fldCharType="end"/>
        </w:r>
      </w:hyperlink>
    </w:p>
    <w:p w14:paraId="7A396E75" w14:textId="548DB977" w:rsidR="00977840" w:rsidRPr="00407153" w:rsidRDefault="008C0A3E" w:rsidP="00A237F5">
      <w:pPr>
        <w:pStyle w:val="14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</w:pPr>
      <w:hyperlink w:anchor="_Toc163487826" w:history="1">
        <w:r w:rsidR="00977840" w:rsidRPr="00407153">
          <w:rPr>
            <w:rStyle w:val="af5"/>
            <w:b w:val="0"/>
            <w:sz w:val="28"/>
            <w:szCs w:val="28"/>
            <w:lang w:val="x-none"/>
          </w:rPr>
          <w:t>7.</w:t>
        </w:r>
        <w:r w:rsidR="00977840" w:rsidRPr="00407153">
          <w:rPr>
            <w:rFonts w:asciiTheme="minorHAnsi" w:eastAsiaTheme="minorEastAsia" w:hAnsiTheme="minorHAnsi" w:cstheme="minorBidi"/>
            <w:b w:val="0"/>
            <w:bCs w:val="0"/>
            <w:sz w:val="28"/>
            <w:szCs w:val="28"/>
          </w:rPr>
          <w:tab/>
        </w:r>
        <w:r w:rsidR="00977840" w:rsidRPr="00407153">
          <w:rPr>
            <w:rStyle w:val="af5"/>
            <w:b w:val="0"/>
            <w:sz w:val="28"/>
            <w:szCs w:val="28"/>
            <w:lang w:val="x-none"/>
          </w:rPr>
          <w:t>Фонд оценочных средств для проведения промежуточной аттестации обучающихся по дисциплине</w:t>
        </w:r>
        <w:r w:rsidR="00977840" w:rsidRPr="00407153">
          <w:rPr>
            <w:b w:val="0"/>
            <w:webHidden/>
            <w:sz w:val="28"/>
            <w:szCs w:val="28"/>
          </w:rPr>
          <w:tab/>
        </w:r>
        <w:r w:rsidR="00977840" w:rsidRPr="00407153">
          <w:rPr>
            <w:b w:val="0"/>
            <w:webHidden/>
            <w:sz w:val="28"/>
            <w:szCs w:val="28"/>
          </w:rPr>
          <w:fldChar w:fldCharType="begin"/>
        </w:r>
        <w:r w:rsidR="00977840" w:rsidRPr="00407153">
          <w:rPr>
            <w:b w:val="0"/>
            <w:webHidden/>
            <w:sz w:val="28"/>
            <w:szCs w:val="28"/>
          </w:rPr>
          <w:instrText xml:space="preserve"> PAGEREF _Toc163487826 \h </w:instrText>
        </w:r>
        <w:r w:rsidR="00977840" w:rsidRPr="00407153">
          <w:rPr>
            <w:b w:val="0"/>
            <w:webHidden/>
            <w:sz w:val="28"/>
            <w:szCs w:val="28"/>
          </w:rPr>
        </w:r>
        <w:r w:rsidR="00977840" w:rsidRPr="00407153">
          <w:rPr>
            <w:b w:val="0"/>
            <w:webHidden/>
            <w:sz w:val="28"/>
            <w:szCs w:val="28"/>
          </w:rPr>
          <w:fldChar w:fldCharType="separate"/>
        </w:r>
        <w:r w:rsidR="00A237F5" w:rsidRPr="00407153">
          <w:rPr>
            <w:b w:val="0"/>
            <w:webHidden/>
            <w:sz w:val="28"/>
            <w:szCs w:val="28"/>
          </w:rPr>
          <w:t>15</w:t>
        </w:r>
        <w:r w:rsidR="00977840" w:rsidRPr="00407153">
          <w:rPr>
            <w:b w:val="0"/>
            <w:webHidden/>
            <w:sz w:val="28"/>
            <w:szCs w:val="28"/>
          </w:rPr>
          <w:fldChar w:fldCharType="end"/>
        </w:r>
      </w:hyperlink>
    </w:p>
    <w:p w14:paraId="084F70A0" w14:textId="0F88D286" w:rsidR="00977840" w:rsidRPr="00407153" w:rsidRDefault="008C0A3E" w:rsidP="00A237F5">
      <w:pPr>
        <w:pStyle w:val="14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</w:pPr>
      <w:hyperlink w:anchor="_Toc163487827" w:history="1">
        <w:r w:rsidR="00977840" w:rsidRPr="00407153">
          <w:rPr>
            <w:rStyle w:val="af5"/>
            <w:b w:val="0"/>
            <w:sz w:val="28"/>
            <w:szCs w:val="28"/>
            <w:lang w:val="x-none"/>
          </w:rPr>
          <w:t>8.</w:t>
        </w:r>
        <w:r w:rsidR="00977840" w:rsidRPr="00407153">
          <w:rPr>
            <w:rFonts w:asciiTheme="minorHAnsi" w:eastAsiaTheme="minorEastAsia" w:hAnsiTheme="minorHAnsi" w:cstheme="minorBidi"/>
            <w:b w:val="0"/>
            <w:bCs w:val="0"/>
            <w:sz w:val="28"/>
            <w:szCs w:val="28"/>
          </w:rPr>
          <w:tab/>
        </w:r>
        <w:r w:rsidR="00977840" w:rsidRPr="00407153">
          <w:rPr>
            <w:rStyle w:val="af5"/>
            <w:b w:val="0"/>
            <w:sz w:val="28"/>
            <w:szCs w:val="28"/>
            <w:lang w:val="x-none"/>
          </w:rPr>
          <w:t>Перечень основной и дополнительной учебной литературы, необходимой для освоения дисциплины</w:t>
        </w:r>
        <w:r w:rsidR="00977840" w:rsidRPr="00407153">
          <w:rPr>
            <w:b w:val="0"/>
            <w:webHidden/>
            <w:sz w:val="28"/>
            <w:szCs w:val="28"/>
          </w:rPr>
          <w:tab/>
        </w:r>
        <w:r w:rsidR="00977840" w:rsidRPr="00407153">
          <w:rPr>
            <w:b w:val="0"/>
            <w:webHidden/>
            <w:sz w:val="28"/>
            <w:szCs w:val="28"/>
          </w:rPr>
          <w:fldChar w:fldCharType="begin"/>
        </w:r>
        <w:r w:rsidR="00977840" w:rsidRPr="00407153">
          <w:rPr>
            <w:b w:val="0"/>
            <w:webHidden/>
            <w:sz w:val="28"/>
            <w:szCs w:val="28"/>
          </w:rPr>
          <w:instrText xml:space="preserve"> PAGEREF _Toc163487827 \h </w:instrText>
        </w:r>
        <w:r w:rsidR="00977840" w:rsidRPr="00407153">
          <w:rPr>
            <w:b w:val="0"/>
            <w:webHidden/>
            <w:sz w:val="28"/>
            <w:szCs w:val="28"/>
          </w:rPr>
        </w:r>
        <w:r w:rsidR="00977840" w:rsidRPr="00407153">
          <w:rPr>
            <w:b w:val="0"/>
            <w:webHidden/>
            <w:sz w:val="28"/>
            <w:szCs w:val="28"/>
          </w:rPr>
          <w:fldChar w:fldCharType="separate"/>
        </w:r>
        <w:r w:rsidR="00A237F5" w:rsidRPr="00407153">
          <w:rPr>
            <w:b w:val="0"/>
            <w:webHidden/>
            <w:sz w:val="28"/>
            <w:szCs w:val="28"/>
          </w:rPr>
          <w:t>25</w:t>
        </w:r>
        <w:r w:rsidR="00977840" w:rsidRPr="00407153">
          <w:rPr>
            <w:b w:val="0"/>
            <w:webHidden/>
            <w:sz w:val="28"/>
            <w:szCs w:val="28"/>
          </w:rPr>
          <w:fldChar w:fldCharType="end"/>
        </w:r>
      </w:hyperlink>
    </w:p>
    <w:p w14:paraId="6AA04FD0" w14:textId="38A388E0" w:rsidR="00977840" w:rsidRPr="00407153" w:rsidRDefault="008C0A3E" w:rsidP="00A237F5">
      <w:pPr>
        <w:pStyle w:val="14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</w:pPr>
      <w:hyperlink w:anchor="_Toc163487828" w:history="1">
        <w:r w:rsidR="00977840" w:rsidRPr="00407153">
          <w:rPr>
            <w:rStyle w:val="af5"/>
            <w:b w:val="0"/>
            <w:sz w:val="28"/>
            <w:szCs w:val="28"/>
            <w:lang w:val="x-none"/>
          </w:rPr>
          <w:t>9.</w:t>
        </w:r>
        <w:r w:rsidR="00977840" w:rsidRPr="00407153">
          <w:rPr>
            <w:rFonts w:asciiTheme="minorHAnsi" w:eastAsiaTheme="minorEastAsia" w:hAnsiTheme="minorHAnsi" w:cstheme="minorBidi"/>
            <w:b w:val="0"/>
            <w:bCs w:val="0"/>
            <w:sz w:val="28"/>
            <w:szCs w:val="28"/>
          </w:rPr>
          <w:tab/>
        </w:r>
        <w:r w:rsidR="00977840" w:rsidRPr="00407153">
          <w:rPr>
            <w:rStyle w:val="af5"/>
            <w:b w:val="0"/>
            <w:sz w:val="28"/>
            <w:szCs w:val="28"/>
            <w:lang w:val="x-none"/>
          </w:rPr>
          <w:t>Перечень ресурсов информационно-телекоммуникационной сети «Интернет», необходимых  для освоения дисциплины</w:t>
        </w:r>
        <w:r w:rsidR="00977840" w:rsidRPr="00407153">
          <w:rPr>
            <w:b w:val="0"/>
            <w:webHidden/>
            <w:sz w:val="28"/>
            <w:szCs w:val="28"/>
          </w:rPr>
          <w:tab/>
        </w:r>
        <w:r w:rsidR="00977840" w:rsidRPr="00407153">
          <w:rPr>
            <w:b w:val="0"/>
            <w:webHidden/>
            <w:sz w:val="28"/>
            <w:szCs w:val="28"/>
          </w:rPr>
          <w:fldChar w:fldCharType="begin"/>
        </w:r>
        <w:r w:rsidR="00977840" w:rsidRPr="00407153">
          <w:rPr>
            <w:b w:val="0"/>
            <w:webHidden/>
            <w:sz w:val="28"/>
            <w:szCs w:val="28"/>
          </w:rPr>
          <w:instrText xml:space="preserve"> PAGEREF _Toc163487828 \h </w:instrText>
        </w:r>
        <w:r w:rsidR="00977840" w:rsidRPr="00407153">
          <w:rPr>
            <w:b w:val="0"/>
            <w:webHidden/>
            <w:sz w:val="28"/>
            <w:szCs w:val="28"/>
          </w:rPr>
        </w:r>
        <w:r w:rsidR="00977840" w:rsidRPr="00407153">
          <w:rPr>
            <w:b w:val="0"/>
            <w:webHidden/>
            <w:sz w:val="28"/>
            <w:szCs w:val="28"/>
          </w:rPr>
          <w:fldChar w:fldCharType="separate"/>
        </w:r>
        <w:r w:rsidR="00A237F5" w:rsidRPr="00407153">
          <w:rPr>
            <w:b w:val="0"/>
            <w:webHidden/>
            <w:sz w:val="28"/>
            <w:szCs w:val="28"/>
          </w:rPr>
          <w:t>27</w:t>
        </w:r>
        <w:r w:rsidR="00977840" w:rsidRPr="00407153">
          <w:rPr>
            <w:b w:val="0"/>
            <w:webHidden/>
            <w:sz w:val="28"/>
            <w:szCs w:val="28"/>
          </w:rPr>
          <w:fldChar w:fldCharType="end"/>
        </w:r>
      </w:hyperlink>
    </w:p>
    <w:p w14:paraId="2322C66A" w14:textId="084BD18E" w:rsidR="00977840" w:rsidRPr="00407153" w:rsidRDefault="008C0A3E" w:rsidP="00A237F5">
      <w:pPr>
        <w:pStyle w:val="14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</w:pPr>
      <w:hyperlink w:anchor="_Toc163487829" w:history="1">
        <w:r w:rsidR="00977840" w:rsidRPr="00407153">
          <w:rPr>
            <w:rStyle w:val="af5"/>
            <w:b w:val="0"/>
            <w:sz w:val="28"/>
            <w:szCs w:val="28"/>
            <w:lang w:val="x-none"/>
          </w:rPr>
          <w:t>10.</w:t>
        </w:r>
        <w:r w:rsidR="00977840" w:rsidRPr="00407153">
          <w:rPr>
            <w:rFonts w:asciiTheme="minorHAnsi" w:eastAsiaTheme="minorEastAsia" w:hAnsiTheme="minorHAnsi" w:cstheme="minorBidi"/>
            <w:b w:val="0"/>
            <w:bCs w:val="0"/>
            <w:sz w:val="28"/>
            <w:szCs w:val="28"/>
          </w:rPr>
          <w:tab/>
        </w:r>
        <w:r w:rsidR="00977840" w:rsidRPr="00407153">
          <w:rPr>
            <w:rStyle w:val="af5"/>
            <w:b w:val="0"/>
            <w:sz w:val="28"/>
            <w:szCs w:val="28"/>
            <w:lang w:val="x-none"/>
          </w:rPr>
          <w:t>Методические указания для обучающихся по освоению дисциплины</w:t>
        </w:r>
        <w:r w:rsidR="00977840" w:rsidRPr="00407153">
          <w:rPr>
            <w:b w:val="0"/>
            <w:webHidden/>
            <w:sz w:val="28"/>
            <w:szCs w:val="28"/>
          </w:rPr>
          <w:tab/>
        </w:r>
        <w:r w:rsidR="00977840" w:rsidRPr="00407153">
          <w:rPr>
            <w:b w:val="0"/>
            <w:webHidden/>
            <w:sz w:val="28"/>
            <w:szCs w:val="28"/>
          </w:rPr>
          <w:fldChar w:fldCharType="begin"/>
        </w:r>
        <w:r w:rsidR="00977840" w:rsidRPr="00407153">
          <w:rPr>
            <w:b w:val="0"/>
            <w:webHidden/>
            <w:sz w:val="28"/>
            <w:szCs w:val="28"/>
          </w:rPr>
          <w:instrText xml:space="preserve"> PAGEREF _Toc163487829 \h </w:instrText>
        </w:r>
        <w:r w:rsidR="00977840" w:rsidRPr="00407153">
          <w:rPr>
            <w:b w:val="0"/>
            <w:webHidden/>
            <w:sz w:val="28"/>
            <w:szCs w:val="28"/>
          </w:rPr>
        </w:r>
        <w:r w:rsidR="00977840" w:rsidRPr="00407153">
          <w:rPr>
            <w:b w:val="0"/>
            <w:webHidden/>
            <w:sz w:val="28"/>
            <w:szCs w:val="28"/>
          </w:rPr>
          <w:fldChar w:fldCharType="separate"/>
        </w:r>
        <w:r w:rsidR="00A237F5" w:rsidRPr="00407153">
          <w:rPr>
            <w:b w:val="0"/>
            <w:webHidden/>
            <w:sz w:val="28"/>
            <w:szCs w:val="28"/>
          </w:rPr>
          <w:t>28</w:t>
        </w:r>
        <w:r w:rsidR="00977840" w:rsidRPr="00407153">
          <w:rPr>
            <w:b w:val="0"/>
            <w:webHidden/>
            <w:sz w:val="28"/>
            <w:szCs w:val="28"/>
          </w:rPr>
          <w:fldChar w:fldCharType="end"/>
        </w:r>
      </w:hyperlink>
    </w:p>
    <w:p w14:paraId="0822A0E9" w14:textId="6F6BE93D" w:rsidR="00977840" w:rsidRPr="00407153" w:rsidRDefault="008C0A3E" w:rsidP="00A237F5">
      <w:pPr>
        <w:pStyle w:val="14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</w:pPr>
      <w:hyperlink w:anchor="_Toc163487830" w:history="1">
        <w:r w:rsidR="00977840" w:rsidRPr="00407153">
          <w:rPr>
            <w:rStyle w:val="af5"/>
            <w:b w:val="0"/>
            <w:sz w:val="28"/>
            <w:szCs w:val="28"/>
            <w:lang w:val="x-none"/>
          </w:rPr>
          <w:t>11.</w:t>
        </w:r>
        <w:r w:rsidR="00977840" w:rsidRPr="00407153">
          <w:rPr>
            <w:rFonts w:asciiTheme="minorHAnsi" w:eastAsiaTheme="minorEastAsia" w:hAnsiTheme="minorHAnsi" w:cstheme="minorBidi"/>
            <w:b w:val="0"/>
            <w:bCs w:val="0"/>
            <w:sz w:val="28"/>
            <w:szCs w:val="28"/>
          </w:rPr>
          <w:tab/>
        </w:r>
        <w:r w:rsidR="00977840" w:rsidRPr="00407153">
          <w:rPr>
            <w:rStyle w:val="af5"/>
            <w:b w:val="0"/>
            <w:sz w:val="28"/>
            <w:szCs w:val="28"/>
            <w:lang w:val="x-none"/>
          </w:rPr>
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977840" w:rsidRPr="00407153">
          <w:rPr>
            <w:b w:val="0"/>
            <w:webHidden/>
            <w:sz w:val="28"/>
            <w:szCs w:val="28"/>
          </w:rPr>
          <w:tab/>
        </w:r>
        <w:r w:rsidR="00977840" w:rsidRPr="00407153">
          <w:rPr>
            <w:b w:val="0"/>
            <w:webHidden/>
            <w:sz w:val="28"/>
            <w:szCs w:val="28"/>
          </w:rPr>
          <w:fldChar w:fldCharType="begin"/>
        </w:r>
        <w:r w:rsidR="00977840" w:rsidRPr="00407153">
          <w:rPr>
            <w:b w:val="0"/>
            <w:webHidden/>
            <w:sz w:val="28"/>
            <w:szCs w:val="28"/>
          </w:rPr>
          <w:instrText xml:space="preserve"> PAGEREF _Toc163487830 \h </w:instrText>
        </w:r>
        <w:r w:rsidR="00977840" w:rsidRPr="00407153">
          <w:rPr>
            <w:b w:val="0"/>
            <w:webHidden/>
            <w:sz w:val="28"/>
            <w:szCs w:val="28"/>
          </w:rPr>
        </w:r>
        <w:r w:rsidR="00977840" w:rsidRPr="00407153">
          <w:rPr>
            <w:b w:val="0"/>
            <w:webHidden/>
            <w:sz w:val="28"/>
            <w:szCs w:val="28"/>
          </w:rPr>
          <w:fldChar w:fldCharType="separate"/>
        </w:r>
        <w:r w:rsidR="00A237F5" w:rsidRPr="00407153">
          <w:rPr>
            <w:b w:val="0"/>
            <w:webHidden/>
            <w:sz w:val="28"/>
            <w:szCs w:val="28"/>
          </w:rPr>
          <w:t>32</w:t>
        </w:r>
        <w:r w:rsidR="00977840" w:rsidRPr="00407153">
          <w:rPr>
            <w:b w:val="0"/>
            <w:webHidden/>
            <w:sz w:val="28"/>
            <w:szCs w:val="28"/>
          </w:rPr>
          <w:fldChar w:fldCharType="end"/>
        </w:r>
      </w:hyperlink>
    </w:p>
    <w:p w14:paraId="3383BA4D" w14:textId="366E26DD" w:rsidR="00977840" w:rsidRPr="00407153" w:rsidRDefault="008C0A3E" w:rsidP="00407153">
      <w:pPr>
        <w:pStyle w:val="25"/>
        <w:rPr>
          <w:rFonts w:asciiTheme="minorHAnsi" w:eastAsiaTheme="minorEastAsia" w:hAnsiTheme="minorHAnsi" w:cstheme="minorBidi"/>
          <w:noProof/>
        </w:rPr>
      </w:pPr>
      <w:hyperlink w:anchor="_Toc163487831" w:history="1">
        <w:r w:rsidR="00977840" w:rsidRPr="00407153">
          <w:rPr>
            <w:rStyle w:val="af5"/>
            <w:bCs/>
            <w:iCs/>
            <w:noProof/>
            <w:sz w:val="28"/>
            <w:szCs w:val="28"/>
          </w:rPr>
          <w:t>11.1.</w:t>
        </w:r>
        <w:r w:rsidR="00977840" w:rsidRPr="00407153">
          <w:rPr>
            <w:rFonts w:asciiTheme="minorHAnsi" w:eastAsiaTheme="minorEastAsia" w:hAnsiTheme="minorHAnsi" w:cstheme="minorBidi"/>
            <w:noProof/>
          </w:rPr>
          <w:tab/>
        </w:r>
        <w:r w:rsidR="00977840" w:rsidRPr="00407153">
          <w:rPr>
            <w:rStyle w:val="af5"/>
            <w:bCs/>
            <w:iCs/>
            <w:noProof/>
            <w:sz w:val="28"/>
            <w:szCs w:val="28"/>
          </w:rPr>
          <w:t>Комплект лицензионного программного обеспечения</w:t>
        </w:r>
        <w:r w:rsidR="00977840" w:rsidRPr="00407153">
          <w:rPr>
            <w:noProof/>
            <w:webHidden/>
          </w:rPr>
          <w:tab/>
        </w:r>
        <w:r w:rsidR="00977840" w:rsidRPr="00407153">
          <w:rPr>
            <w:noProof/>
            <w:webHidden/>
          </w:rPr>
          <w:fldChar w:fldCharType="begin"/>
        </w:r>
        <w:r w:rsidR="00977840" w:rsidRPr="00407153">
          <w:rPr>
            <w:noProof/>
            <w:webHidden/>
          </w:rPr>
          <w:instrText xml:space="preserve"> PAGEREF _Toc163487831 \h </w:instrText>
        </w:r>
        <w:r w:rsidR="00977840" w:rsidRPr="00407153">
          <w:rPr>
            <w:noProof/>
            <w:webHidden/>
          </w:rPr>
        </w:r>
        <w:r w:rsidR="00977840" w:rsidRPr="00407153">
          <w:rPr>
            <w:noProof/>
            <w:webHidden/>
          </w:rPr>
          <w:fldChar w:fldCharType="separate"/>
        </w:r>
        <w:r w:rsidR="00A237F5" w:rsidRPr="00407153">
          <w:rPr>
            <w:noProof/>
            <w:webHidden/>
          </w:rPr>
          <w:t>33</w:t>
        </w:r>
        <w:r w:rsidR="00977840" w:rsidRPr="00407153">
          <w:rPr>
            <w:noProof/>
            <w:webHidden/>
          </w:rPr>
          <w:fldChar w:fldCharType="end"/>
        </w:r>
      </w:hyperlink>
    </w:p>
    <w:p w14:paraId="5F8EE387" w14:textId="3643E99E" w:rsidR="00977840" w:rsidRPr="00407153" w:rsidRDefault="008C0A3E" w:rsidP="00407153">
      <w:pPr>
        <w:pStyle w:val="25"/>
        <w:rPr>
          <w:rFonts w:asciiTheme="minorHAnsi" w:eastAsiaTheme="minorEastAsia" w:hAnsiTheme="minorHAnsi" w:cstheme="minorBidi"/>
          <w:noProof/>
        </w:rPr>
      </w:pPr>
      <w:hyperlink w:anchor="_Toc163487832" w:history="1">
        <w:r w:rsidR="00977840" w:rsidRPr="00407153">
          <w:rPr>
            <w:rStyle w:val="af5"/>
            <w:bCs/>
            <w:iCs/>
            <w:noProof/>
            <w:sz w:val="28"/>
            <w:szCs w:val="28"/>
          </w:rPr>
          <w:t>11.2.</w:t>
        </w:r>
        <w:r w:rsidR="00977840" w:rsidRPr="00407153">
          <w:rPr>
            <w:rFonts w:asciiTheme="minorHAnsi" w:eastAsiaTheme="minorEastAsia" w:hAnsiTheme="minorHAnsi" w:cstheme="minorBidi"/>
            <w:noProof/>
          </w:rPr>
          <w:tab/>
        </w:r>
        <w:r w:rsidR="00977840" w:rsidRPr="00407153">
          <w:rPr>
            <w:rStyle w:val="af5"/>
            <w:bCs/>
            <w:iCs/>
            <w:noProof/>
            <w:sz w:val="28"/>
            <w:szCs w:val="28"/>
          </w:rPr>
          <w:t>Современные профессиональные базы данных и информационные справочные системы</w:t>
        </w:r>
        <w:r w:rsidR="00977840" w:rsidRPr="00407153">
          <w:rPr>
            <w:noProof/>
            <w:webHidden/>
          </w:rPr>
          <w:tab/>
        </w:r>
        <w:r w:rsidR="00977840" w:rsidRPr="00407153">
          <w:rPr>
            <w:noProof/>
            <w:webHidden/>
          </w:rPr>
          <w:fldChar w:fldCharType="begin"/>
        </w:r>
        <w:r w:rsidR="00977840" w:rsidRPr="00407153">
          <w:rPr>
            <w:noProof/>
            <w:webHidden/>
          </w:rPr>
          <w:instrText xml:space="preserve"> PAGEREF _Toc163487832 \h </w:instrText>
        </w:r>
        <w:r w:rsidR="00977840" w:rsidRPr="00407153">
          <w:rPr>
            <w:noProof/>
            <w:webHidden/>
          </w:rPr>
        </w:r>
        <w:r w:rsidR="00977840" w:rsidRPr="00407153">
          <w:rPr>
            <w:noProof/>
            <w:webHidden/>
          </w:rPr>
          <w:fldChar w:fldCharType="separate"/>
        </w:r>
        <w:r w:rsidR="00A237F5" w:rsidRPr="00407153">
          <w:rPr>
            <w:noProof/>
            <w:webHidden/>
          </w:rPr>
          <w:t>33</w:t>
        </w:r>
        <w:r w:rsidR="00977840" w:rsidRPr="00407153">
          <w:rPr>
            <w:noProof/>
            <w:webHidden/>
          </w:rPr>
          <w:fldChar w:fldCharType="end"/>
        </w:r>
      </w:hyperlink>
    </w:p>
    <w:p w14:paraId="07BB9DCB" w14:textId="76632CDC" w:rsidR="00977840" w:rsidRPr="00407153" w:rsidRDefault="008C0A3E" w:rsidP="00407153">
      <w:pPr>
        <w:pStyle w:val="25"/>
        <w:rPr>
          <w:rFonts w:asciiTheme="minorHAnsi" w:eastAsiaTheme="minorEastAsia" w:hAnsiTheme="minorHAnsi" w:cstheme="minorBidi"/>
          <w:noProof/>
        </w:rPr>
      </w:pPr>
      <w:hyperlink w:anchor="_Toc163487833" w:history="1">
        <w:r w:rsidR="00977840" w:rsidRPr="00407153">
          <w:rPr>
            <w:rStyle w:val="af5"/>
            <w:bCs/>
            <w:iCs/>
            <w:noProof/>
            <w:sz w:val="28"/>
            <w:szCs w:val="28"/>
          </w:rPr>
          <w:t>11.3.</w:t>
        </w:r>
        <w:r w:rsidR="00977840" w:rsidRPr="00407153">
          <w:rPr>
            <w:rFonts w:asciiTheme="minorHAnsi" w:eastAsiaTheme="minorEastAsia" w:hAnsiTheme="minorHAnsi" w:cstheme="minorBidi"/>
            <w:noProof/>
          </w:rPr>
          <w:tab/>
        </w:r>
        <w:r w:rsidR="00977840" w:rsidRPr="00407153">
          <w:rPr>
            <w:rStyle w:val="af5"/>
            <w:bCs/>
            <w:iCs/>
            <w:noProof/>
            <w:sz w:val="28"/>
            <w:szCs w:val="28"/>
          </w:rPr>
          <w:t>Сертифицированные программные и аппаратные средства защиты информации:</w:t>
        </w:r>
        <w:r w:rsidR="00977840" w:rsidRPr="00407153">
          <w:rPr>
            <w:noProof/>
            <w:webHidden/>
          </w:rPr>
          <w:tab/>
        </w:r>
        <w:r w:rsidR="00977840" w:rsidRPr="00407153">
          <w:rPr>
            <w:noProof/>
            <w:webHidden/>
          </w:rPr>
          <w:fldChar w:fldCharType="begin"/>
        </w:r>
        <w:r w:rsidR="00977840" w:rsidRPr="00407153">
          <w:rPr>
            <w:noProof/>
            <w:webHidden/>
          </w:rPr>
          <w:instrText xml:space="preserve"> PAGEREF _Toc163487833 \h </w:instrText>
        </w:r>
        <w:r w:rsidR="00977840" w:rsidRPr="00407153">
          <w:rPr>
            <w:noProof/>
            <w:webHidden/>
          </w:rPr>
        </w:r>
        <w:r w:rsidR="00977840" w:rsidRPr="00407153">
          <w:rPr>
            <w:noProof/>
            <w:webHidden/>
          </w:rPr>
          <w:fldChar w:fldCharType="separate"/>
        </w:r>
        <w:r w:rsidR="00A237F5" w:rsidRPr="00407153">
          <w:rPr>
            <w:noProof/>
            <w:webHidden/>
          </w:rPr>
          <w:t>33</w:t>
        </w:r>
        <w:r w:rsidR="00977840" w:rsidRPr="00407153">
          <w:rPr>
            <w:noProof/>
            <w:webHidden/>
          </w:rPr>
          <w:fldChar w:fldCharType="end"/>
        </w:r>
      </w:hyperlink>
    </w:p>
    <w:p w14:paraId="43A12FDD" w14:textId="49B5466A" w:rsidR="00977840" w:rsidRPr="00407153" w:rsidRDefault="008C0A3E" w:rsidP="00A237F5">
      <w:pPr>
        <w:pStyle w:val="14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</w:pPr>
      <w:hyperlink w:anchor="_Toc163487834" w:history="1">
        <w:r w:rsidR="00977840" w:rsidRPr="00407153">
          <w:rPr>
            <w:rStyle w:val="af5"/>
            <w:b w:val="0"/>
            <w:sz w:val="28"/>
            <w:szCs w:val="28"/>
            <w:lang w:val="x-none"/>
          </w:rPr>
          <w:t>12.</w:t>
        </w:r>
        <w:r w:rsidR="00977840" w:rsidRPr="00407153">
          <w:rPr>
            <w:rFonts w:asciiTheme="minorHAnsi" w:eastAsiaTheme="minorEastAsia" w:hAnsiTheme="minorHAnsi" w:cstheme="minorBidi"/>
            <w:b w:val="0"/>
            <w:bCs w:val="0"/>
            <w:sz w:val="28"/>
            <w:szCs w:val="28"/>
          </w:rPr>
          <w:tab/>
        </w:r>
        <w:r w:rsidR="00977840" w:rsidRPr="00407153">
          <w:rPr>
            <w:rStyle w:val="af5"/>
            <w:b w:val="0"/>
            <w:sz w:val="28"/>
            <w:szCs w:val="28"/>
            <w:lang w:val="x-none"/>
          </w:rPr>
          <w:t>Описание материально-технической базы, необходимой для осуществления образовательного процесса по дисциплине</w:t>
        </w:r>
        <w:r w:rsidR="00977840" w:rsidRPr="00407153">
          <w:rPr>
            <w:b w:val="0"/>
            <w:webHidden/>
            <w:sz w:val="28"/>
            <w:szCs w:val="28"/>
          </w:rPr>
          <w:tab/>
        </w:r>
        <w:r w:rsidR="00977840" w:rsidRPr="00407153">
          <w:rPr>
            <w:b w:val="0"/>
            <w:webHidden/>
            <w:sz w:val="28"/>
            <w:szCs w:val="28"/>
          </w:rPr>
          <w:fldChar w:fldCharType="begin"/>
        </w:r>
        <w:r w:rsidR="00977840" w:rsidRPr="00407153">
          <w:rPr>
            <w:b w:val="0"/>
            <w:webHidden/>
            <w:sz w:val="28"/>
            <w:szCs w:val="28"/>
          </w:rPr>
          <w:instrText xml:space="preserve"> PAGEREF _Toc163487834 \h </w:instrText>
        </w:r>
        <w:r w:rsidR="00977840" w:rsidRPr="00407153">
          <w:rPr>
            <w:b w:val="0"/>
            <w:webHidden/>
            <w:sz w:val="28"/>
            <w:szCs w:val="28"/>
          </w:rPr>
        </w:r>
        <w:r w:rsidR="00977840" w:rsidRPr="00407153">
          <w:rPr>
            <w:b w:val="0"/>
            <w:webHidden/>
            <w:sz w:val="28"/>
            <w:szCs w:val="28"/>
          </w:rPr>
          <w:fldChar w:fldCharType="separate"/>
        </w:r>
        <w:r w:rsidR="00A237F5" w:rsidRPr="00407153">
          <w:rPr>
            <w:b w:val="0"/>
            <w:webHidden/>
            <w:sz w:val="28"/>
            <w:szCs w:val="28"/>
          </w:rPr>
          <w:t>33</w:t>
        </w:r>
        <w:r w:rsidR="00977840" w:rsidRPr="00407153">
          <w:rPr>
            <w:b w:val="0"/>
            <w:webHidden/>
            <w:sz w:val="28"/>
            <w:szCs w:val="28"/>
          </w:rPr>
          <w:fldChar w:fldCharType="end"/>
        </w:r>
      </w:hyperlink>
    </w:p>
    <w:p w14:paraId="1E11CEFB" w14:textId="4E0A0D79" w:rsidR="005109ED" w:rsidRPr="0093328E" w:rsidRDefault="00D41586" w:rsidP="00A237F5">
      <w:pPr>
        <w:widowControl w:val="0"/>
        <w:jc w:val="both"/>
        <w:rPr>
          <w:rFonts w:eastAsia="Calibri"/>
          <w:sz w:val="28"/>
          <w:szCs w:val="28"/>
        </w:rPr>
      </w:pPr>
      <w:r w:rsidRPr="00407153">
        <w:rPr>
          <w:rFonts w:eastAsia="Calibri"/>
          <w:sz w:val="28"/>
          <w:szCs w:val="28"/>
        </w:rPr>
        <w:fldChar w:fldCharType="end"/>
      </w:r>
    </w:p>
    <w:p w14:paraId="2C3E27C9" w14:textId="44EE0995" w:rsidR="00460F76" w:rsidRPr="0093328E" w:rsidRDefault="00460F76" w:rsidP="00B27FD9">
      <w:pPr>
        <w:widowControl w:val="0"/>
        <w:spacing w:line="288" w:lineRule="auto"/>
        <w:jc w:val="both"/>
        <w:rPr>
          <w:sz w:val="28"/>
          <w:szCs w:val="28"/>
        </w:rPr>
      </w:pPr>
    </w:p>
    <w:p w14:paraId="7AF26999" w14:textId="77777777" w:rsidR="00A405B0" w:rsidRPr="0093328E" w:rsidRDefault="00A405B0" w:rsidP="00B27FD9">
      <w:pPr>
        <w:widowControl w:val="0"/>
        <w:spacing w:line="288" w:lineRule="auto"/>
        <w:jc w:val="both"/>
        <w:rPr>
          <w:sz w:val="28"/>
          <w:szCs w:val="28"/>
        </w:rPr>
      </w:pPr>
    </w:p>
    <w:p w14:paraId="121C1D14" w14:textId="7732A47D" w:rsidR="00460F76" w:rsidRPr="0093328E" w:rsidRDefault="00D6358B" w:rsidP="0083714B">
      <w:pPr>
        <w:pStyle w:val="10"/>
        <w:numPr>
          <w:ilvl w:val="0"/>
          <w:numId w:val="7"/>
        </w:numPr>
        <w:tabs>
          <w:tab w:val="left" w:pos="567"/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/>
          <w:color w:val="auto"/>
        </w:rPr>
      </w:pPr>
      <w:bookmarkStart w:id="0" w:name="_Toc163487815"/>
      <w:r w:rsidRPr="0093328E">
        <w:rPr>
          <w:rFonts w:ascii="Times New Roman" w:hAnsi="Times New Roman"/>
          <w:color w:val="auto"/>
        </w:rPr>
        <w:lastRenderedPageBreak/>
        <w:t>Наименование дисциплины</w:t>
      </w:r>
      <w:bookmarkEnd w:id="0"/>
    </w:p>
    <w:p w14:paraId="5B94361F" w14:textId="57E5B709" w:rsidR="00D6358B" w:rsidRPr="0093328E" w:rsidRDefault="00460F76" w:rsidP="00460F76">
      <w:pPr>
        <w:spacing w:line="360" w:lineRule="auto"/>
        <w:ind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>Учебна</w:t>
      </w:r>
      <w:r w:rsidR="00CF68BC" w:rsidRPr="0093328E">
        <w:rPr>
          <w:sz w:val="28"/>
          <w:szCs w:val="28"/>
        </w:rPr>
        <w:t>я д</w:t>
      </w:r>
      <w:r w:rsidR="00BF7A37" w:rsidRPr="0093328E">
        <w:rPr>
          <w:sz w:val="28"/>
          <w:szCs w:val="28"/>
        </w:rPr>
        <w:t>исциплина</w:t>
      </w:r>
      <w:r w:rsidR="004D033E" w:rsidRPr="0093328E">
        <w:rPr>
          <w:sz w:val="28"/>
          <w:szCs w:val="28"/>
        </w:rPr>
        <w:t xml:space="preserve"> «</w:t>
      </w:r>
      <w:r w:rsidR="00A524FE" w:rsidRPr="0093328E">
        <w:rPr>
          <w:sz w:val="28"/>
          <w:szCs w:val="28"/>
        </w:rPr>
        <w:t>Методология б</w:t>
      </w:r>
      <w:r w:rsidR="00BF7A37" w:rsidRPr="0093328E">
        <w:rPr>
          <w:sz w:val="28"/>
          <w:szCs w:val="28"/>
        </w:rPr>
        <w:t>изнес-анализ</w:t>
      </w:r>
      <w:r w:rsidR="00BA2AF5" w:rsidRPr="0093328E">
        <w:rPr>
          <w:sz w:val="28"/>
          <w:szCs w:val="28"/>
        </w:rPr>
        <w:t>а</w:t>
      </w:r>
      <w:r w:rsidR="00D6358B" w:rsidRPr="0093328E">
        <w:rPr>
          <w:sz w:val="28"/>
          <w:szCs w:val="28"/>
        </w:rPr>
        <w:t>»</w:t>
      </w:r>
      <w:r w:rsidR="00CF68BC" w:rsidRPr="0093328E">
        <w:rPr>
          <w:sz w:val="28"/>
          <w:szCs w:val="28"/>
        </w:rPr>
        <w:t>.</w:t>
      </w:r>
    </w:p>
    <w:p w14:paraId="22ABB2D5" w14:textId="77777777" w:rsidR="00990C52" w:rsidRPr="0093328E" w:rsidRDefault="00990C52" w:rsidP="00460F76">
      <w:pPr>
        <w:spacing w:line="360" w:lineRule="auto"/>
        <w:ind w:firstLine="709"/>
        <w:jc w:val="both"/>
        <w:rPr>
          <w:sz w:val="28"/>
          <w:szCs w:val="28"/>
        </w:rPr>
      </w:pPr>
    </w:p>
    <w:p w14:paraId="3047F747" w14:textId="77777777" w:rsidR="00990C52" w:rsidRPr="0093328E" w:rsidRDefault="009C13D9" w:rsidP="00990C52">
      <w:pPr>
        <w:pStyle w:val="10"/>
        <w:numPr>
          <w:ilvl w:val="0"/>
          <w:numId w:val="7"/>
        </w:numPr>
        <w:tabs>
          <w:tab w:val="left" w:pos="567"/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/>
          <w:color w:val="auto"/>
        </w:rPr>
      </w:pPr>
      <w:bookmarkStart w:id="1" w:name="_Toc163487816"/>
      <w:r w:rsidRPr="0093328E">
        <w:rPr>
          <w:rFonts w:ascii="Times New Roman" w:hAnsi="Times New Roman"/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  <w:r w:rsidRPr="0093328E">
        <w:rPr>
          <w:rFonts w:ascii="Times New Roman" w:hAnsi="Times New Roman"/>
          <w:color w:val="auto"/>
        </w:rPr>
        <w:t xml:space="preserve"> </w:t>
      </w:r>
    </w:p>
    <w:p w14:paraId="2773B541" w14:textId="6A82A02E" w:rsidR="002F27C2" w:rsidRPr="0093328E" w:rsidRDefault="002F27C2" w:rsidP="00873BD6">
      <w:pPr>
        <w:spacing w:line="360" w:lineRule="auto"/>
        <w:ind w:firstLine="709"/>
        <w:jc w:val="right"/>
        <w:rPr>
          <w:sz w:val="28"/>
          <w:szCs w:val="28"/>
        </w:rPr>
      </w:pPr>
      <w:r w:rsidRPr="0093328E">
        <w:rPr>
          <w:sz w:val="28"/>
          <w:szCs w:val="28"/>
        </w:rPr>
        <w:t>Таблица 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96"/>
        <w:gridCol w:w="2552"/>
        <w:gridCol w:w="3798"/>
      </w:tblGrid>
      <w:tr w:rsidR="0093328E" w:rsidRPr="0093328E" w14:paraId="6AF10CC2" w14:textId="77777777" w:rsidTr="008F3B9D">
        <w:tc>
          <w:tcPr>
            <w:tcW w:w="993" w:type="dxa"/>
            <w:shd w:val="clear" w:color="auto" w:fill="auto"/>
          </w:tcPr>
          <w:p w14:paraId="1CFD571B" w14:textId="77777777" w:rsidR="002F27C2" w:rsidRPr="0093328E" w:rsidRDefault="002F27C2" w:rsidP="002F27C2">
            <w:pPr>
              <w:tabs>
                <w:tab w:val="left" w:pos="540"/>
              </w:tabs>
              <w:contextualSpacing/>
              <w:jc w:val="center"/>
            </w:pPr>
            <w:r w:rsidRPr="0093328E">
              <w:t>Код компе-</w:t>
            </w:r>
            <w:proofErr w:type="spellStart"/>
            <w:r w:rsidRPr="0093328E">
              <w:t>тенции</w:t>
            </w:r>
            <w:proofErr w:type="spellEnd"/>
          </w:p>
        </w:tc>
        <w:tc>
          <w:tcPr>
            <w:tcW w:w="2296" w:type="dxa"/>
            <w:shd w:val="clear" w:color="auto" w:fill="auto"/>
          </w:tcPr>
          <w:p w14:paraId="3E036E24" w14:textId="77777777" w:rsidR="002F27C2" w:rsidRPr="0093328E" w:rsidRDefault="002F27C2" w:rsidP="002F27C2">
            <w:pPr>
              <w:tabs>
                <w:tab w:val="left" w:pos="540"/>
              </w:tabs>
              <w:contextualSpacing/>
              <w:jc w:val="center"/>
            </w:pPr>
            <w:r w:rsidRPr="0093328E">
              <w:t>Наименование компетенции</w:t>
            </w:r>
          </w:p>
        </w:tc>
        <w:tc>
          <w:tcPr>
            <w:tcW w:w="2552" w:type="dxa"/>
            <w:shd w:val="clear" w:color="auto" w:fill="auto"/>
          </w:tcPr>
          <w:p w14:paraId="24A531EC" w14:textId="77777777" w:rsidR="002F27C2" w:rsidRPr="0093328E" w:rsidRDefault="002F27C2" w:rsidP="002F27C2">
            <w:pPr>
              <w:tabs>
                <w:tab w:val="left" w:pos="540"/>
              </w:tabs>
              <w:contextualSpacing/>
              <w:jc w:val="center"/>
            </w:pPr>
            <w:r w:rsidRPr="0093328E">
              <w:t>Индикаторы достижения компетенции</w:t>
            </w:r>
          </w:p>
        </w:tc>
        <w:tc>
          <w:tcPr>
            <w:tcW w:w="3798" w:type="dxa"/>
            <w:shd w:val="clear" w:color="auto" w:fill="auto"/>
          </w:tcPr>
          <w:p w14:paraId="7078F237" w14:textId="3E663FA2" w:rsidR="002F27C2" w:rsidRPr="0093328E" w:rsidRDefault="002F27C2" w:rsidP="002F27C2">
            <w:pPr>
              <w:tabs>
                <w:tab w:val="left" w:pos="540"/>
              </w:tabs>
              <w:contextualSpacing/>
              <w:jc w:val="both"/>
            </w:pPr>
            <w:r w:rsidRPr="0093328E"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93328E" w:rsidRPr="0093328E" w14:paraId="6CAD1612" w14:textId="77777777" w:rsidTr="008F3B9D">
        <w:tc>
          <w:tcPr>
            <w:tcW w:w="993" w:type="dxa"/>
            <w:shd w:val="clear" w:color="auto" w:fill="auto"/>
          </w:tcPr>
          <w:p w14:paraId="6988F7FA" w14:textId="77777777" w:rsidR="002F27C2" w:rsidRPr="0093328E" w:rsidRDefault="00674DA2" w:rsidP="002F27C2">
            <w:pPr>
              <w:tabs>
                <w:tab w:val="left" w:pos="540"/>
              </w:tabs>
              <w:contextualSpacing/>
              <w:jc w:val="center"/>
            </w:pPr>
            <w:r w:rsidRPr="0093328E">
              <w:t>ПК-5</w:t>
            </w:r>
          </w:p>
          <w:p w14:paraId="3C835428" w14:textId="3C970603" w:rsidR="00674DA2" w:rsidRPr="0093328E" w:rsidRDefault="00674DA2" w:rsidP="002F27C2">
            <w:pPr>
              <w:tabs>
                <w:tab w:val="left" w:pos="540"/>
              </w:tabs>
              <w:contextualSpacing/>
              <w:jc w:val="center"/>
              <w:rPr>
                <w:strike/>
              </w:rPr>
            </w:pPr>
          </w:p>
        </w:tc>
        <w:tc>
          <w:tcPr>
            <w:tcW w:w="2296" w:type="dxa"/>
            <w:shd w:val="clear" w:color="auto" w:fill="auto"/>
          </w:tcPr>
          <w:p w14:paraId="154048BE" w14:textId="1E2DABBD" w:rsidR="002F27C2" w:rsidRPr="0093328E" w:rsidRDefault="008F3B9D" w:rsidP="006B0407">
            <w:pPr>
              <w:tabs>
                <w:tab w:val="left" w:pos="540"/>
              </w:tabs>
              <w:contextualSpacing/>
              <w:jc w:val="both"/>
            </w:pPr>
            <w:r w:rsidRPr="008F3B9D">
              <w:t>Способность выявлять и анализировать потребности различных групп влияния, осуществлять их оценку и ранжирование, аналитически обосновывать требуемые параметры и меры их удовлетворения в конкретных бизнес – структурах, анализировать бизнес – процессы и бизнес – модели, обосновывать пути их оптимизации и инновационного развития организации в целом</w:t>
            </w:r>
            <w:r w:rsidR="006B0407" w:rsidRPr="0093328E">
              <w:t>.</w:t>
            </w:r>
            <w:r w:rsidR="002F27C2" w:rsidRPr="0093328E">
              <w:t xml:space="preserve">     </w:t>
            </w:r>
          </w:p>
        </w:tc>
        <w:tc>
          <w:tcPr>
            <w:tcW w:w="2552" w:type="dxa"/>
            <w:shd w:val="clear" w:color="auto" w:fill="auto"/>
          </w:tcPr>
          <w:p w14:paraId="08F2DFE9" w14:textId="77777777" w:rsidR="008F3B9D" w:rsidRDefault="008F3B9D" w:rsidP="008F3B9D">
            <w:pPr>
              <w:tabs>
                <w:tab w:val="left" w:pos="540"/>
              </w:tabs>
              <w:contextualSpacing/>
            </w:pPr>
            <w:r>
              <w:t>1. Выявляет заинтересованные стороны организации, оценивает их влияние на организацию, составляет их классификации и ранжирует.</w:t>
            </w:r>
          </w:p>
          <w:p w14:paraId="6E8FB047" w14:textId="77777777" w:rsidR="008F3B9D" w:rsidRDefault="008F3B9D" w:rsidP="008F3B9D">
            <w:pPr>
              <w:tabs>
                <w:tab w:val="left" w:pos="540"/>
              </w:tabs>
              <w:contextualSpacing/>
            </w:pPr>
          </w:p>
          <w:p w14:paraId="29DBDE96" w14:textId="77777777" w:rsidR="008F3B9D" w:rsidRDefault="008F3B9D" w:rsidP="008F3B9D">
            <w:pPr>
              <w:tabs>
                <w:tab w:val="left" w:pos="540"/>
              </w:tabs>
              <w:contextualSpacing/>
            </w:pPr>
          </w:p>
          <w:p w14:paraId="3D1A9C0B" w14:textId="77777777" w:rsidR="008F3B9D" w:rsidRDefault="008F3B9D" w:rsidP="008F3B9D">
            <w:pPr>
              <w:tabs>
                <w:tab w:val="left" w:pos="540"/>
              </w:tabs>
              <w:contextualSpacing/>
            </w:pPr>
          </w:p>
          <w:p w14:paraId="6884A191" w14:textId="15C8380A" w:rsidR="008F3B9D" w:rsidRDefault="008F3B9D" w:rsidP="008F3B9D">
            <w:pPr>
              <w:tabs>
                <w:tab w:val="left" w:pos="540"/>
              </w:tabs>
              <w:contextualSpacing/>
            </w:pPr>
            <w:r>
              <w:t>2. Выявляет потребности и формулирует конкретные требования заинтересованных сторон.</w:t>
            </w:r>
          </w:p>
          <w:p w14:paraId="63FD9CDF" w14:textId="77777777" w:rsidR="008F3B9D" w:rsidRDefault="008F3B9D" w:rsidP="008F3B9D">
            <w:pPr>
              <w:tabs>
                <w:tab w:val="left" w:pos="540"/>
              </w:tabs>
              <w:contextualSpacing/>
            </w:pPr>
          </w:p>
          <w:p w14:paraId="4B7B899B" w14:textId="77777777" w:rsidR="008F3B9D" w:rsidRDefault="008F3B9D" w:rsidP="008F3B9D">
            <w:pPr>
              <w:tabs>
                <w:tab w:val="left" w:pos="540"/>
              </w:tabs>
              <w:contextualSpacing/>
            </w:pPr>
          </w:p>
          <w:p w14:paraId="3BA54ABE" w14:textId="77777777" w:rsidR="008F3B9D" w:rsidRDefault="008F3B9D" w:rsidP="008F3B9D">
            <w:pPr>
              <w:tabs>
                <w:tab w:val="left" w:pos="540"/>
              </w:tabs>
              <w:contextualSpacing/>
            </w:pPr>
          </w:p>
          <w:p w14:paraId="2BA6800E" w14:textId="77777777" w:rsidR="008F3B9D" w:rsidRDefault="008F3B9D" w:rsidP="008F3B9D">
            <w:pPr>
              <w:tabs>
                <w:tab w:val="left" w:pos="540"/>
              </w:tabs>
              <w:contextualSpacing/>
            </w:pPr>
          </w:p>
          <w:p w14:paraId="1260CAAA" w14:textId="77777777" w:rsidR="008F3B9D" w:rsidRDefault="008F3B9D" w:rsidP="008F3B9D">
            <w:pPr>
              <w:tabs>
                <w:tab w:val="left" w:pos="540"/>
              </w:tabs>
              <w:contextualSpacing/>
            </w:pPr>
          </w:p>
          <w:p w14:paraId="65A084E9" w14:textId="77777777" w:rsidR="008F3B9D" w:rsidRDefault="008F3B9D" w:rsidP="008F3B9D">
            <w:pPr>
              <w:tabs>
                <w:tab w:val="left" w:pos="540"/>
              </w:tabs>
              <w:contextualSpacing/>
            </w:pPr>
          </w:p>
          <w:p w14:paraId="47D29242" w14:textId="29315BEE" w:rsidR="002F27C2" w:rsidRPr="0093328E" w:rsidRDefault="008F3B9D" w:rsidP="008F3B9D">
            <w:pPr>
              <w:tabs>
                <w:tab w:val="left" w:pos="540"/>
              </w:tabs>
              <w:contextualSpacing/>
            </w:pPr>
            <w:r>
              <w:t xml:space="preserve">3. Обосновывает меры по удовлетворению требований заинтересованных сторон и их параметры, предлагает пути оптимизации бизнес-процессов и бизнес-моделей, </w:t>
            </w:r>
            <w:r>
              <w:lastRenderedPageBreak/>
              <w:t>инновационного развития организации.</w:t>
            </w:r>
          </w:p>
        </w:tc>
        <w:tc>
          <w:tcPr>
            <w:tcW w:w="3798" w:type="dxa"/>
            <w:shd w:val="clear" w:color="auto" w:fill="auto"/>
          </w:tcPr>
          <w:p w14:paraId="7441C5F1" w14:textId="77777777" w:rsidR="00DB70B6" w:rsidRPr="0093328E" w:rsidRDefault="002F27C2" w:rsidP="002F27C2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93328E">
              <w:rPr>
                <w:b/>
              </w:rPr>
              <w:lastRenderedPageBreak/>
              <w:t>1. Знать:</w:t>
            </w:r>
            <w:r w:rsidR="000C6C9B" w:rsidRPr="0093328E">
              <w:rPr>
                <w:b/>
              </w:rPr>
              <w:t xml:space="preserve"> </w:t>
            </w:r>
            <w:r w:rsidR="000C6C9B" w:rsidRPr="0093328E">
              <w:t>п</w:t>
            </w:r>
            <w:r w:rsidR="00DB70B6" w:rsidRPr="0093328E">
              <w:t>ринципы и способы выявления заинтересованных сторон, оценки их влияния, классификации и ранжирования</w:t>
            </w:r>
            <w:r w:rsidR="00D16966" w:rsidRPr="0093328E">
              <w:t>.</w:t>
            </w:r>
          </w:p>
          <w:p w14:paraId="1A5391D5" w14:textId="77777777" w:rsidR="00DB70B6" w:rsidRPr="0093328E" w:rsidRDefault="000C6C9B" w:rsidP="002F27C2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93328E">
              <w:rPr>
                <w:b/>
              </w:rPr>
              <w:t xml:space="preserve">Уметь: </w:t>
            </w:r>
            <w:r w:rsidRPr="0093328E">
              <w:t>в</w:t>
            </w:r>
            <w:r w:rsidR="00D16966" w:rsidRPr="0093328E">
              <w:t>ыявлять и характеризовать заинтересованные стороны организации, оценивать их влияние, классифицировать их и ранжировать.</w:t>
            </w:r>
          </w:p>
          <w:p w14:paraId="130E65C8" w14:textId="77777777" w:rsidR="000C6C9B" w:rsidRPr="0093328E" w:rsidRDefault="000C6C9B" w:rsidP="000C6C9B">
            <w:pPr>
              <w:tabs>
                <w:tab w:val="left" w:pos="540"/>
              </w:tabs>
              <w:contextualSpacing/>
              <w:jc w:val="both"/>
            </w:pPr>
          </w:p>
          <w:p w14:paraId="2A63757C" w14:textId="77777777" w:rsidR="00D16966" w:rsidRPr="0093328E" w:rsidRDefault="000C6C9B" w:rsidP="00D1696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93328E">
              <w:rPr>
                <w:b/>
              </w:rPr>
              <w:t>2.</w:t>
            </w:r>
            <w:r w:rsidRPr="0093328E">
              <w:t xml:space="preserve"> </w:t>
            </w:r>
            <w:r w:rsidR="002F27C2" w:rsidRPr="0093328E">
              <w:rPr>
                <w:b/>
              </w:rPr>
              <w:t>Знать:</w:t>
            </w:r>
            <w:r w:rsidRPr="0093328E">
              <w:rPr>
                <w:b/>
              </w:rPr>
              <w:t xml:space="preserve"> </w:t>
            </w:r>
            <w:r w:rsidRPr="0093328E">
              <w:t>п</w:t>
            </w:r>
            <w:r w:rsidR="00D16966" w:rsidRPr="0093328E">
              <w:t>ринципы и способы выявления потребностей заинтересованных сторон бизнеса, формулирования, согласования и документирования их конкретных требований.</w:t>
            </w:r>
          </w:p>
          <w:p w14:paraId="449EE8FE" w14:textId="5206D9A3" w:rsidR="002F27C2" w:rsidRPr="0093328E" w:rsidRDefault="000C6C9B" w:rsidP="002F27C2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93328E">
              <w:rPr>
                <w:b/>
              </w:rPr>
              <w:t xml:space="preserve">Уметь: </w:t>
            </w:r>
            <w:r w:rsidRPr="0093328E">
              <w:t>в</w:t>
            </w:r>
            <w:r w:rsidR="00D16966" w:rsidRPr="0093328E">
              <w:t>ыявлять и характеризовать потребности</w:t>
            </w:r>
            <w:r w:rsidR="00674DA2" w:rsidRPr="0093328E">
              <w:t xml:space="preserve"> </w:t>
            </w:r>
            <w:r w:rsidR="00D16966" w:rsidRPr="0093328E">
              <w:t>заинтересованны</w:t>
            </w:r>
            <w:r w:rsidR="00674DA2" w:rsidRPr="0093328E">
              <w:t>х</w:t>
            </w:r>
            <w:r w:rsidR="00D16966" w:rsidRPr="0093328E">
              <w:t xml:space="preserve"> стор</w:t>
            </w:r>
            <w:r w:rsidR="006F670D" w:rsidRPr="0093328E">
              <w:t xml:space="preserve">он, формулировать, согласовывать, выражать в виде показателей </w:t>
            </w:r>
            <w:r w:rsidR="00674DA2" w:rsidRPr="0093328E">
              <w:t xml:space="preserve">их </w:t>
            </w:r>
            <w:r w:rsidR="006F670D" w:rsidRPr="0093328E">
              <w:t>конкретные требования.</w:t>
            </w:r>
          </w:p>
          <w:p w14:paraId="1F5D3509" w14:textId="77777777" w:rsidR="002F27C2" w:rsidRPr="0093328E" w:rsidRDefault="002F27C2" w:rsidP="002F27C2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14:paraId="55C86F2A" w14:textId="77777777" w:rsidR="006F670D" w:rsidRPr="0093328E" w:rsidRDefault="000C6C9B" w:rsidP="006F670D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93328E">
              <w:rPr>
                <w:b/>
              </w:rPr>
              <w:t xml:space="preserve">3. </w:t>
            </w:r>
            <w:r w:rsidR="002F27C2" w:rsidRPr="0093328E">
              <w:rPr>
                <w:b/>
              </w:rPr>
              <w:t>Знать:</w:t>
            </w:r>
            <w:r w:rsidRPr="0093328E">
              <w:rPr>
                <w:b/>
              </w:rPr>
              <w:t xml:space="preserve"> </w:t>
            </w:r>
            <w:r w:rsidRPr="0093328E">
              <w:t>п</w:t>
            </w:r>
            <w:r w:rsidR="006F670D" w:rsidRPr="0093328E">
              <w:t>ринципы и методику выявления проблем бизнеса, разработки мер по их решению и удовлетворению требований заинтересованных сторон при помощи инноваций, оптимизации бизнес-процессов и бизнес-моделей организации</w:t>
            </w:r>
            <w:r w:rsidR="007E7D0B" w:rsidRPr="0093328E">
              <w:t>.</w:t>
            </w:r>
          </w:p>
          <w:p w14:paraId="055D7062" w14:textId="77777777" w:rsidR="002F27C2" w:rsidRPr="0093328E" w:rsidRDefault="002F27C2" w:rsidP="002F27C2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93328E">
              <w:rPr>
                <w:b/>
              </w:rPr>
              <w:t xml:space="preserve">Уметь: </w:t>
            </w:r>
            <w:r w:rsidR="000C6C9B" w:rsidRPr="0093328E">
              <w:t>о</w:t>
            </w:r>
            <w:r w:rsidR="006F670D" w:rsidRPr="0093328E">
              <w:t>босновывать меры</w:t>
            </w:r>
            <w:r w:rsidR="007E7D0B" w:rsidRPr="0093328E">
              <w:t xml:space="preserve"> по удовлетворению требований заинтересованных сторон при </w:t>
            </w:r>
            <w:r w:rsidR="007E7D0B" w:rsidRPr="0093328E">
              <w:lastRenderedPageBreak/>
              <w:t>помощи инноваций, оптимизации бизнес-процессов и бизнес-моделей.</w:t>
            </w:r>
          </w:p>
        </w:tc>
      </w:tr>
      <w:tr w:rsidR="0093328E" w:rsidRPr="0093328E" w14:paraId="0852D2EF" w14:textId="77777777" w:rsidTr="008F3B9D">
        <w:tc>
          <w:tcPr>
            <w:tcW w:w="993" w:type="dxa"/>
            <w:shd w:val="clear" w:color="auto" w:fill="auto"/>
          </w:tcPr>
          <w:p w14:paraId="2FF95CA6" w14:textId="29EDD028" w:rsidR="00E16FF2" w:rsidRPr="0093328E" w:rsidRDefault="00E16FF2" w:rsidP="002F27C2">
            <w:pPr>
              <w:tabs>
                <w:tab w:val="left" w:pos="540"/>
              </w:tabs>
              <w:contextualSpacing/>
              <w:jc w:val="center"/>
            </w:pPr>
            <w:r w:rsidRPr="0093328E">
              <w:lastRenderedPageBreak/>
              <w:t>ПК-8</w:t>
            </w:r>
          </w:p>
        </w:tc>
        <w:tc>
          <w:tcPr>
            <w:tcW w:w="2296" w:type="dxa"/>
            <w:shd w:val="clear" w:color="auto" w:fill="auto"/>
          </w:tcPr>
          <w:p w14:paraId="0C64265F" w14:textId="7CAE2848" w:rsidR="00E16FF2" w:rsidRPr="0093328E" w:rsidRDefault="008F3B9D" w:rsidP="006B0407">
            <w:pPr>
              <w:tabs>
                <w:tab w:val="left" w:pos="540"/>
              </w:tabs>
              <w:contextualSpacing/>
              <w:jc w:val="both"/>
            </w:pPr>
            <w:r w:rsidRPr="008F3B9D">
              <w:t>Способность применять современные методы и методики преподавания аналитических дисциплин в высших учебных заведениях, в системе переподготовки и повышения квалификации практических работников</w:t>
            </w:r>
            <w:r>
              <w:t>.</w:t>
            </w:r>
          </w:p>
        </w:tc>
        <w:tc>
          <w:tcPr>
            <w:tcW w:w="2552" w:type="dxa"/>
            <w:shd w:val="clear" w:color="auto" w:fill="auto"/>
          </w:tcPr>
          <w:p w14:paraId="6CF8BD72" w14:textId="4EAAA8BA" w:rsidR="008F3B9D" w:rsidRPr="008F3B9D" w:rsidRDefault="008F3B9D" w:rsidP="008F3B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 w:rsidRPr="008F3B9D">
              <w:rPr>
                <w:rFonts w:eastAsia="Calibri"/>
              </w:rPr>
              <w:t>Разрабатывает методическое обеспечение преподавания аналитических дисциплин.</w:t>
            </w:r>
          </w:p>
          <w:p w14:paraId="1D88A0A6" w14:textId="77777777" w:rsidR="008F3B9D" w:rsidRPr="008F3B9D" w:rsidRDefault="008F3B9D" w:rsidP="008F3B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F3B9D">
              <w:rPr>
                <w:rFonts w:eastAsia="Calibri"/>
              </w:rPr>
              <w:t>2. Применяет современные методы и методики преподавания аналитических дисциплин.</w:t>
            </w:r>
          </w:p>
          <w:p w14:paraId="7920CAB9" w14:textId="1D87B8E1" w:rsidR="00E16FF2" w:rsidRPr="0093328E" w:rsidRDefault="008F3B9D" w:rsidP="008F3B9D">
            <w:pPr>
              <w:tabs>
                <w:tab w:val="left" w:pos="540"/>
              </w:tabs>
              <w:contextualSpacing/>
            </w:pPr>
            <w:r w:rsidRPr="008F3B9D">
              <w:rPr>
                <w:rFonts w:eastAsia="Calibri"/>
              </w:rPr>
              <w:t>3. Формирует программы аналитических дисциплин для высших учебных заведений, системы переподготовки и повышения квалификации практических работников</w:t>
            </w:r>
          </w:p>
        </w:tc>
        <w:tc>
          <w:tcPr>
            <w:tcW w:w="3798" w:type="dxa"/>
            <w:shd w:val="clear" w:color="auto" w:fill="auto"/>
          </w:tcPr>
          <w:p w14:paraId="08B67DE5" w14:textId="5EFC4504" w:rsidR="0030374B" w:rsidRPr="0030374B" w:rsidRDefault="0030374B" w:rsidP="0030374B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30374B">
              <w:rPr>
                <w:b/>
              </w:rPr>
              <w:t>1. Знать:</w:t>
            </w:r>
            <w:r w:rsidRPr="0093328E">
              <w:rPr>
                <w:b/>
              </w:rPr>
              <w:t xml:space="preserve"> </w:t>
            </w:r>
            <w:r w:rsidRPr="0093328E">
              <w:rPr>
                <w:bCs/>
              </w:rPr>
              <w:t>теоретические основы, прикладные аспекты</w:t>
            </w:r>
            <w:r w:rsidRPr="0030374B">
              <w:rPr>
                <w:bCs/>
              </w:rPr>
              <w:t xml:space="preserve"> </w:t>
            </w:r>
            <w:r w:rsidRPr="0030374B">
              <w:t xml:space="preserve">бизнес-анализа и </w:t>
            </w:r>
            <w:r w:rsidRPr="0093328E">
              <w:t>задачи</w:t>
            </w:r>
            <w:r w:rsidRPr="0030374B">
              <w:t xml:space="preserve"> их </w:t>
            </w:r>
            <w:r w:rsidRPr="0093328E">
              <w:t xml:space="preserve">практического </w:t>
            </w:r>
            <w:r w:rsidRPr="0030374B">
              <w:t>применения.</w:t>
            </w:r>
          </w:p>
          <w:p w14:paraId="5C086CD7" w14:textId="33B808CE" w:rsidR="0030374B" w:rsidRPr="0030374B" w:rsidRDefault="0030374B" w:rsidP="0030374B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30374B">
              <w:rPr>
                <w:b/>
              </w:rPr>
              <w:t xml:space="preserve">Уметь: </w:t>
            </w:r>
            <w:r w:rsidRPr="0093328E">
              <w:rPr>
                <w:bCs/>
              </w:rPr>
              <w:t xml:space="preserve">разрабатывать </w:t>
            </w:r>
            <w:r w:rsidRPr="0093328E">
              <w:t xml:space="preserve">методическое обеспечение курсов изучения бизнес-анализа. </w:t>
            </w:r>
          </w:p>
          <w:p w14:paraId="4A446C37" w14:textId="77777777" w:rsidR="0030374B" w:rsidRPr="0030374B" w:rsidRDefault="0030374B" w:rsidP="0030374B">
            <w:pPr>
              <w:tabs>
                <w:tab w:val="left" w:pos="540"/>
              </w:tabs>
              <w:contextualSpacing/>
              <w:jc w:val="both"/>
            </w:pPr>
          </w:p>
          <w:p w14:paraId="3DF85A57" w14:textId="52D00F97" w:rsidR="0030374B" w:rsidRPr="0030374B" w:rsidRDefault="0030374B" w:rsidP="0030374B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30374B">
              <w:rPr>
                <w:b/>
              </w:rPr>
              <w:t>2. Знать:</w:t>
            </w:r>
            <w:r w:rsidRPr="0093328E">
              <w:t xml:space="preserve"> современные методы и методики преподавания аналитических дисциплин</w:t>
            </w:r>
            <w:r w:rsidRPr="0030374B">
              <w:t>.</w:t>
            </w:r>
          </w:p>
          <w:p w14:paraId="7BAE85B5" w14:textId="7C9E9D2E" w:rsidR="0030374B" w:rsidRPr="0030374B" w:rsidRDefault="0030374B" w:rsidP="0030374B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30374B">
              <w:rPr>
                <w:b/>
              </w:rPr>
              <w:t xml:space="preserve">Уметь: </w:t>
            </w:r>
            <w:r w:rsidRPr="0030374B">
              <w:t>самостоятельно</w:t>
            </w:r>
            <w:r w:rsidRPr="0030374B">
              <w:rPr>
                <w:b/>
              </w:rPr>
              <w:t xml:space="preserve"> </w:t>
            </w:r>
            <w:r w:rsidRPr="0093328E">
              <w:rPr>
                <w:bCs/>
              </w:rPr>
              <w:t>применять</w:t>
            </w:r>
            <w:r w:rsidRPr="0093328E">
              <w:rPr>
                <w:b/>
              </w:rPr>
              <w:t xml:space="preserve"> </w:t>
            </w:r>
            <w:r w:rsidRPr="0093328E">
              <w:rPr>
                <w:bCs/>
              </w:rPr>
              <w:t>современные</w:t>
            </w:r>
            <w:r w:rsidRPr="0030374B">
              <w:t xml:space="preserve"> методики</w:t>
            </w:r>
            <w:r w:rsidRPr="0093328E">
              <w:t xml:space="preserve"> преподавания применительно к изучению </w:t>
            </w:r>
            <w:r w:rsidRPr="0030374B">
              <w:t>бизнес-анализа.</w:t>
            </w:r>
          </w:p>
          <w:p w14:paraId="714C633E" w14:textId="77777777" w:rsidR="0030374B" w:rsidRPr="0030374B" w:rsidRDefault="0030374B" w:rsidP="0030374B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14:paraId="1A883058" w14:textId="399A58BE" w:rsidR="0030374B" w:rsidRPr="0030374B" w:rsidRDefault="0030374B" w:rsidP="0030374B">
            <w:pPr>
              <w:tabs>
                <w:tab w:val="left" w:pos="540"/>
              </w:tabs>
              <w:ind w:left="34"/>
              <w:contextualSpacing/>
              <w:jc w:val="both"/>
              <w:rPr>
                <w:b/>
              </w:rPr>
            </w:pPr>
            <w:r w:rsidRPr="0030374B">
              <w:rPr>
                <w:b/>
              </w:rPr>
              <w:t xml:space="preserve">3. Знать: </w:t>
            </w:r>
            <w:r w:rsidRPr="0030374B">
              <w:t xml:space="preserve">задачи и принципы построения </w:t>
            </w:r>
            <w:r w:rsidR="001B23F6" w:rsidRPr="0093328E">
              <w:t>программ учебных курсов аналитических дисциплин.</w:t>
            </w:r>
          </w:p>
          <w:p w14:paraId="7A0E0E98" w14:textId="53B84431" w:rsidR="00E16FF2" w:rsidRPr="0093328E" w:rsidRDefault="0030374B" w:rsidP="0030374B">
            <w:pPr>
              <w:tabs>
                <w:tab w:val="left" w:pos="540"/>
              </w:tabs>
              <w:ind w:left="34" w:hanging="34"/>
              <w:contextualSpacing/>
              <w:jc w:val="both"/>
              <w:rPr>
                <w:b/>
              </w:rPr>
            </w:pPr>
            <w:r w:rsidRPr="0030374B">
              <w:rPr>
                <w:b/>
              </w:rPr>
              <w:t xml:space="preserve">Уметь: </w:t>
            </w:r>
            <w:r w:rsidRPr="0030374B">
              <w:t xml:space="preserve">самостоятельно </w:t>
            </w:r>
            <w:r w:rsidR="001B23F6" w:rsidRPr="0093328E">
              <w:t xml:space="preserve">формировать программы учебных курсов </w:t>
            </w:r>
            <w:r w:rsidRPr="0030374B">
              <w:t>бизнес-анализа</w:t>
            </w:r>
            <w:r w:rsidRPr="0093328E">
              <w:rPr>
                <w:b/>
              </w:rPr>
              <w:t>.</w:t>
            </w:r>
          </w:p>
        </w:tc>
      </w:tr>
    </w:tbl>
    <w:p w14:paraId="4734B2C4" w14:textId="77777777" w:rsidR="000C6C9B" w:rsidRPr="0093328E" w:rsidRDefault="000C6C9B" w:rsidP="008F3B9D">
      <w:pPr>
        <w:pStyle w:val="10"/>
        <w:keepNext w:val="0"/>
        <w:keepLines w:val="0"/>
        <w:widowControl w:val="0"/>
        <w:tabs>
          <w:tab w:val="left" w:pos="567"/>
        </w:tabs>
        <w:spacing w:before="0" w:line="360" w:lineRule="auto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4BBAD75A" w14:textId="77777777" w:rsidR="009228BA" w:rsidRPr="0093328E" w:rsidRDefault="009228BA" w:rsidP="008F3B9D">
      <w:pPr>
        <w:pStyle w:val="10"/>
        <w:numPr>
          <w:ilvl w:val="0"/>
          <w:numId w:val="7"/>
        </w:numPr>
        <w:tabs>
          <w:tab w:val="left" w:pos="567"/>
          <w:tab w:val="left" w:pos="1134"/>
        </w:tabs>
        <w:spacing w:before="0" w:line="360" w:lineRule="auto"/>
        <w:ind w:left="0" w:firstLine="709"/>
        <w:contextualSpacing/>
        <w:jc w:val="both"/>
        <w:rPr>
          <w:rFonts w:ascii="Times New Roman" w:hAnsi="Times New Roman"/>
          <w:color w:val="auto"/>
        </w:rPr>
      </w:pPr>
      <w:bookmarkStart w:id="2" w:name="_Toc163487817"/>
      <w:r w:rsidRPr="0093328E">
        <w:rPr>
          <w:rFonts w:ascii="Times New Roman" w:hAnsi="Times New Roman"/>
          <w:color w:val="auto"/>
        </w:rPr>
        <w:t>Место дисциплины в структуре  образовательной программы</w:t>
      </w:r>
      <w:bookmarkEnd w:id="2"/>
    </w:p>
    <w:p w14:paraId="2E7C6892" w14:textId="77777777" w:rsidR="007A3830" w:rsidRPr="0093328E" w:rsidRDefault="008455C0" w:rsidP="008F3B9D">
      <w:pPr>
        <w:widowControl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3328E">
        <w:rPr>
          <w:sz w:val="28"/>
          <w:szCs w:val="28"/>
        </w:rPr>
        <w:t>Дисциплина «</w:t>
      </w:r>
      <w:r w:rsidR="003414F6" w:rsidRPr="0093328E">
        <w:rPr>
          <w:sz w:val="28"/>
          <w:szCs w:val="28"/>
        </w:rPr>
        <w:t>Методология б</w:t>
      </w:r>
      <w:r w:rsidR="00CD0698" w:rsidRPr="0093328E">
        <w:rPr>
          <w:sz w:val="28"/>
          <w:szCs w:val="28"/>
        </w:rPr>
        <w:t>изнес-анализ</w:t>
      </w:r>
      <w:r w:rsidR="003414F6" w:rsidRPr="0093328E">
        <w:rPr>
          <w:sz w:val="28"/>
          <w:szCs w:val="28"/>
        </w:rPr>
        <w:t>а</w:t>
      </w:r>
      <w:r w:rsidR="00CD0698" w:rsidRPr="0093328E">
        <w:rPr>
          <w:sz w:val="28"/>
          <w:szCs w:val="28"/>
        </w:rPr>
        <w:t>»</w:t>
      </w:r>
      <w:r w:rsidR="003B58B4" w:rsidRPr="0093328E">
        <w:rPr>
          <w:sz w:val="28"/>
          <w:szCs w:val="28"/>
        </w:rPr>
        <w:t xml:space="preserve"> </w:t>
      </w:r>
      <w:r w:rsidR="00C17B95" w:rsidRPr="0093328E">
        <w:rPr>
          <w:sz w:val="28"/>
          <w:szCs w:val="28"/>
        </w:rPr>
        <w:t xml:space="preserve">является дисциплиной модуля направленности программы </w:t>
      </w:r>
      <w:r w:rsidR="007B37C8" w:rsidRPr="0093328E">
        <w:rPr>
          <w:sz w:val="28"/>
          <w:szCs w:val="28"/>
        </w:rPr>
        <w:t xml:space="preserve">магистратуры </w:t>
      </w:r>
      <w:r w:rsidR="007A3830" w:rsidRPr="0093328E">
        <w:rPr>
          <w:sz w:val="28"/>
          <w:szCs w:val="28"/>
        </w:rPr>
        <w:t>«Бизнес-аналитика»</w:t>
      </w:r>
      <w:r w:rsidR="007B37C8" w:rsidRPr="0093328E">
        <w:rPr>
          <w:sz w:val="28"/>
          <w:szCs w:val="28"/>
        </w:rPr>
        <w:t xml:space="preserve"> направления подготовки «Экономика»</w:t>
      </w:r>
      <w:r w:rsidR="007A3830" w:rsidRPr="0093328E">
        <w:rPr>
          <w:sz w:val="28"/>
          <w:szCs w:val="28"/>
        </w:rPr>
        <w:t xml:space="preserve">. </w:t>
      </w:r>
    </w:p>
    <w:p w14:paraId="0A1DDA1E" w14:textId="77777777" w:rsidR="007B37C8" w:rsidRPr="0093328E" w:rsidRDefault="008455C0" w:rsidP="00E07B19">
      <w:pPr>
        <w:pStyle w:val="10"/>
        <w:numPr>
          <w:ilvl w:val="0"/>
          <w:numId w:val="7"/>
        </w:numPr>
        <w:tabs>
          <w:tab w:val="left" w:pos="567"/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/>
          <w:color w:val="auto"/>
        </w:rPr>
      </w:pPr>
      <w:bookmarkStart w:id="3" w:name="_Toc163487818"/>
      <w:r w:rsidRPr="0093328E">
        <w:rPr>
          <w:rFonts w:ascii="Times New Roman" w:hAnsi="Times New Roman"/>
          <w:color w:val="auto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3"/>
    </w:p>
    <w:p w14:paraId="364574DC" w14:textId="413F7536" w:rsidR="00176435" w:rsidRDefault="002E415C" w:rsidP="007B37C8">
      <w:pPr>
        <w:shd w:val="clear" w:color="auto" w:fill="FFFFFF"/>
        <w:jc w:val="right"/>
        <w:rPr>
          <w:sz w:val="28"/>
          <w:szCs w:val="28"/>
        </w:rPr>
      </w:pPr>
      <w:r w:rsidRPr="0093328E">
        <w:rPr>
          <w:sz w:val="28"/>
          <w:szCs w:val="28"/>
        </w:rPr>
        <w:t>Таблица 2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8"/>
        <w:gridCol w:w="1983"/>
        <w:gridCol w:w="1876"/>
      </w:tblGrid>
      <w:tr w:rsidR="0093328E" w:rsidRPr="0093328E" w14:paraId="45DCF79A" w14:textId="77777777" w:rsidTr="00F62F5E">
        <w:tc>
          <w:tcPr>
            <w:tcW w:w="2951" w:type="pct"/>
            <w:shd w:val="clear" w:color="auto" w:fill="auto"/>
          </w:tcPr>
          <w:p w14:paraId="21A0EC19" w14:textId="77777777" w:rsidR="007B37C8" w:rsidRPr="0093328E" w:rsidRDefault="007B37C8" w:rsidP="00176435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93328E">
              <w:rPr>
                <w:b/>
                <w:sz w:val="28"/>
                <w:szCs w:val="28"/>
              </w:rPr>
              <w:lastRenderedPageBreak/>
              <w:t>Вид учебной работы   по дисциплине</w:t>
            </w:r>
          </w:p>
        </w:tc>
        <w:tc>
          <w:tcPr>
            <w:tcW w:w="1053" w:type="pct"/>
            <w:shd w:val="clear" w:color="auto" w:fill="auto"/>
          </w:tcPr>
          <w:p w14:paraId="358E3C32" w14:textId="77777777" w:rsidR="007B37C8" w:rsidRPr="0093328E" w:rsidRDefault="007B37C8" w:rsidP="00176435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93328E">
              <w:rPr>
                <w:b/>
                <w:sz w:val="28"/>
                <w:szCs w:val="28"/>
              </w:rPr>
              <w:t xml:space="preserve">Всего </w:t>
            </w:r>
          </w:p>
          <w:p w14:paraId="2CA81E16" w14:textId="77777777" w:rsidR="007B37C8" w:rsidRPr="0093328E" w:rsidRDefault="007B37C8" w:rsidP="00176435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93328E">
              <w:rPr>
                <w:b/>
                <w:sz w:val="28"/>
                <w:szCs w:val="28"/>
              </w:rPr>
              <w:t>(в з/е и часах)</w:t>
            </w:r>
          </w:p>
        </w:tc>
        <w:tc>
          <w:tcPr>
            <w:tcW w:w="996" w:type="pct"/>
            <w:shd w:val="clear" w:color="auto" w:fill="auto"/>
          </w:tcPr>
          <w:p w14:paraId="4896F640" w14:textId="77777777" w:rsidR="007B37C8" w:rsidRPr="0093328E" w:rsidRDefault="007B37C8" w:rsidP="00176435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93328E">
              <w:rPr>
                <w:b/>
                <w:sz w:val="28"/>
                <w:szCs w:val="28"/>
              </w:rPr>
              <w:t xml:space="preserve">Модуль </w:t>
            </w:r>
            <w:r w:rsidR="004051C9" w:rsidRPr="0093328E">
              <w:rPr>
                <w:b/>
                <w:sz w:val="28"/>
                <w:szCs w:val="28"/>
              </w:rPr>
              <w:t>1</w:t>
            </w:r>
          </w:p>
          <w:p w14:paraId="6271E14B" w14:textId="77777777" w:rsidR="007B37C8" w:rsidRPr="0093328E" w:rsidRDefault="007B37C8" w:rsidP="00176435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93328E">
              <w:rPr>
                <w:b/>
                <w:sz w:val="28"/>
                <w:szCs w:val="28"/>
              </w:rPr>
              <w:t>(в часах)</w:t>
            </w:r>
          </w:p>
        </w:tc>
      </w:tr>
      <w:tr w:rsidR="0093328E" w:rsidRPr="0093328E" w14:paraId="66811390" w14:textId="77777777" w:rsidTr="00F62F5E">
        <w:tc>
          <w:tcPr>
            <w:tcW w:w="2951" w:type="pct"/>
            <w:shd w:val="clear" w:color="auto" w:fill="auto"/>
          </w:tcPr>
          <w:p w14:paraId="4913A45D" w14:textId="77777777" w:rsidR="007B37C8" w:rsidRPr="0093328E" w:rsidRDefault="007B37C8" w:rsidP="00176435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93328E">
              <w:rPr>
                <w:b/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1053" w:type="pct"/>
            <w:shd w:val="clear" w:color="auto" w:fill="auto"/>
          </w:tcPr>
          <w:p w14:paraId="11956053" w14:textId="77777777" w:rsidR="007B37C8" w:rsidRPr="0093328E" w:rsidRDefault="00B27FD9" w:rsidP="007B37C8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3328E">
              <w:rPr>
                <w:sz w:val="28"/>
                <w:szCs w:val="28"/>
              </w:rPr>
              <w:t>5</w:t>
            </w:r>
            <w:r w:rsidR="007B37C8" w:rsidRPr="0093328E">
              <w:rPr>
                <w:sz w:val="28"/>
                <w:szCs w:val="28"/>
              </w:rPr>
              <w:t>/1</w:t>
            </w:r>
            <w:r w:rsidRPr="0093328E">
              <w:rPr>
                <w:sz w:val="28"/>
                <w:szCs w:val="28"/>
              </w:rPr>
              <w:t>80</w:t>
            </w:r>
          </w:p>
        </w:tc>
        <w:tc>
          <w:tcPr>
            <w:tcW w:w="996" w:type="pct"/>
            <w:shd w:val="clear" w:color="auto" w:fill="auto"/>
          </w:tcPr>
          <w:p w14:paraId="2A9D1025" w14:textId="77777777" w:rsidR="007B37C8" w:rsidRPr="0093328E" w:rsidRDefault="007B37C8" w:rsidP="007B37C8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3328E">
              <w:rPr>
                <w:sz w:val="28"/>
                <w:szCs w:val="28"/>
              </w:rPr>
              <w:t>1</w:t>
            </w:r>
            <w:r w:rsidR="00B27FD9" w:rsidRPr="0093328E">
              <w:rPr>
                <w:sz w:val="28"/>
                <w:szCs w:val="28"/>
              </w:rPr>
              <w:t>80</w:t>
            </w:r>
          </w:p>
        </w:tc>
      </w:tr>
      <w:tr w:rsidR="0093328E" w:rsidRPr="0093328E" w14:paraId="32863DEE" w14:textId="77777777" w:rsidTr="00F62F5E">
        <w:tc>
          <w:tcPr>
            <w:tcW w:w="2951" w:type="pct"/>
            <w:shd w:val="clear" w:color="auto" w:fill="auto"/>
          </w:tcPr>
          <w:p w14:paraId="00D85707" w14:textId="77777777" w:rsidR="007B37C8" w:rsidRPr="0093328E" w:rsidRDefault="007B37C8" w:rsidP="00176435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i/>
                <w:sz w:val="28"/>
                <w:szCs w:val="28"/>
              </w:rPr>
            </w:pPr>
            <w:r w:rsidRPr="0093328E">
              <w:rPr>
                <w:b/>
                <w:i/>
                <w:sz w:val="28"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1053" w:type="pct"/>
            <w:shd w:val="clear" w:color="auto" w:fill="auto"/>
          </w:tcPr>
          <w:p w14:paraId="068F679C" w14:textId="77777777" w:rsidR="007B37C8" w:rsidRPr="0093328E" w:rsidRDefault="007B37C8" w:rsidP="007B37C8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3328E">
              <w:rPr>
                <w:sz w:val="28"/>
                <w:szCs w:val="28"/>
              </w:rPr>
              <w:t>6</w:t>
            </w:r>
            <w:r w:rsidR="004051C9" w:rsidRPr="0093328E">
              <w:rPr>
                <w:sz w:val="28"/>
                <w:szCs w:val="28"/>
              </w:rPr>
              <w:t>4</w:t>
            </w:r>
          </w:p>
        </w:tc>
        <w:tc>
          <w:tcPr>
            <w:tcW w:w="996" w:type="pct"/>
            <w:shd w:val="clear" w:color="auto" w:fill="auto"/>
          </w:tcPr>
          <w:p w14:paraId="46868AC3" w14:textId="77777777" w:rsidR="007B37C8" w:rsidRPr="0093328E" w:rsidRDefault="007B37C8" w:rsidP="007B37C8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3328E">
              <w:rPr>
                <w:sz w:val="28"/>
                <w:szCs w:val="28"/>
              </w:rPr>
              <w:t>6</w:t>
            </w:r>
            <w:r w:rsidR="004051C9" w:rsidRPr="0093328E">
              <w:rPr>
                <w:sz w:val="28"/>
                <w:szCs w:val="28"/>
              </w:rPr>
              <w:t>4</w:t>
            </w:r>
          </w:p>
        </w:tc>
      </w:tr>
      <w:tr w:rsidR="0093328E" w:rsidRPr="0093328E" w14:paraId="270D046E" w14:textId="77777777" w:rsidTr="00F62F5E">
        <w:tc>
          <w:tcPr>
            <w:tcW w:w="2951" w:type="pct"/>
            <w:shd w:val="clear" w:color="auto" w:fill="auto"/>
          </w:tcPr>
          <w:p w14:paraId="63029AF1" w14:textId="77777777" w:rsidR="007B37C8" w:rsidRPr="0093328E" w:rsidRDefault="007B37C8" w:rsidP="00176435">
            <w:pPr>
              <w:keepNext/>
              <w:widowControl w:val="0"/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 w:rsidRPr="0093328E">
              <w:rPr>
                <w:i/>
                <w:sz w:val="28"/>
                <w:szCs w:val="28"/>
              </w:rPr>
              <w:t xml:space="preserve">Лекции </w:t>
            </w:r>
          </w:p>
        </w:tc>
        <w:tc>
          <w:tcPr>
            <w:tcW w:w="1053" w:type="pct"/>
            <w:shd w:val="clear" w:color="auto" w:fill="auto"/>
          </w:tcPr>
          <w:p w14:paraId="75FEF454" w14:textId="77777777" w:rsidR="007B37C8" w:rsidRPr="0093328E" w:rsidRDefault="004051C9" w:rsidP="007B37C8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3328E">
              <w:rPr>
                <w:sz w:val="28"/>
                <w:szCs w:val="28"/>
              </w:rPr>
              <w:t>12</w:t>
            </w:r>
          </w:p>
        </w:tc>
        <w:tc>
          <w:tcPr>
            <w:tcW w:w="996" w:type="pct"/>
            <w:shd w:val="clear" w:color="auto" w:fill="auto"/>
          </w:tcPr>
          <w:p w14:paraId="50F0201E" w14:textId="77777777" w:rsidR="007B37C8" w:rsidRPr="0093328E" w:rsidRDefault="004051C9" w:rsidP="007B37C8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3328E">
              <w:rPr>
                <w:sz w:val="28"/>
                <w:szCs w:val="28"/>
              </w:rPr>
              <w:t>12</w:t>
            </w:r>
          </w:p>
        </w:tc>
      </w:tr>
      <w:tr w:rsidR="0093328E" w:rsidRPr="0093328E" w14:paraId="7222A98F" w14:textId="77777777" w:rsidTr="00F62F5E">
        <w:tc>
          <w:tcPr>
            <w:tcW w:w="2951" w:type="pct"/>
            <w:shd w:val="clear" w:color="auto" w:fill="auto"/>
          </w:tcPr>
          <w:p w14:paraId="396FA828" w14:textId="77777777" w:rsidR="007B37C8" w:rsidRPr="0093328E" w:rsidRDefault="007B37C8" w:rsidP="00176435">
            <w:pPr>
              <w:keepNext/>
              <w:widowControl w:val="0"/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 w:rsidRPr="0093328E">
              <w:rPr>
                <w:i/>
                <w:sz w:val="28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1053" w:type="pct"/>
            <w:shd w:val="clear" w:color="auto" w:fill="auto"/>
          </w:tcPr>
          <w:p w14:paraId="0B92E937" w14:textId="77777777" w:rsidR="007B37C8" w:rsidRPr="0093328E" w:rsidRDefault="007B37C8" w:rsidP="007B37C8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3328E">
              <w:rPr>
                <w:sz w:val="28"/>
                <w:szCs w:val="28"/>
              </w:rPr>
              <w:t>5</w:t>
            </w:r>
            <w:r w:rsidR="00B27FD9" w:rsidRPr="0093328E">
              <w:rPr>
                <w:sz w:val="28"/>
                <w:szCs w:val="28"/>
              </w:rPr>
              <w:t>2</w:t>
            </w:r>
          </w:p>
        </w:tc>
        <w:tc>
          <w:tcPr>
            <w:tcW w:w="996" w:type="pct"/>
            <w:shd w:val="clear" w:color="auto" w:fill="auto"/>
          </w:tcPr>
          <w:p w14:paraId="1E099EED" w14:textId="77777777" w:rsidR="007B37C8" w:rsidRPr="0093328E" w:rsidRDefault="007B37C8" w:rsidP="007B37C8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3328E">
              <w:rPr>
                <w:sz w:val="28"/>
                <w:szCs w:val="28"/>
              </w:rPr>
              <w:t>5</w:t>
            </w:r>
            <w:r w:rsidR="00B27FD9" w:rsidRPr="0093328E">
              <w:rPr>
                <w:sz w:val="28"/>
                <w:szCs w:val="28"/>
              </w:rPr>
              <w:t>2</w:t>
            </w:r>
          </w:p>
        </w:tc>
      </w:tr>
      <w:tr w:rsidR="0093328E" w:rsidRPr="0093328E" w14:paraId="00F08789" w14:textId="77777777" w:rsidTr="00F62F5E">
        <w:tc>
          <w:tcPr>
            <w:tcW w:w="2951" w:type="pct"/>
            <w:shd w:val="clear" w:color="auto" w:fill="auto"/>
          </w:tcPr>
          <w:p w14:paraId="36CFCD62" w14:textId="77777777" w:rsidR="007B37C8" w:rsidRPr="0093328E" w:rsidRDefault="007B37C8" w:rsidP="00176435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i/>
                <w:sz w:val="28"/>
                <w:szCs w:val="28"/>
              </w:rPr>
            </w:pPr>
            <w:r w:rsidRPr="0093328E">
              <w:rPr>
                <w:b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1053" w:type="pct"/>
            <w:shd w:val="clear" w:color="auto" w:fill="auto"/>
          </w:tcPr>
          <w:p w14:paraId="5D06FAF2" w14:textId="77777777" w:rsidR="007B37C8" w:rsidRPr="0093328E" w:rsidRDefault="00B27FD9" w:rsidP="007B37C8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3328E">
              <w:rPr>
                <w:sz w:val="28"/>
                <w:szCs w:val="28"/>
              </w:rPr>
              <w:t>1</w:t>
            </w:r>
            <w:r w:rsidR="004051C9" w:rsidRPr="0093328E">
              <w:rPr>
                <w:sz w:val="28"/>
                <w:szCs w:val="28"/>
              </w:rPr>
              <w:t>16</w:t>
            </w:r>
          </w:p>
        </w:tc>
        <w:tc>
          <w:tcPr>
            <w:tcW w:w="996" w:type="pct"/>
            <w:shd w:val="clear" w:color="auto" w:fill="auto"/>
          </w:tcPr>
          <w:p w14:paraId="6FD607A7" w14:textId="77777777" w:rsidR="007B37C8" w:rsidRPr="0093328E" w:rsidRDefault="00B27FD9" w:rsidP="007B37C8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3328E">
              <w:rPr>
                <w:sz w:val="28"/>
                <w:szCs w:val="28"/>
              </w:rPr>
              <w:t>1</w:t>
            </w:r>
            <w:r w:rsidR="004051C9" w:rsidRPr="0093328E">
              <w:rPr>
                <w:sz w:val="28"/>
                <w:szCs w:val="28"/>
              </w:rPr>
              <w:t>16</w:t>
            </w:r>
          </w:p>
        </w:tc>
      </w:tr>
      <w:tr w:rsidR="0093328E" w:rsidRPr="0093328E" w14:paraId="351D924D" w14:textId="77777777" w:rsidTr="00F62F5E">
        <w:tc>
          <w:tcPr>
            <w:tcW w:w="2951" w:type="pct"/>
            <w:shd w:val="clear" w:color="auto" w:fill="auto"/>
          </w:tcPr>
          <w:p w14:paraId="268C3B9B" w14:textId="77777777" w:rsidR="007B37C8" w:rsidRPr="0093328E" w:rsidRDefault="007B37C8" w:rsidP="00176435">
            <w:pPr>
              <w:keepNext/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328E">
              <w:rPr>
                <w:sz w:val="28"/>
                <w:szCs w:val="28"/>
              </w:rPr>
              <w:t xml:space="preserve">Вид текущего контроля </w:t>
            </w:r>
          </w:p>
        </w:tc>
        <w:tc>
          <w:tcPr>
            <w:tcW w:w="1053" w:type="pct"/>
            <w:shd w:val="clear" w:color="auto" w:fill="auto"/>
          </w:tcPr>
          <w:p w14:paraId="6CD782EC" w14:textId="77777777" w:rsidR="007B37C8" w:rsidRPr="0093328E" w:rsidRDefault="00B27FD9" w:rsidP="007B37C8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3328E">
              <w:rPr>
                <w:sz w:val="28"/>
                <w:szCs w:val="28"/>
              </w:rPr>
              <w:t>Проектная работа</w:t>
            </w:r>
          </w:p>
        </w:tc>
        <w:tc>
          <w:tcPr>
            <w:tcW w:w="996" w:type="pct"/>
            <w:shd w:val="clear" w:color="auto" w:fill="auto"/>
          </w:tcPr>
          <w:p w14:paraId="22C6865E" w14:textId="77777777" w:rsidR="007B37C8" w:rsidRPr="0093328E" w:rsidRDefault="00B27FD9" w:rsidP="007B37C8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3328E">
              <w:rPr>
                <w:sz w:val="28"/>
                <w:szCs w:val="28"/>
              </w:rPr>
              <w:t>Проектная работа</w:t>
            </w:r>
          </w:p>
        </w:tc>
      </w:tr>
      <w:tr w:rsidR="007B37C8" w:rsidRPr="0093328E" w14:paraId="542FD7AF" w14:textId="77777777" w:rsidTr="00F62F5E">
        <w:tc>
          <w:tcPr>
            <w:tcW w:w="2951" w:type="pct"/>
            <w:shd w:val="clear" w:color="auto" w:fill="auto"/>
          </w:tcPr>
          <w:p w14:paraId="4A8258C2" w14:textId="77777777" w:rsidR="007B37C8" w:rsidRPr="0093328E" w:rsidRDefault="007B37C8" w:rsidP="00176435">
            <w:pPr>
              <w:keepNext/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328E">
              <w:rPr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1053" w:type="pct"/>
            <w:shd w:val="clear" w:color="auto" w:fill="auto"/>
          </w:tcPr>
          <w:p w14:paraId="0593DA94" w14:textId="77777777" w:rsidR="007B37C8" w:rsidRPr="0093328E" w:rsidRDefault="007B37C8" w:rsidP="007B37C8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3328E">
              <w:rPr>
                <w:sz w:val="28"/>
                <w:szCs w:val="28"/>
              </w:rPr>
              <w:t>Экзамен</w:t>
            </w:r>
          </w:p>
        </w:tc>
        <w:tc>
          <w:tcPr>
            <w:tcW w:w="996" w:type="pct"/>
            <w:shd w:val="clear" w:color="auto" w:fill="auto"/>
          </w:tcPr>
          <w:p w14:paraId="143519EA" w14:textId="77777777" w:rsidR="007B37C8" w:rsidRPr="0093328E" w:rsidRDefault="007B37C8" w:rsidP="007B37C8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3328E">
              <w:rPr>
                <w:sz w:val="28"/>
                <w:szCs w:val="28"/>
              </w:rPr>
              <w:t>Экзамен</w:t>
            </w:r>
          </w:p>
        </w:tc>
      </w:tr>
    </w:tbl>
    <w:p w14:paraId="4A723ED2" w14:textId="77777777" w:rsidR="00176435" w:rsidRPr="0093328E" w:rsidRDefault="00176435" w:rsidP="007B37C8">
      <w:pPr>
        <w:spacing w:line="360" w:lineRule="auto"/>
        <w:jc w:val="both"/>
        <w:rPr>
          <w:sz w:val="28"/>
          <w:szCs w:val="28"/>
        </w:rPr>
      </w:pPr>
    </w:p>
    <w:p w14:paraId="1BE0EDDC" w14:textId="77777777" w:rsidR="00462889" w:rsidRPr="0093328E" w:rsidRDefault="00462889" w:rsidP="00E07B19">
      <w:pPr>
        <w:pStyle w:val="10"/>
        <w:numPr>
          <w:ilvl w:val="0"/>
          <w:numId w:val="7"/>
        </w:numPr>
        <w:tabs>
          <w:tab w:val="left" w:pos="567"/>
          <w:tab w:val="left" w:pos="1134"/>
        </w:tabs>
        <w:spacing w:before="0" w:line="360" w:lineRule="auto"/>
        <w:ind w:left="0" w:firstLine="709"/>
        <w:jc w:val="both"/>
        <w:rPr>
          <w:rFonts w:ascii="Times New Roman" w:hAnsi="Times New Roman"/>
          <w:color w:val="auto"/>
        </w:rPr>
      </w:pPr>
      <w:bookmarkStart w:id="4" w:name="_Toc163487819"/>
      <w:r w:rsidRPr="0093328E">
        <w:rPr>
          <w:rFonts w:ascii="Times New Roman" w:hAnsi="Times New Roman"/>
          <w:color w:val="auto"/>
        </w:rPr>
        <w:t xml:space="preserve">Содержание дисциплины, структурированное по темам </w:t>
      </w:r>
      <w:r w:rsidR="005113DA" w:rsidRPr="0093328E">
        <w:rPr>
          <w:rFonts w:ascii="Times New Roman" w:hAnsi="Times New Roman"/>
          <w:color w:val="auto"/>
        </w:rPr>
        <w:t xml:space="preserve">(разделам) </w:t>
      </w:r>
      <w:r w:rsidRPr="0093328E">
        <w:rPr>
          <w:rFonts w:ascii="Times New Roman" w:hAnsi="Times New Roman"/>
          <w:color w:val="auto"/>
        </w:rPr>
        <w:t>дисциплины с  указанием их объемов (в академических часах) и видов учебных занятий</w:t>
      </w:r>
      <w:bookmarkEnd w:id="4"/>
    </w:p>
    <w:p w14:paraId="1F11D628" w14:textId="77777777" w:rsidR="007B37C8" w:rsidRPr="0093328E" w:rsidRDefault="007B37C8" w:rsidP="007B37C8">
      <w:pPr>
        <w:spacing w:line="360" w:lineRule="auto"/>
        <w:rPr>
          <w:lang w:val="x-none"/>
        </w:rPr>
      </w:pPr>
    </w:p>
    <w:p w14:paraId="0A519014" w14:textId="77777777" w:rsidR="002B29B6" w:rsidRPr="0093328E" w:rsidRDefault="002B29B6" w:rsidP="007B37C8">
      <w:pPr>
        <w:pStyle w:val="20"/>
        <w:keepNext w:val="0"/>
        <w:widowControl w:val="0"/>
        <w:numPr>
          <w:ilvl w:val="1"/>
          <w:numId w:val="8"/>
        </w:numPr>
        <w:tabs>
          <w:tab w:val="left" w:pos="1276"/>
        </w:tabs>
        <w:spacing w:before="0" w:after="0"/>
        <w:ind w:left="0" w:firstLine="709"/>
        <w:jc w:val="both"/>
        <w:rPr>
          <w:rFonts w:ascii="Times New Roman" w:hAnsi="Times New Roman" w:cs="Times New Roman"/>
          <w:i w:val="0"/>
        </w:rPr>
      </w:pPr>
      <w:bookmarkStart w:id="5" w:name="_Toc163487820"/>
      <w:r w:rsidRPr="0093328E">
        <w:rPr>
          <w:rFonts w:ascii="Times New Roman" w:hAnsi="Times New Roman" w:cs="Times New Roman"/>
          <w:i w:val="0"/>
        </w:rPr>
        <w:t>Содержание дисциплины</w:t>
      </w:r>
      <w:bookmarkEnd w:id="5"/>
    </w:p>
    <w:p w14:paraId="7611170B" w14:textId="77777777" w:rsidR="007B37C8" w:rsidRPr="0093328E" w:rsidRDefault="007B37C8" w:rsidP="007B37C8">
      <w:pPr>
        <w:pStyle w:val="af7"/>
        <w:widowControl w:val="0"/>
        <w:spacing w:after="0" w:line="360" w:lineRule="auto"/>
        <w:jc w:val="center"/>
        <w:rPr>
          <w:rFonts w:ascii="Times New Roman" w:hAnsi="Times New Roman"/>
          <w:b/>
          <w:bCs/>
          <w:snapToGrid w:val="0"/>
          <w:sz w:val="28"/>
          <w:szCs w:val="28"/>
          <w:lang w:eastAsia="ru-RU"/>
        </w:rPr>
      </w:pPr>
    </w:p>
    <w:p w14:paraId="08AE01A7" w14:textId="77777777" w:rsidR="007B37C8" w:rsidRPr="0093328E" w:rsidRDefault="00441B8E" w:rsidP="00374ADD">
      <w:pPr>
        <w:pStyle w:val="af7"/>
        <w:widowControl w:val="0"/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93328E">
        <w:rPr>
          <w:rFonts w:ascii="Times New Roman" w:hAnsi="Times New Roman"/>
          <w:b/>
          <w:bCs/>
          <w:snapToGrid w:val="0"/>
          <w:sz w:val="28"/>
          <w:szCs w:val="28"/>
          <w:lang w:eastAsia="ru-RU"/>
        </w:rPr>
        <w:t>Тема 1. Теор</w:t>
      </w:r>
      <w:r w:rsidRPr="0093328E">
        <w:rPr>
          <w:rFonts w:ascii="Times New Roman" w:hAnsi="Times New Roman"/>
          <w:b/>
          <w:bCs/>
          <w:snapToGrid w:val="0"/>
          <w:sz w:val="28"/>
          <w:szCs w:val="28"/>
          <w:lang w:val="ru-RU" w:eastAsia="ru-RU"/>
        </w:rPr>
        <w:t>етические основы</w:t>
      </w:r>
      <w:r w:rsidRPr="0093328E">
        <w:rPr>
          <w:rFonts w:ascii="Times New Roman" w:hAnsi="Times New Roman"/>
          <w:b/>
          <w:bCs/>
          <w:snapToGrid w:val="0"/>
          <w:sz w:val="28"/>
          <w:szCs w:val="28"/>
          <w:lang w:eastAsia="ru-RU"/>
        </w:rPr>
        <w:t xml:space="preserve"> бизнес-анализа</w:t>
      </w:r>
    </w:p>
    <w:p w14:paraId="16821280" w14:textId="77777777" w:rsidR="00441B8E" w:rsidRPr="0093328E" w:rsidRDefault="00DE596E" w:rsidP="007B37C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 xml:space="preserve">Методология бизнес-анализа как характерная для этой научной дисциплины система принципов и подходов к исследованию. </w:t>
      </w:r>
      <w:r w:rsidR="002946AB" w:rsidRPr="0093328E">
        <w:rPr>
          <w:sz w:val="28"/>
          <w:szCs w:val="28"/>
        </w:rPr>
        <w:t xml:space="preserve">Бизнес как общественно-экономическое явление и объект анализа. </w:t>
      </w:r>
      <w:r w:rsidR="007F3222" w:rsidRPr="0093328E">
        <w:rPr>
          <w:sz w:val="28"/>
          <w:szCs w:val="28"/>
        </w:rPr>
        <w:t>Бизнес-</w:t>
      </w:r>
      <w:r w:rsidR="00441B8E" w:rsidRPr="0093328E">
        <w:rPr>
          <w:sz w:val="28"/>
          <w:szCs w:val="28"/>
        </w:rPr>
        <w:t xml:space="preserve">анализ и прагматическая концепция бизнеса. Теория </w:t>
      </w:r>
      <w:proofErr w:type="spellStart"/>
      <w:r w:rsidR="00441B8E" w:rsidRPr="0093328E">
        <w:rPr>
          <w:sz w:val="28"/>
          <w:szCs w:val="28"/>
        </w:rPr>
        <w:t>стейк</w:t>
      </w:r>
      <w:r w:rsidR="00596CFC" w:rsidRPr="0093328E">
        <w:rPr>
          <w:sz w:val="28"/>
          <w:szCs w:val="28"/>
        </w:rPr>
        <w:t>холдеров</w:t>
      </w:r>
      <w:proofErr w:type="spellEnd"/>
      <w:r w:rsidR="00596CFC" w:rsidRPr="0093328E">
        <w:rPr>
          <w:sz w:val="28"/>
          <w:szCs w:val="28"/>
        </w:rPr>
        <w:t xml:space="preserve"> как методологическая</w:t>
      </w:r>
      <w:r w:rsidR="00441B8E" w:rsidRPr="0093328E">
        <w:rPr>
          <w:sz w:val="28"/>
          <w:szCs w:val="28"/>
        </w:rPr>
        <w:t xml:space="preserve"> база бизнес-анализа, направление стратегического менеджмента и универсальный подход к ведению современного бизнеса. Влияние </w:t>
      </w:r>
      <w:proofErr w:type="spellStart"/>
      <w:r w:rsidR="00441B8E" w:rsidRPr="0093328E">
        <w:rPr>
          <w:sz w:val="28"/>
          <w:szCs w:val="28"/>
        </w:rPr>
        <w:t>стейкхолдерского</w:t>
      </w:r>
      <w:proofErr w:type="spellEnd"/>
      <w:r w:rsidR="00441B8E" w:rsidRPr="0093328E">
        <w:rPr>
          <w:sz w:val="28"/>
          <w:szCs w:val="28"/>
        </w:rPr>
        <w:t xml:space="preserve"> подхода на расширение</w:t>
      </w:r>
      <w:r w:rsidR="00374ADD" w:rsidRPr="0093328E">
        <w:rPr>
          <w:sz w:val="28"/>
          <w:szCs w:val="28"/>
        </w:rPr>
        <w:t xml:space="preserve"> задач и</w:t>
      </w:r>
      <w:r w:rsidR="00441B8E" w:rsidRPr="0093328E">
        <w:rPr>
          <w:sz w:val="28"/>
          <w:szCs w:val="28"/>
        </w:rPr>
        <w:t xml:space="preserve"> возможностей экономического анализа.</w:t>
      </w:r>
      <w:r w:rsidR="007F3222" w:rsidRPr="0093328E">
        <w:rPr>
          <w:sz w:val="28"/>
          <w:szCs w:val="28"/>
        </w:rPr>
        <w:t xml:space="preserve"> Причины возникновения бизнес-</w:t>
      </w:r>
      <w:r w:rsidR="00441B8E" w:rsidRPr="0093328E">
        <w:rPr>
          <w:sz w:val="28"/>
          <w:szCs w:val="28"/>
        </w:rPr>
        <w:t>анализа как сферы практической деятельности, научного направления и учебной дисциплины.</w:t>
      </w:r>
      <w:r w:rsidR="00441B8E" w:rsidRPr="0093328E">
        <w:rPr>
          <w:szCs w:val="28"/>
        </w:rPr>
        <w:t xml:space="preserve"> </w:t>
      </w:r>
      <w:r w:rsidR="00441B8E" w:rsidRPr="0093328E">
        <w:rPr>
          <w:sz w:val="28"/>
          <w:szCs w:val="28"/>
        </w:rPr>
        <w:t>Биз</w:t>
      </w:r>
      <w:r w:rsidR="007F3222" w:rsidRPr="0093328E">
        <w:rPr>
          <w:sz w:val="28"/>
          <w:szCs w:val="28"/>
        </w:rPr>
        <w:t>нес-</w:t>
      </w:r>
      <w:r w:rsidR="00441B8E" w:rsidRPr="0093328E">
        <w:rPr>
          <w:sz w:val="28"/>
          <w:szCs w:val="28"/>
        </w:rPr>
        <w:t>анализ как закономерный этап эволюции отечественного экономического анализа в условиях цивилизованных рыночных отношений, ориентации на инновационное и устойчивое развитие.</w:t>
      </w:r>
    </w:p>
    <w:p w14:paraId="170C8022" w14:textId="77777777" w:rsidR="00441B8E" w:rsidRPr="0093328E" w:rsidRDefault="004E6CAB" w:rsidP="007B37C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>Роль бизнес-</w:t>
      </w:r>
      <w:r w:rsidR="00A37628" w:rsidRPr="0093328E">
        <w:rPr>
          <w:sz w:val="28"/>
          <w:szCs w:val="28"/>
        </w:rPr>
        <w:t xml:space="preserve">анализа в обеспечении устойчивого инновационного развития бизнеса. </w:t>
      </w:r>
      <w:proofErr w:type="spellStart"/>
      <w:r w:rsidR="00441B8E" w:rsidRPr="0093328E">
        <w:rPr>
          <w:sz w:val="28"/>
          <w:szCs w:val="28"/>
        </w:rPr>
        <w:t>Ст</w:t>
      </w:r>
      <w:r w:rsidR="005113DA" w:rsidRPr="0093328E">
        <w:rPr>
          <w:sz w:val="28"/>
          <w:szCs w:val="28"/>
        </w:rPr>
        <w:t>ейкхолдеры</w:t>
      </w:r>
      <w:proofErr w:type="spellEnd"/>
      <w:r w:rsidR="005113DA" w:rsidRPr="0093328E">
        <w:rPr>
          <w:sz w:val="28"/>
          <w:szCs w:val="28"/>
        </w:rPr>
        <w:t xml:space="preserve"> </w:t>
      </w:r>
      <w:r w:rsidRPr="0093328E">
        <w:rPr>
          <w:sz w:val="28"/>
          <w:szCs w:val="28"/>
        </w:rPr>
        <w:t>организаций,</w:t>
      </w:r>
      <w:r w:rsidR="00441B8E" w:rsidRPr="0093328E">
        <w:rPr>
          <w:sz w:val="28"/>
          <w:szCs w:val="28"/>
        </w:rPr>
        <w:t xml:space="preserve"> и</w:t>
      </w:r>
      <w:r w:rsidR="005113DA" w:rsidRPr="0093328E">
        <w:rPr>
          <w:sz w:val="28"/>
          <w:szCs w:val="28"/>
        </w:rPr>
        <w:t>х потребности</w:t>
      </w:r>
      <w:r w:rsidR="0010086F" w:rsidRPr="0093328E">
        <w:rPr>
          <w:sz w:val="28"/>
          <w:szCs w:val="28"/>
        </w:rPr>
        <w:t>, интересы</w:t>
      </w:r>
      <w:r w:rsidR="005113DA" w:rsidRPr="0093328E">
        <w:rPr>
          <w:sz w:val="28"/>
          <w:szCs w:val="28"/>
        </w:rPr>
        <w:t xml:space="preserve"> и</w:t>
      </w:r>
      <w:r w:rsidR="00441B8E" w:rsidRPr="0093328E">
        <w:rPr>
          <w:sz w:val="28"/>
          <w:szCs w:val="28"/>
        </w:rPr>
        <w:t xml:space="preserve"> требования. Международный институт бизнес</w:t>
      </w:r>
      <w:r w:rsidR="00BA3452" w:rsidRPr="0093328E">
        <w:rPr>
          <w:sz w:val="28"/>
          <w:szCs w:val="28"/>
        </w:rPr>
        <w:t>-</w:t>
      </w:r>
      <w:r w:rsidR="00441B8E" w:rsidRPr="0093328E">
        <w:rPr>
          <w:sz w:val="28"/>
          <w:szCs w:val="28"/>
        </w:rPr>
        <w:t>анализа (</w:t>
      </w:r>
      <w:r w:rsidR="00441B8E" w:rsidRPr="0093328E">
        <w:rPr>
          <w:sz w:val="28"/>
          <w:szCs w:val="28"/>
          <w:lang w:val="en-US"/>
        </w:rPr>
        <w:t>International</w:t>
      </w:r>
      <w:r w:rsidR="00441B8E" w:rsidRPr="0093328E">
        <w:rPr>
          <w:sz w:val="28"/>
          <w:szCs w:val="28"/>
        </w:rPr>
        <w:t xml:space="preserve"> </w:t>
      </w:r>
      <w:r w:rsidR="00BA3452" w:rsidRPr="0093328E">
        <w:rPr>
          <w:sz w:val="28"/>
          <w:szCs w:val="28"/>
          <w:lang w:val="en-US"/>
        </w:rPr>
        <w:t>I</w:t>
      </w:r>
      <w:r w:rsidR="00441B8E" w:rsidRPr="0093328E">
        <w:rPr>
          <w:sz w:val="28"/>
          <w:szCs w:val="28"/>
          <w:lang w:val="en-US"/>
        </w:rPr>
        <w:t>nstitute</w:t>
      </w:r>
      <w:r w:rsidR="00441B8E" w:rsidRPr="0093328E">
        <w:rPr>
          <w:sz w:val="28"/>
          <w:szCs w:val="28"/>
        </w:rPr>
        <w:t xml:space="preserve"> </w:t>
      </w:r>
      <w:r w:rsidR="00441B8E" w:rsidRPr="0093328E">
        <w:rPr>
          <w:sz w:val="28"/>
          <w:szCs w:val="28"/>
          <w:lang w:val="en-US"/>
        </w:rPr>
        <w:t>of</w:t>
      </w:r>
      <w:r w:rsidR="00441B8E" w:rsidRPr="0093328E">
        <w:rPr>
          <w:sz w:val="28"/>
          <w:szCs w:val="28"/>
        </w:rPr>
        <w:t xml:space="preserve"> </w:t>
      </w:r>
      <w:r w:rsidR="00BA3452" w:rsidRPr="0093328E">
        <w:rPr>
          <w:sz w:val="28"/>
          <w:szCs w:val="28"/>
          <w:lang w:val="en-US"/>
        </w:rPr>
        <w:t>B</w:t>
      </w:r>
      <w:r w:rsidR="00441B8E" w:rsidRPr="0093328E">
        <w:rPr>
          <w:sz w:val="28"/>
          <w:szCs w:val="28"/>
          <w:lang w:val="en-US"/>
        </w:rPr>
        <w:t>usiness</w:t>
      </w:r>
      <w:r w:rsidR="00441B8E" w:rsidRPr="0093328E">
        <w:rPr>
          <w:sz w:val="28"/>
          <w:szCs w:val="28"/>
        </w:rPr>
        <w:t xml:space="preserve"> </w:t>
      </w:r>
      <w:r w:rsidR="00BA3452" w:rsidRPr="0093328E">
        <w:rPr>
          <w:sz w:val="28"/>
          <w:szCs w:val="28"/>
          <w:lang w:val="en-US"/>
        </w:rPr>
        <w:lastRenderedPageBreak/>
        <w:t>A</w:t>
      </w:r>
      <w:r w:rsidR="00441B8E" w:rsidRPr="0093328E">
        <w:rPr>
          <w:sz w:val="28"/>
          <w:szCs w:val="28"/>
          <w:lang w:val="en-US"/>
        </w:rPr>
        <w:t>nalysis</w:t>
      </w:r>
      <w:r w:rsidR="00441B8E" w:rsidRPr="0093328E">
        <w:rPr>
          <w:sz w:val="28"/>
          <w:szCs w:val="28"/>
        </w:rPr>
        <w:t xml:space="preserve"> - </w:t>
      </w:r>
      <w:r w:rsidR="00441B8E" w:rsidRPr="0093328E">
        <w:rPr>
          <w:sz w:val="28"/>
          <w:szCs w:val="28"/>
          <w:lang w:val="en-US"/>
        </w:rPr>
        <w:t>IIBA</w:t>
      </w:r>
      <w:r w:rsidR="00441B8E" w:rsidRPr="0093328E">
        <w:rPr>
          <w:sz w:val="28"/>
          <w:szCs w:val="28"/>
        </w:rPr>
        <w:t>) и его свод знаний по бизнес</w:t>
      </w:r>
      <w:r w:rsidR="00BA3452" w:rsidRPr="0093328E">
        <w:rPr>
          <w:sz w:val="28"/>
          <w:szCs w:val="28"/>
        </w:rPr>
        <w:t>-</w:t>
      </w:r>
      <w:r w:rsidR="00441B8E" w:rsidRPr="0093328E">
        <w:rPr>
          <w:sz w:val="28"/>
          <w:szCs w:val="28"/>
        </w:rPr>
        <w:t>анализу</w:t>
      </w:r>
      <w:r w:rsidR="00441B8E" w:rsidRPr="0093328E">
        <w:rPr>
          <w:rFonts w:eastAsia="MS Mincho"/>
          <w:sz w:val="28"/>
          <w:szCs w:val="28"/>
        </w:rPr>
        <w:t xml:space="preserve"> (</w:t>
      </w:r>
      <w:r w:rsidR="00441B8E" w:rsidRPr="0093328E">
        <w:rPr>
          <w:sz w:val="28"/>
          <w:szCs w:val="28"/>
          <w:lang w:val="en-US"/>
        </w:rPr>
        <w:t>Business</w:t>
      </w:r>
      <w:r w:rsidR="00441B8E" w:rsidRPr="0093328E">
        <w:rPr>
          <w:sz w:val="28"/>
          <w:szCs w:val="28"/>
        </w:rPr>
        <w:t xml:space="preserve"> </w:t>
      </w:r>
      <w:r w:rsidR="00BA3452" w:rsidRPr="0093328E">
        <w:rPr>
          <w:sz w:val="28"/>
          <w:szCs w:val="28"/>
          <w:lang w:val="en-US"/>
        </w:rPr>
        <w:t>A</w:t>
      </w:r>
      <w:r w:rsidR="00441B8E" w:rsidRPr="0093328E">
        <w:rPr>
          <w:sz w:val="28"/>
          <w:szCs w:val="28"/>
          <w:lang w:val="en-US"/>
        </w:rPr>
        <w:t>nalysis</w:t>
      </w:r>
      <w:r w:rsidR="00441B8E" w:rsidRPr="0093328E">
        <w:rPr>
          <w:sz w:val="28"/>
          <w:szCs w:val="28"/>
        </w:rPr>
        <w:t xml:space="preserve"> </w:t>
      </w:r>
      <w:r w:rsidR="00BA3452" w:rsidRPr="0093328E">
        <w:rPr>
          <w:sz w:val="28"/>
          <w:szCs w:val="28"/>
          <w:lang w:val="en-US"/>
        </w:rPr>
        <w:t>B</w:t>
      </w:r>
      <w:r w:rsidR="00441B8E" w:rsidRPr="0093328E">
        <w:rPr>
          <w:sz w:val="28"/>
          <w:szCs w:val="28"/>
          <w:lang w:val="en-US"/>
        </w:rPr>
        <w:t>ody</w:t>
      </w:r>
      <w:r w:rsidR="00441B8E" w:rsidRPr="0093328E">
        <w:rPr>
          <w:sz w:val="28"/>
          <w:szCs w:val="28"/>
        </w:rPr>
        <w:t xml:space="preserve"> </w:t>
      </w:r>
      <w:r w:rsidR="00441B8E" w:rsidRPr="0093328E">
        <w:rPr>
          <w:sz w:val="28"/>
          <w:szCs w:val="28"/>
          <w:lang w:val="en-US"/>
        </w:rPr>
        <w:t>of</w:t>
      </w:r>
      <w:r w:rsidR="00441B8E" w:rsidRPr="0093328E">
        <w:rPr>
          <w:sz w:val="28"/>
          <w:szCs w:val="28"/>
        </w:rPr>
        <w:t xml:space="preserve"> </w:t>
      </w:r>
      <w:r w:rsidR="00BA3452" w:rsidRPr="0093328E">
        <w:rPr>
          <w:sz w:val="28"/>
          <w:szCs w:val="28"/>
          <w:lang w:val="en-US"/>
        </w:rPr>
        <w:t>K</w:t>
      </w:r>
      <w:r w:rsidR="00441B8E" w:rsidRPr="0093328E">
        <w:rPr>
          <w:sz w:val="28"/>
          <w:szCs w:val="28"/>
          <w:lang w:val="en-US"/>
        </w:rPr>
        <w:t>nowledge</w:t>
      </w:r>
      <w:r w:rsidR="00441B8E" w:rsidRPr="0093328E">
        <w:rPr>
          <w:sz w:val="28"/>
          <w:szCs w:val="28"/>
        </w:rPr>
        <w:t xml:space="preserve"> – «</w:t>
      </w:r>
      <w:r w:rsidR="00441B8E" w:rsidRPr="0093328E">
        <w:rPr>
          <w:sz w:val="28"/>
          <w:szCs w:val="28"/>
          <w:lang w:val="en-US"/>
        </w:rPr>
        <w:t>BABOK</w:t>
      </w:r>
      <w:r w:rsidR="00441B8E" w:rsidRPr="0093328E">
        <w:rPr>
          <w:sz w:val="28"/>
          <w:szCs w:val="28"/>
        </w:rPr>
        <w:t xml:space="preserve">»). </w:t>
      </w:r>
      <w:r w:rsidR="005113DA" w:rsidRPr="0093328E">
        <w:rPr>
          <w:sz w:val="28"/>
          <w:szCs w:val="28"/>
        </w:rPr>
        <w:t>Отечественный профессиональный стандарт «Бизнес-аналитик».</w:t>
      </w:r>
    </w:p>
    <w:p w14:paraId="559C64B4" w14:textId="77777777" w:rsidR="00441B8E" w:rsidRPr="0093328E" w:rsidRDefault="00441B8E" w:rsidP="007B37C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>Место и роль бизнес</w:t>
      </w:r>
      <w:r w:rsidR="00BA3452" w:rsidRPr="0093328E">
        <w:rPr>
          <w:sz w:val="28"/>
          <w:szCs w:val="28"/>
        </w:rPr>
        <w:t>-</w:t>
      </w:r>
      <w:r w:rsidRPr="0093328E">
        <w:rPr>
          <w:sz w:val="28"/>
          <w:szCs w:val="28"/>
        </w:rPr>
        <w:t>анализа в системе управления организацией. Функции бизнес</w:t>
      </w:r>
      <w:r w:rsidR="00BA3452" w:rsidRPr="0093328E">
        <w:rPr>
          <w:sz w:val="28"/>
          <w:szCs w:val="28"/>
        </w:rPr>
        <w:t>-</w:t>
      </w:r>
      <w:r w:rsidRPr="0093328E">
        <w:rPr>
          <w:sz w:val="28"/>
          <w:szCs w:val="28"/>
        </w:rPr>
        <w:t>аналитика. Профессиональные компетенции, необходимые бизнес</w:t>
      </w:r>
      <w:r w:rsidR="00BA3452" w:rsidRPr="0093328E">
        <w:rPr>
          <w:sz w:val="28"/>
          <w:szCs w:val="28"/>
        </w:rPr>
        <w:t>-</w:t>
      </w:r>
      <w:r w:rsidRPr="0093328E">
        <w:rPr>
          <w:sz w:val="28"/>
          <w:szCs w:val="28"/>
        </w:rPr>
        <w:t xml:space="preserve">аналитику. </w:t>
      </w:r>
      <w:r w:rsidR="00CD4FE0" w:rsidRPr="0093328E">
        <w:rPr>
          <w:sz w:val="28"/>
          <w:szCs w:val="28"/>
        </w:rPr>
        <w:t>Управление бизнес-анализом</w:t>
      </w:r>
      <w:r w:rsidR="00821230" w:rsidRPr="0093328E">
        <w:rPr>
          <w:sz w:val="28"/>
          <w:szCs w:val="28"/>
        </w:rPr>
        <w:t xml:space="preserve"> и</w:t>
      </w:r>
      <w:r w:rsidR="00CD4FE0" w:rsidRPr="0093328E">
        <w:rPr>
          <w:sz w:val="28"/>
          <w:szCs w:val="28"/>
        </w:rPr>
        <w:t xml:space="preserve"> </w:t>
      </w:r>
      <w:r w:rsidR="00821230" w:rsidRPr="0093328E">
        <w:rPr>
          <w:sz w:val="28"/>
          <w:szCs w:val="28"/>
        </w:rPr>
        <w:t>аналитическое обеспечение разработки стратегии изменений в коммерческой организации.</w:t>
      </w:r>
    </w:p>
    <w:p w14:paraId="6BD02AC0" w14:textId="77777777" w:rsidR="007B37C8" w:rsidRPr="0093328E" w:rsidRDefault="007B37C8" w:rsidP="007B37C8">
      <w:pPr>
        <w:widowControl w:val="0"/>
        <w:spacing w:line="360" w:lineRule="auto"/>
        <w:jc w:val="center"/>
        <w:rPr>
          <w:b/>
          <w:sz w:val="28"/>
          <w:szCs w:val="28"/>
        </w:rPr>
      </w:pPr>
    </w:p>
    <w:p w14:paraId="2C04EE07" w14:textId="77777777" w:rsidR="00441B8E" w:rsidRPr="0093328E" w:rsidRDefault="00441B8E" w:rsidP="002F085C">
      <w:pPr>
        <w:widowControl w:val="0"/>
        <w:spacing w:line="360" w:lineRule="auto"/>
        <w:rPr>
          <w:b/>
          <w:sz w:val="28"/>
          <w:szCs w:val="28"/>
        </w:rPr>
      </w:pPr>
      <w:r w:rsidRPr="0093328E">
        <w:rPr>
          <w:b/>
          <w:sz w:val="28"/>
          <w:szCs w:val="28"/>
        </w:rPr>
        <w:t>Тема 2. Сущность бизнес</w:t>
      </w:r>
      <w:r w:rsidR="00BA3452" w:rsidRPr="0093328E">
        <w:rPr>
          <w:b/>
          <w:sz w:val="28"/>
          <w:szCs w:val="28"/>
        </w:rPr>
        <w:t>-</w:t>
      </w:r>
      <w:r w:rsidRPr="0093328E">
        <w:rPr>
          <w:b/>
          <w:sz w:val="28"/>
          <w:szCs w:val="28"/>
        </w:rPr>
        <w:t>анализа, его предмет, метод и задачи</w:t>
      </w:r>
    </w:p>
    <w:p w14:paraId="542C5A22" w14:textId="77777777" w:rsidR="00FB7648" w:rsidRPr="0093328E" w:rsidRDefault="004A57A1" w:rsidP="007B37C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>Бизнес-анализ как основа системы взаимодействия коммерческой организации с ее заинтересованными сторонами</w:t>
      </w:r>
      <w:r w:rsidR="00A37628" w:rsidRPr="0093328E">
        <w:rPr>
          <w:sz w:val="28"/>
          <w:szCs w:val="28"/>
        </w:rPr>
        <w:t xml:space="preserve"> и </w:t>
      </w:r>
      <w:r w:rsidR="00232589" w:rsidRPr="0093328E">
        <w:rPr>
          <w:sz w:val="28"/>
          <w:szCs w:val="28"/>
        </w:rPr>
        <w:t>формирования стратегии</w:t>
      </w:r>
      <w:r w:rsidR="002E2E20" w:rsidRPr="0093328E">
        <w:rPr>
          <w:sz w:val="28"/>
          <w:szCs w:val="28"/>
        </w:rPr>
        <w:t xml:space="preserve"> ее устойчивого развития. </w:t>
      </w:r>
      <w:r w:rsidR="00441B8E" w:rsidRPr="0093328E">
        <w:rPr>
          <w:sz w:val="28"/>
          <w:szCs w:val="28"/>
        </w:rPr>
        <w:t>Классификация заинтересованных сторон (</w:t>
      </w:r>
      <w:proofErr w:type="spellStart"/>
      <w:r w:rsidR="00441B8E" w:rsidRPr="0093328E">
        <w:rPr>
          <w:sz w:val="28"/>
          <w:szCs w:val="28"/>
        </w:rPr>
        <w:t>стейкхолдеров</w:t>
      </w:r>
      <w:proofErr w:type="spellEnd"/>
      <w:r w:rsidR="00441B8E" w:rsidRPr="0093328E">
        <w:rPr>
          <w:sz w:val="28"/>
          <w:szCs w:val="28"/>
        </w:rPr>
        <w:t xml:space="preserve">) коммерческой организации. Определение круга ключевых </w:t>
      </w:r>
      <w:proofErr w:type="spellStart"/>
      <w:r w:rsidR="00441B8E" w:rsidRPr="0093328E">
        <w:rPr>
          <w:sz w:val="28"/>
          <w:szCs w:val="28"/>
        </w:rPr>
        <w:t>стейкхолдеров</w:t>
      </w:r>
      <w:proofErr w:type="spellEnd"/>
      <w:r w:rsidR="00441B8E" w:rsidRPr="0093328E">
        <w:rPr>
          <w:sz w:val="28"/>
          <w:szCs w:val="28"/>
        </w:rPr>
        <w:t xml:space="preserve"> на основе оценки степени </w:t>
      </w:r>
      <w:r w:rsidR="007237A6" w:rsidRPr="0093328E">
        <w:rPr>
          <w:sz w:val="28"/>
          <w:szCs w:val="28"/>
        </w:rPr>
        <w:t xml:space="preserve">и характера </w:t>
      </w:r>
      <w:r w:rsidR="00441B8E" w:rsidRPr="0093328E">
        <w:rPr>
          <w:sz w:val="28"/>
          <w:szCs w:val="28"/>
        </w:rPr>
        <w:t>их влияния на организацию.</w:t>
      </w:r>
      <w:r w:rsidR="00FB7648" w:rsidRPr="0093328E">
        <w:rPr>
          <w:sz w:val="28"/>
          <w:szCs w:val="28"/>
        </w:rPr>
        <w:t xml:space="preserve"> Аналитическое обоснование типов политики взаимодействия организации с различными группами </w:t>
      </w:r>
      <w:proofErr w:type="spellStart"/>
      <w:r w:rsidR="00FB7648" w:rsidRPr="0093328E">
        <w:rPr>
          <w:sz w:val="28"/>
          <w:szCs w:val="28"/>
        </w:rPr>
        <w:t>стейкхолдеров</w:t>
      </w:r>
      <w:proofErr w:type="spellEnd"/>
      <w:r w:rsidR="00FB7648" w:rsidRPr="0093328E">
        <w:rPr>
          <w:sz w:val="28"/>
          <w:szCs w:val="28"/>
        </w:rPr>
        <w:t>.</w:t>
      </w:r>
    </w:p>
    <w:p w14:paraId="448AB127" w14:textId="450CA035" w:rsidR="00441B8E" w:rsidRPr="0093328E" w:rsidRDefault="00441B8E" w:rsidP="007B37C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 xml:space="preserve"> Виды требований </w:t>
      </w:r>
      <w:proofErr w:type="spellStart"/>
      <w:r w:rsidRPr="0093328E">
        <w:rPr>
          <w:sz w:val="28"/>
          <w:szCs w:val="28"/>
        </w:rPr>
        <w:t>стейкхолдеров</w:t>
      </w:r>
      <w:proofErr w:type="spellEnd"/>
      <w:r w:rsidRPr="0093328E">
        <w:rPr>
          <w:sz w:val="28"/>
          <w:szCs w:val="28"/>
        </w:rPr>
        <w:t>.</w:t>
      </w:r>
      <w:r w:rsidR="004A57A1" w:rsidRPr="0093328E">
        <w:rPr>
          <w:sz w:val="28"/>
          <w:szCs w:val="28"/>
        </w:rPr>
        <w:t xml:space="preserve"> Изучение требований </w:t>
      </w:r>
      <w:proofErr w:type="spellStart"/>
      <w:r w:rsidR="004A57A1" w:rsidRPr="0093328E">
        <w:rPr>
          <w:sz w:val="28"/>
          <w:szCs w:val="28"/>
        </w:rPr>
        <w:t>стейкхолдеров</w:t>
      </w:r>
      <w:proofErr w:type="spellEnd"/>
      <w:r w:rsidR="00C60215" w:rsidRPr="0093328E">
        <w:rPr>
          <w:sz w:val="28"/>
          <w:szCs w:val="28"/>
        </w:rPr>
        <w:t xml:space="preserve">. </w:t>
      </w:r>
      <w:r w:rsidR="00C9123B" w:rsidRPr="0093328E">
        <w:rPr>
          <w:sz w:val="28"/>
          <w:szCs w:val="28"/>
        </w:rPr>
        <w:t xml:space="preserve">Требования бизнеса. </w:t>
      </w:r>
      <w:r w:rsidR="00814556" w:rsidRPr="0093328E">
        <w:rPr>
          <w:sz w:val="28"/>
          <w:szCs w:val="28"/>
        </w:rPr>
        <w:t>Требования к решениям по результатам бизнес-анализа.</w:t>
      </w:r>
      <w:r w:rsidR="00C60215" w:rsidRPr="0093328E">
        <w:rPr>
          <w:sz w:val="28"/>
          <w:szCs w:val="28"/>
        </w:rPr>
        <w:t xml:space="preserve"> Верификация и </w:t>
      </w:r>
      <w:proofErr w:type="spellStart"/>
      <w:r w:rsidR="00C60215" w:rsidRPr="0093328E">
        <w:rPr>
          <w:sz w:val="28"/>
          <w:szCs w:val="28"/>
        </w:rPr>
        <w:t>валидация</w:t>
      </w:r>
      <w:proofErr w:type="spellEnd"/>
      <w:r w:rsidR="00C60215" w:rsidRPr="0093328E">
        <w:rPr>
          <w:sz w:val="28"/>
          <w:szCs w:val="28"/>
        </w:rPr>
        <w:t xml:space="preserve"> требований к решениям.</w:t>
      </w:r>
      <w:r w:rsidR="00475826" w:rsidRPr="0093328E">
        <w:rPr>
          <w:sz w:val="28"/>
          <w:szCs w:val="28"/>
        </w:rPr>
        <w:t xml:space="preserve"> Бизнес-возможности организации.</w:t>
      </w:r>
    </w:p>
    <w:p w14:paraId="17BB071A" w14:textId="77777777" w:rsidR="00CD4FE0" w:rsidRPr="0093328E" w:rsidRDefault="00CD4FE0" w:rsidP="007B37C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>Сущность проблем бизнеса и роль бизнес-анализа в их выявлении и решении при помощи обоснования изменений бизнеса.</w:t>
      </w:r>
    </w:p>
    <w:p w14:paraId="7D0C336E" w14:textId="77777777" w:rsidR="00441B8E" w:rsidRPr="0093328E" w:rsidRDefault="00227547" w:rsidP="007B37C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>Бизнес-</w:t>
      </w:r>
      <w:r w:rsidR="00441B8E" w:rsidRPr="0093328E">
        <w:rPr>
          <w:sz w:val="28"/>
          <w:szCs w:val="28"/>
        </w:rPr>
        <w:t xml:space="preserve">процессы организации, их характеристики и задачи их анализа. </w:t>
      </w:r>
      <w:r w:rsidR="007F3222" w:rsidRPr="0093328E">
        <w:rPr>
          <w:sz w:val="28"/>
          <w:szCs w:val="28"/>
        </w:rPr>
        <w:t xml:space="preserve">Показатели для анализа бизнес-процессов. </w:t>
      </w:r>
      <w:r w:rsidR="00441B8E" w:rsidRPr="0093328E">
        <w:rPr>
          <w:sz w:val="28"/>
          <w:szCs w:val="28"/>
        </w:rPr>
        <w:t xml:space="preserve">Моделирование </w:t>
      </w:r>
      <w:r w:rsidR="00EE4A36" w:rsidRPr="0093328E">
        <w:rPr>
          <w:sz w:val="28"/>
          <w:szCs w:val="28"/>
        </w:rPr>
        <w:t xml:space="preserve">и реинжиниринг </w:t>
      </w:r>
      <w:r w:rsidRPr="0093328E">
        <w:rPr>
          <w:sz w:val="28"/>
          <w:szCs w:val="28"/>
        </w:rPr>
        <w:t>бизнес-процессов. Бизнес-</w:t>
      </w:r>
      <w:r w:rsidR="00441B8E" w:rsidRPr="0093328E">
        <w:rPr>
          <w:sz w:val="28"/>
          <w:szCs w:val="28"/>
        </w:rPr>
        <w:t>моде</w:t>
      </w:r>
      <w:r w:rsidRPr="0093328E">
        <w:rPr>
          <w:sz w:val="28"/>
          <w:szCs w:val="28"/>
        </w:rPr>
        <w:t>ль компании как объект бизнес-</w:t>
      </w:r>
      <w:r w:rsidR="00441B8E" w:rsidRPr="0093328E">
        <w:rPr>
          <w:sz w:val="28"/>
          <w:szCs w:val="28"/>
        </w:rPr>
        <w:t xml:space="preserve">анализа. </w:t>
      </w:r>
      <w:r w:rsidRPr="0093328E">
        <w:rPr>
          <w:sz w:val="28"/>
          <w:szCs w:val="28"/>
        </w:rPr>
        <w:t>Типы бизнес-моделей. Содержание комплексной бизнес-</w:t>
      </w:r>
      <w:r w:rsidR="00441B8E" w:rsidRPr="0093328E">
        <w:rPr>
          <w:sz w:val="28"/>
          <w:szCs w:val="28"/>
        </w:rPr>
        <w:t>модели компании и необходимость ее аналитического об</w:t>
      </w:r>
      <w:r w:rsidRPr="0093328E">
        <w:rPr>
          <w:sz w:val="28"/>
          <w:szCs w:val="28"/>
        </w:rPr>
        <w:t>основания.</w:t>
      </w:r>
      <w:r w:rsidR="007F3222" w:rsidRPr="0093328E">
        <w:rPr>
          <w:sz w:val="28"/>
          <w:szCs w:val="28"/>
        </w:rPr>
        <w:t xml:space="preserve"> Показатели для анализа бизнес-моделей. </w:t>
      </w:r>
      <w:r w:rsidRPr="0093328E">
        <w:rPr>
          <w:sz w:val="28"/>
          <w:szCs w:val="28"/>
        </w:rPr>
        <w:t xml:space="preserve"> Соотношение бизнес-</w:t>
      </w:r>
      <w:r w:rsidR="00441B8E" w:rsidRPr="0093328E">
        <w:rPr>
          <w:sz w:val="28"/>
          <w:szCs w:val="28"/>
        </w:rPr>
        <w:t>модели и стратегии ком</w:t>
      </w:r>
      <w:r w:rsidRPr="0093328E">
        <w:rPr>
          <w:sz w:val="28"/>
          <w:szCs w:val="28"/>
        </w:rPr>
        <w:t>пании. Бизнес-</w:t>
      </w:r>
      <w:r w:rsidR="00441B8E" w:rsidRPr="0093328E">
        <w:rPr>
          <w:sz w:val="28"/>
          <w:szCs w:val="28"/>
        </w:rPr>
        <w:t>модель и обеспечение условий устойчивого развития.</w:t>
      </w:r>
      <w:r w:rsidR="006C7AEF" w:rsidRPr="0093328E">
        <w:rPr>
          <w:sz w:val="28"/>
          <w:szCs w:val="28"/>
        </w:rPr>
        <w:t xml:space="preserve"> Бизнес-модели на основе цифровых платформ.</w:t>
      </w:r>
      <w:r w:rsidR="00D636EC" w:rsidRPr="0093328E">
        <w:rPr>
          <w:sz w:val="28"/>
          <w:szCs w:val="28"/>
        </w:rPr>
        <w:t xml:space="preserve"> Отображение бизнес-модели в интегрированной отчетности</w:t>
      </w:r>
      <w:r w:rsidR="0039296B" w:rsidRPr="0093328E">
        <w:rPr>
          <w:sz w:val="28"/>
          <w:szCs w:val="28"/>
        </w:rPr>
        <w:t xml:space="preserve"> </w:t>
      </w:r>
      <w:r w:rsidR="0039296B" w:rsidRPr="0093328E">
        <w:rPr>
          <w:sz w:val="28"/>
          <w:szCs w:val="28"/>
        </w:rPr>
        <w:lastRenderedPageBreak/>
        <w:t>организации.</w:t>
      </w:r>
      <w:r w:rsidR="005E5566" w:rsidRPr="0093328E">
        <w:rPr>
          <w:sz w:val="28"/>
          <w:szCs w:val="28"/>
        </w:rPr>
        <w:t xml:space="preserve"> </w:t>
      </w:r>
    </w:p>
    <w:p w14:paraId="581DEBA2" w14:textId="77777777" w:rsidR="00441B8E" w:rsidRPr="0093328E" w:rsidRDefault="00227547" w:rsidP="007B37C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>Предмет и объекты бизнес-</w:t>
      </w:r>
      <w:r w:rsidR="00441B8E" w:rsidRPr="0093328E">
        <w:rPr>
          <w:sz w:val="28"/>
          <w:szCs w:val="28"/>
        </w:rPr>
        <w:t>анализа. Отличия «экономического» биз</w:t>
      </w:r>
      <w:r w:rsidRPr="0093328E">
        <w:rPr>
          <w:sz w:val="28"/>
          <w:szCs w:val="28"/>
        </w:rPr>
        <w:t>нес-</w:t>
      </w:r>
      <w:r w:rsidR="00441B8E" w:rsidRPr="0093328E">
        <w:rPr>
          <w:sz w:val="28"/>
          <w:szCs w:val="28"/>
        </w:rPr>
        <w:t>анализа от «информационного» б</w:t>
      </w:r>
      <w:r w:rsidRPr="0093328E">
        <w:rPr>
          <w:sz w:val="28"/>
          <w:szCs w:val="28"/>
        </w:rPr>
        <w:t>изнес-</w:t>
      </w:r>
      <w:r w:rsidR="00814556" w:rsidRPr="0093328E">
        <w:rPr>
          <w:sz w:val="28"/>
          <w:szCs w:val="28"/>
        </w:rPr>
        <w:t xml:space="preserve">анализа («системного»). </w:t>
      </w:r>
      <w:r w:rsidR="00B373D6" w:rsidRPr="0093328E">
        <w:rPr>
          <w:sz w:val="28"/>
          <w:szCs w:val="28"/>
        </w:rPr>
        <w:t>Задачи бизнес-</w:t>
      </w:r>
      <w:r w:rsidR="00441B8E" w:rsidRPr="0093328E">
        <w:rPr>
          <w:sz w:val="28"/>
          <w:szCs w:val="28"/>
        </w:rPr>
        <w:t>анализа деятельности коммерческой организа</w:t>
      </w:r>
      <w:r w:rsidR="00814556" w:rsidRPr="0093328E">
        <w:rPr>
          <w:sz w:val="28"/>
          <w:szCs w:val="28"/>
        </w:rPr>
        <w:t xml:space="preserve">ции. </w:t>
      </w:r>
      <w:r w:rsidR="00B373D6" w:rsidRPr="0093328E">
        <w:rPr>
          <w:sz w:val="28"/>
          <w:szCs w:val="28"/>
        </w:rPr>
        <w:t>Метод бизнес-</w:t>
      </w:r>
      <w:r w:rsidR="00441B8E" w:rsidRPr="0093328E">
        <w:rPr>
          <w:sz w:val="28"/>
          <w:szCs w:val="28"/>
        </w:rPr>
        <w:t xml:space="preserve">анализа и его характерные особенности.  </w:t>
      </w:r>
      <w:r w:rsidR="00B373D6" w:rsidRPr="0093328E">
        <w:rPr>
          <w:sz w:val="28"/>
          <w:szCs w:val="28"/>
        </w:rPr>
        <w:t xml:space="preserve">Влияние </w:t>
      </w:r>
      <w:proofErr w:type="spellStart"/>
      <w:r w:rsidR="00B373D6" w:rsidRPr="0093328E">
        <w:rPr>
          <w:sz w:val="28"/>
          <w:szCs w:val="28"/>
        </w:rPr>
        <w:t>стейкхолдерского</w:t>
      </w:r>
      <w:proofErr w:type="spellEnd"/>
      <w:r w:rsidR="00B373D6" w:rsidRPr="0093328E">
        <w:rPr>
          <w:sz w:val="28"/>
          <w:szCs w:val="28"/>
        </w:rPr>
        <w:t xml:space="preserve"> подхода на расширение комплексности экономического анализа. </w:t>
      </w:r>
      <w:r w:rsidR="00441B8E" w:rsidRPr="0093328E">
        <w:rPr>
          <w:sz w:val="28"/>
          <w:szCs w:val="28"/>
        </w:rPr>
        <w:t xml:space="preserve">Специфика методики </w:t>
      </w:r>
      <w:r w:rsidR="002E2E20" w:rsidRPr="0093328E">
        <w:rPr>
          <w:sz w:val="28"/>
          <w:szCs w:val="28"/>
        </w:rPr>
        <w:t xml:space="preserve">и организации </w:t>
      </w:r>
      <w:r w:rsidR="00B373D6" w:rsidRPr="0093328E">
        <w:rPr>
          <w:sz w:val="28"/>
          <w:szCs w:val="28"/>
        </w:rPr>
        <w:t>бизнес-</w:t>
      </w:r>
      <w:r w:rsidR="00441B8E" w:rsidRPr="0093328E">
        <w:rPr>
          <w:sz w:val="28"/>
          <w:szCs w:val="28"/>
        </w:rPr>
        <w:t>анализа</w:t>
      </w:r>
      <w:r w:rsidR="001A690B" w:rsidRPr="0093328E">
        <w:rPr>
          <w:sz w:val="28"/>
          <w:szCs w:val="28"/>
        </w:rPr>
        <w:t xml:space="preserve"> в зависимости от характера и масштабов бизнеса</w:t>
      </w:r>
      <w:r w:rsidR="00441B8E" w:rsidRPr="0093328E">
        <w:rPr>
          <w:sz w:val="28"/>
          <w:szCs w:val="28"/>
        </w:rPr>
        <w:t xml:space="preserve">. </w:t>
      </w:r>
    </w:p>
    <w:p w14:paraId="0EE59C9E" w14:textId="7BAEFDBD" w:rsidR="007B37C8" w:rsidRPr="0093328E" w:rsidRDefault="007B37C8" w:rsidP="007B37C8">
      <w:pPr>
        <w:widowControl w:val="0"/>
        <w:spacing w:line="360" w:lineRule="auto"/>
        <w:ind w:firstLine="720"/>
        <w:jc w:val="center"/>
        <w:rPr>
          <w:b/>
          <w:sz w:val="28"/>
          <w:szCs w:val="28"/>
        </w:rPr>
      </w:pPr>
    </w:p>
    <w:p w14:paraId="778625A4" w14:textId="6E6D8C5F" w:rsidR="00441B8E" w:rsidRPr="0093328E" w:rsidRDefault="00441B8E" w:rsidP="005D582B">
      <w:pPr>
        <w:widowControl w:val="0"/>
        <w:spacing w:line="360" w:lineRule="auto"/>
        <w:rPr>
          <w:b/>
          <w:sz w:val="28"/>
          <w:szCs w:val="28"/>
        </w:rPr>
      </w:pPr>
      <w:r w:rsidRPr="0093328E">
        <w:rPr>
          <w:b/>
          <w:sz w:val="28"/>
          <w:szCs w:val="28"/>
        </w:rPr>
        <w:t xml:space="preserve">Тема 3. Особенности </w:t>
      </w:r>
      <w:r w:rsidR="00956B33" w:rsidRPr="0093328E">
        <w:rPr>
          <w:b/>
          <w:sz w:val="28"/>
          <w:szCs w:val="28"/>
        </w:rPr>
        <w:t xml:space="preserve">формирования </w:t>
      </w:r>
      <w:r w:rsidRPr="0093328E">
        <w:rPr>
          <w:b/>
          <w:sz w:val="28"/>
          <w:szCs w:val="28"/>
        </w:rPr>
        <w:t xml:space="preserve">информационной базы </w:t>
      </w:r>
      <w:r w:rsidR="00890AEF" w:rsidRPr="0093328E">
        <w:rPr>
          <w:b/>
          <w:sz w:val="28"/>
          <w:szCs w:val="28"/>
        </w:rPr>
        <w:t>бизнес</w:t>
      </w:r>
      <w:r w:rsidR="005D582B" w:rsidRPr="0093328E">
        <w:rPr>
          <w:b/>
          <w:sz w:val="28"/>
          <w:szCs w:val="28"/>
        </w:rPr>
        <w:t>-</w:t>
      </w:r>
      <w:r w:rsidRPr="0093328E">
        <w:rPr>
          <w:b/>
          <w:sz w:val="28"/>
          <w:szCs w:val="28"/>
        </w:rPr>
        <w:t xml:space="preserve">анализа </w:t>
      </w:r>
    </w:p>
    <w:p w14:paraId="705EF053" w14:textId="77777777" w:rsidR="00441B8E" w:rsidRPr="0093328E" w:rsidRDefault="00441B8E" w:rsidP="007B37C8">
      <w:pPr>
        <w:pStyle w:val="1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 xml:space="preserve">Традиционные источники информации о деятельности организации. Информация о товарных и финансовых рынках. Информация о заинтересованных сторонах компании. Информационное обеспечение выявления и анализа требований различных групп </w:t>
      </w:r>
      <w:proofErr w:type="spellStart"/>
      <w:r w:rsidRPr="0093328E">
        <w:rPr>
          <w:sz w:val="28"/>
          <w:szCs w:val="28"/>
        </w:rPr>
        <w:t>стейкхолдеров</w:t>
      </w:r>
      <w:proofErr w:type="spellEnd"/>
      <w:r w:rsidRPr="0093328E">
        <w:rPr>
          <w:sz w:val="28"/>
          <w:szCs w:val="28"/>
        </w:rPr>
        <w:t xml:space="preserve"> коммерческих организаций. Классификация требований </w:t>
      </w:r>
      <w:proofErr w:type="spellStart"/>
      <w:r w:rsidRPr="0093328E">
        <w:rPr>
          <w:sz w:val="28"/>
          <w:szCs w:val="28"/>
        </w:rPr>
        <w:t>стейкхолдеров</w:t>
      </w:r>
      <w:proofErr w:type="spellEnd"/>
      <w:r w:rsidRPr="0093328E">
        <w:rPr>
          <w:sz w:val="28"/>
          <w:szCs w:val="28"/>
        </w:rPr>
        <w:t>, их документирование</w:t>
      </w:r>
      <w:r w:rsidR="0080412C" w:rsidRPr="0093328E">
        <w:rPr>
          <w:sz w:val="28"/>
          <w:szCs w:val="28"/>
        </w:rPr>
        <w:t>, систематизация</w:t>
      </w:r>
      <w:r w:rsidRPr="0093328E">
        <w:rPr>
          <w:sz w:val="28"/>
          <w:szCs w:val="28"/>
        </w:rPr>
        <w:t xml:space="preserve"> и периодическая актуализация. Взаимное информирование коммерческой компании и ее заинтересованных сторон. Информация о внешних условиях осуществления деятельности компании. </w:t>
      </w:r>
      <w:r w:rsidR="00890AEF" w:rsidRPr="0093328E">
        <w:rPr>
          <w:sz w:val="28"/>
          <w:szCs w:val="28"/>
        </w:rPr>
        <w:t>Источники информации о бизнес-</w:t>
      </w:r>
      <w:r w:rsidRPr="0093328E">
        <w:rPr>
          <w:sz w:val="28"/>
          <w:szCs w:val="28"/>
        </w:rPr>
        <w:t>процессах коммерческой организации и</w:t>
      </w:r>
      <w:r w:rsidR="0080412C" w:rsidRPr="0093328E">
        <w:rPr>
          <w:sz w:val="28"/>
          <w:szCs w:val="28"/>
        </w:rPr>
        <w:t xml:space="preserve"> ее бизнес-</w:t>
      </w:r>
      <w:r w:rsidRPr="0093328E">
        <w:rPr>
          <w:sz w:val="28"/>
          <w:szCs w:val="28"/>
        </w:rPr>
        <w:t>модели. Информационн</w:t>
      </w:r>
      <w:r w:rsidR="00890AEF" w:rsidRPr="0093328E">
        <w:rPr>
          <w:sz w:val="28"/>
          <w:szCs w:val="28"/>
        </w:rPr>
        <w:t>ые системы обеспечения бизнес-</w:t>
      </w:r>
      <w:r w:rsidRPr="0093328E">
        <w:rPr>
          <w:sz w:val="28"/>
          <w:szCs w:val="28"/>
        </w:rPr>
        <w:t xml:space="preserve">анализа на основе </w:t>
      </w:r>
      <w:r w:rsidR="00517700" w:rsidRPr="0093328E">
        <w:rPr>
          <w:sz w:val="28"/>
          <w:szCs w:val="28"/>
        </w:rPr>
        <w:t xml:space="preserve">современных цифровых технологий и BI </w:t>
      </w:r>
      <w:r w:rsidR="00517700" w:rsidRPr="0093328E">
        <w:rPr>
          <w:rStyle w:val="af1"/>
          <w:b w:val="0"/>
          <w:sz w:val="28"/>
          <w:szCs w:val="28"/>
        </w:rPr>
        <w:t>(</w:t>
      </w:r>
      <w:proofErr w:type="spellStart"/>
      <w:r w:rsidR="00517700" w:rsidRPr="0093328E">
        <w:rPr>
          <w:rStyle w:val="af1"/>
          <w:b w:val="0"/>
          <w:sz w:val="28"/>
          <w:szCs w:val="28"/>
        </w:rPr>
        <w:t>Business</w:t>
      </w:r>
      <w:proofErr w:type="spellEnd"/>
      <w:r w:rsidR="00517700" w:rsidRPr="0093328E">
        <w:rPr>
          <w:rStyle w:val="af1"/>
          <w:b w:val="0"/>
          <w:sz w:val="28"/>
          <w:szCs w:val="28"/>
        </w:rPr>
        <w:t xml:space="preserve"> </w:t>
      </w:r>
      <w:proofErr w:type="spellStart"/>
      <w:r w:rsidR="00517700" w:rsidRPr="0093328E">
        <w:rPr>
          <w:rStyle w:val="af1"/>
          <w:b w:val="0"/>
          <w:sz w:val="28"/>
          <w:szCs w:val="28"/>
        </w:rPr>
        <w:t>Intelligence</w:t>
      </w:r>
      <w:proofErr w:type="spellEnd"/>
      <w:r w:rsidR="00517700" w:rsidRPr="0093328E">
        <w:rPr>
          <w:rStyle w:val="af1"/>
          <w:b w:val="0"/>
          <w:sz w:val="28"/>
          <w:szCs w:val="28"/>
        </w:rPr>
        <w:t xml:space="preserve">) </w:t>
      </w:r>
      <w:r w:rsidR="00517700" w:rsidRPr="0093328E">
        <w:rPr>
          <w:sz w:val="28"/>
          <w:szCs w:val="28"/>
        </w:rPr>
        <w:t>решений</w:t>
      </w:r>
      <w:r w:rsidRPr="0093328E">
        <w:rPr>
          <w:sz w:val="28"/>
          <w:szCs w:val="28"/>
        </w:rPr>
        <w:t>.</w:t>
      </w:r>
      <w:r w:rsidRPr="0093328E">
        <w:rPr>
          <w:rStyle w:val="af1"/>
          <w:b w:val="0"/>
          <w:sz w:val="28"/>
          <w:szCs w:val="28"/>
        </w:rPr>
        <w:t xml:space="preserve">  </w:t>
      </w:r>
      <w:r w:rsidRPr="0093328E">
        <w:rPr>
          <w:sz w:val="28"/>
          <w:szCs w:val="28"/>
        </w:rPr>
        <w:t xml:space="preserve">Интегрированная отчетность как источник информации о </w:t>
      </w:r>
      <w:r w:rsidR="00517700" w:rsidRPr="0093328E">
        <w:rPr>
          <w:sz w:val="28"/>
          <w:szCs w:val="28"/>
        </w:rPr>
        <w:t xml:space="preserve">стратегии, </w:t>
      </w:r>
      <w:r w:rsidR="005275F2" w:rsidRPr="0093328E">
        <w:rPr>
          <w:sz w:val="28"/>
          <w:szCs w:val="28"/>
        </w:rPr>
        <w:t xml:space="preserve">бизнес-модели организации, </w:t>
      </w:r>
      <w:r w:rsidRPr="0093328E">
        <w:rPr>
          <w:sz w:val="28"/>
          <w:szCs w:val="28"/>
        </w:rPr>
        <w:t xml:space="preserve">о выполнении требований </w:t>
      </w:r>
      <w:r w:rsidR="005275F2" w:rsidRPr="0093328E">
        <w:rPr>
          <w:sz w:val="28"/>
          <w:szCs w:val="28"/>
        </w:rPr>
        <w:t xml:space="preserve">ее </w:t>
      </w:r>
      <w:proofErr w:type="spellStart"/>
      <w:r w:rsidRPr="0093328E">
        <w:rPr>
          <w:sz w:val="28"/>
          <w:szCs w:val="28"/>
        </w:rPr>
        <w:t>стейкхолдеров</w:t>
      </w:r>
      <w:proofErr w:type="spellEnd"/>
      <w:r w:rsidRPr="0093328E">
        <w:rPr>
          <w:sz w:val="28"/>
          <w:szCs w:val="28"/>
        </w:rPr>
        <w:t xml:space="preserve"> в экономической, социальной и экологической сферах.</w:t>
      </w:r>
      <w:r w:rsidR="007E2294" w:rsidRPr="0093328E">
        <w:rPr>
          <w:sz w:val="28"/>
          <w:szCs w:val="28"/>
        </w:rPr>
        <w:t xml:space="preserve"> Роль бизнес-анализа в формировании публичной нефинансовой отчетности.</w:t>
      </w:r>
    </w:p>
    <w:p w14:paraId="053681CA" w14:textId="77777777" w:rsidR="007B37C8" w:rsidRPr="0093328E" w:rsidRDefault="007B37C8" w:rsidP="007B37C8">
      <w:pPr>
        <w:widowControl w:val="0"/>
        <w:spacing w:line="360" w:lineRule="auto"/>
        <w:jc w:val="center"/>
        <w:rPr>
          <w:b/>
          <w:sz w:val="28"/>
          <w:szCs w:val="28"/>
        </w:rPr>
      </w:pPr>
    </w:p>
    <w:p w14:paraId="171DC993" w14:textId="77777777" w:rsidR="00441B8E" w:rsidRPr="0093328E" w:rsidRDefault="00441B8E" w:rsidP="005D582B">
      <w:pPr>
        <w:widowControl w:val="0"/>
        <w:spacing w:line="360" w:lineRule="auto"/>
        <w:rPr>
          <w:sz w:val="28"/>
          <w:szCs w:val="28"/>
        </w:rPr>
      </w:pPr>
      <w:r w:rsidRPr="0093328E">
        <w:rPr>
          <w:b/>
          <w:sz w:val="28"/>
          <w:szCs w:val="28"/>
        </w:rPr>
        <w:t>Тема 4. Методический инструментарий бизнес</w:t>
      </w:r>
      <w:r w:rsidR="00B1756D" w:rsidRPr="0093328E">
        <w:rPr>
          <w:b/>
          <w:sz w:val="28"/>
          <w:szCs w:val="28"/>
        </w:rPr>
        <w:t>-</w:t>
      </w:r>
      <w:r w:rsidRPr="0093328E">
        <w:rPr>
          <w:b/>
          <w:sz w:val="28"/>
          <w:szCs w:val="28"/>
        </w:rPr>
        <w:t xml:space="preserve">анализа </w:t>
      </w:r>
    </w:p>
    <w:p w14:paraId="6CCABFCD" w14:textId="77777777" w:rsidR="00327FA1" w:rsidRPr="0093328E" w:rsidRDefault="00441B8E" w:rsidP="007B37C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 xml:space="preserve">Традиционные и экономико-математические методы экономического анализа. </w:t>
      </w:r>
      <w:r w:rsidR="00B42B87" w:rsidRPr="0093328E">
        <w:rPr>
          <w:sz w:val="28"/>
          <w:szCs w:val="28"/>
        </w:rPr>
        <w:t xml:space="preserve">Методы </w:t>
      </w:r>
      <w:proofErr w:type="spellStart"/>
      <w:r w:rsidR="00B42B87" w:rsidRPr="0093328E">
        <w:rPr>
          <w:sz w:val="28"/>
          <w:szCs w:val="28"/>
        </w:rPr>
        <w:t>инновационно</w:t>
      </w:r>
      <w:proofErr w:type="spellEnd"/>
      <w:r w:rsidR="00B42B87" w:rsidRPr="0093328E">
        <w:rPr>
          <w:sz w:val="28"/>
          <w:szCs w:val="28"/>
        </w:rPr>
        <w:t>-инвестиционного анализа. Методы маркетингового и конкурентного анализа. Логистический анализ</w:t>
      </w:r>
      <w:r w:rsidR="0000559B" w:rsidRPr="0093328E">
        <w:rPr>
          <w:sz w:val="28"/>
          <w:szCs w:val="28"/>
        </w:rPr>
        <w:t>.</w:t>
      </w:r>
      <w:r w:rsidR="00B42B87" w:rsidRPr="0093328E">
        <w:rPr>
          <w:sz w:val="28"/>
          <w:szCs w:val="28"/>
        </w:rPr>
        <w:t xml:space="preserve"> </w:t>
      </w:r>
      <w:proofErr w:type="spellStart"/>
      <w:r w:rsidR="00327FA1" w:rsidRPr="0093328E">
        <w:rPr>
          <w:sz w:val="28"/>
          <w:szCs w:val="28"/>
        </w:rPr>
        <w:t>Бенчмаркинг</w:t>
      </w:r>
      <w:proofErr w:type="spellEnd"/>
      <w:r w:rsidR="00327FA1" w:rsidRPr="0093328E">
        <w:rPr>
          <w:sz w:val="28"/>
          <w:szCs w:val="28"/>
        </w:rPr>
        <w:t xml:space="preserve">, прогнозирование и </w:t>
      </w:r>
      <w:proofErr w:type="spellStart"/>
      <w:r w:rsidR="00327FA1" w:rsidRPr="0093328E">
        <w:rPr>
          <w:sz w:val="28"/>
          <w:szCs w:val="28"/>
        </w:rPr>
        <w:t>ф</w:t>
      </w:r>
      <w:r w:rsidR="00B86CEF" w:rsidRPr="0093328E">
        <w:rPr>
          <w:sz w:val="28"/>
          <w:szCs w:val="28"/>
        </w:rPr>
        <w:t>орсайт</w:t>
      </w:r>
      <w:proofErr w:type="spellEnd"/>
      <w:r w:rsidR="00327FA1" w:rsidRPr="0093328E">
        <w:rPr>
          <w:sz w:val="28"/>
          <w:szCs w:val="28"/>
        </w:rPr>
        <w:t>-анализ.</w:t>
      </w:r>
      <w:r w:rsidR="00B54182" w:rsidRPr="0093328E">
        <w:rPr>
          <w:sz w:val="28"/>
          <w:szCs w:val="28"/>
        </w:rPr>
        <w:t xml:space="preserve"> Стратегический анализ. Технический анализ </w:t>
      </w:r>
      <w:r w:rsidR="00B54182" w:rsidRPr="0093328E">
        <w:rPr>
          <w:sz w:val="28"/>
          <w:szCs w:val="28"/>
        </w:rPr>
        <w:lastRenderedPageBreak/>
        <w:t xml:space="preserve">финансовых рынков. </w:t>
      </w:r>
    </w:p>
    <w:p w14:paraId="392D0C8A" w14:textId="77777777" w:rsidR="0000559B" w:rsidRPr="0093328E" w:rsidRDefault="005A0E91" w:rsidP="007B37C8">
      <w:pPr>
        <w:widowControl w:val="0"/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93328E">
        <w:rPr>
          <w:sz w:val="28"/>
          <w:szCs w:val="28"/>
        </w:rPr>
        <w:t xml:space="preserve">Специфические приемы и способы, характерные для бизнес-анализа. </w:t>
      </w:r>
      <w:r w:rsidR="00C42C87" w:rsidRPr="0093328E">
        <w:rPr>
          <w:sz w:val="28"/>
          <w:szCs w:val="28"/>
        </w:rPr>
        <w:t>Использование сбалансированной системы показателей.</w:t>
      </w:r>
      <w:r w:rsidR="0000559B" w:rsidRPr="0093328E">
        <w:rPr>
          <w:sz w:val="28"/>
          <w:szCs w:val="28"/>
        </w:rPr>
        <w:t xml:space="preserve"> </w:t>
      </w:r>
      <w:r w:rsidR="00C42C87" w:rsidRPr="0093328E">
        <w:rPr>
          <w:sz w:val="28"/>
          <w:szCs w:val="28"/>
        </w:rPr>
        <w:t>Моделирование бизнеса и бизнес-процессов.</w:t>
      </w:r>
      <w:r w:rsidR="00C42C87" w:rsidRPr="0093328E">
        <w:rPr>
          <w:b/>
          <w:sz w:val="32"/>
          <w:szCs w:val="32"/>
        </w:rPr>
        <w:t xml:space="preserve"> </w:t>
      </w:r>
      <w:r w:rsidR="00B31CA5" w:rsidRPr="0093328E">
        <w:rPr>
          <w:sz w:val="28"/>
          <w:szCs w:val="28"/>
        </w:rPr>
        <w:t>Программные</w:t>
      </w:r>
      <w:r w:rsidR="00B31CA5" w:rsidRPr="0093328E">
        <w:rPr>
          <w:sz w:val="28"/>
          <w:szCs w:val="28"/>
          <w:lang w:val="en-US"/>
        </w:rPr>
        <w:t xml:space="preserve"> </w:t>
      </w:r>
      <w:r w:rsidR="00B31CA5" w:rsidRPr="0093328E">
        <w:rPr>
          <w:sz w:val="28"/>
          <w:szCs w:val="28"/>
        </w:rPr>
        <w:t>продукты</w:t>
      </w:r>
      <w:r w:rsidR="00B31CA5" w:rsidRPr="0093328E">
        <w:rPr>
          <w:sz w:val="28"/>
          <w:szCs w:val="28"/>
          <w:lang w:val="en-US"/>
        </w:rPr>
        <w:t xml:space="preserve"> </w:t>
      </w:r>
      <w:r w:rsidR="00B31CA5" w:rsidRPr="0093328E">
        <w:rPr>
          <w:sz w:val="28"/>
          <w:szCs w:val="28"/>
        </w:rPr>
        <w:t>для</w:t>
      </w:r>
      <w:r w:rsidR="00B31CA5" w:rsidRPr="0093328E">
        <w:rPr>
          <w:sz w:val="28"/>
          <w:szCs w:val="28"/>
          <w:lang w:val="en-US"/>
        </w:rPr>
        <w:t xml:space="preserve"> </w:t>
      </w:r>
      <w:r w:rsidR="00B31CA5" w:rsidRPr="0093328E">
        <w:rPr>
          <w:sz w:val="28"/>
          <w:szCs w:val="28"/>
        </w:rPr>
        <w:t>моделирования</w:t>
      </w:r>
      <w:r w:rsidR="00B31CA5" w:rsidRPr="0093328E">
        <w:rPr>
          <w:sz w:val="28"/>
          <w:szCs w:val="28"/>
          <w:lang w:val="en-US"/>
        </w:rPr>
        <w:t xml:space="preserve"> </w:t>
      </w:r>
      <w:r w:rsidR="00B31CA5" w:rsidRPr="0093328E">
        <w:rPr>
          <w:sz w:val="28"/>
          <w:szCs w:val="28"/>
        </w:rPr>
        <w:t>и</w:t>
      </w:r>
      <w:r w:rsidR="00B31CA5" w:rsidRPr="0093328E">
        <w:rPr>
          <w:sz w:val="28"/>
          <w:szCs w:val="28"/>
          <w:lang w:val="en-US"/>
        </w:rPr>
        <w:t xml:space="preserve"> </w:t>
      </w:r>
      <w:r w:rsidR="00B31CA5" w:rsidRPr="0093328E">
        <w:rPr>
          <w:sz w:val="28"/>
          <w:szCs w:val="28"/>
        </w:rPr>
        <w:t>анализа</w:t>
      </w:r>
      <w:r w:rsidR="00B31CA5" w:rsidRPr="0093328E">
        <w:rPr>
          <w:sz w:val="28"/>
          <w:szCs w:val="28"/>
          <w:lang w:val="en-US"/>
        </w:rPr>
        <w:t xml:space="preserve"> </w:t>
      </w:r>
      <w:r w:rsidR="00B31CA5" w:rsidRPr="0093328E">
        <w:rPr>
          <w:sz w:val="28"/>
          <w:szCs w:val="28"/>
        </w:rPr>
        <w:t>бизнес</w:t>
      </w:r>
      <w:r w:rsidR="00B31CA5" w:rsidRPr="0093328E">
        <w:rPr>
          <w:sz w:val="28"/>
          <w:szCs w:val="28"/>
          <w:lang w:val="en-US"/>
        </w:rPr>
        <w:t>-</w:t>
      </w:r>
      <w:r w:rsidR="00B31CA5" w:rsidRPr="0093328E">
        <w:rPr>
          <w:sz w:val="28"/>
          <w:szCs w:val="28"/>
        </w:rPr>
        <w:t>процессов</w:t>
      </w:r>
      <w:r w:rsidR="00B31CA5" w:rsidRPr="0093328E">
        <w:rPr>
          <w:sz w:val="28"/>
          <w:szCs w:val="28"/>
          <w:lang w:val="en-US"/>
        </w:rPr>
        <w:t xml:space="preserve"> (ARIS,</w:t>
      </w:r>
      <w:r w:rsidR="00B1756D" w:rsidRPr="0093328E">
        <w:rPr>
          <w:sz w:val="28"/>
          <w:szCs w:val="28"/>
          <w:lang w:val="en-US"/>
        </w:rPr>
        <w:t xml:space="preserve"> </w:t>
      </w:r>
      <w:r w:rsidR="00781FC6" w:rsidRPr="0093328E">
        <w:rPr>
          <w:sz w:val="28"/>
          <w:szCs w:val="28"/>
          <w:lang w:val="en-US"/>
        </w:rPr>
        <w:t>Business Process Model and Notation</w:t>
      </w:r>
      <w:r w:rsidR="00B1756D" w:rsidRPr="0093328E">
        <w:rPr>
          <w:sz w:val="28"/>
          <w:szCs w:val="28"/>
          <w:lang w:val="en-US"/>
        </w:rPr>
        <w:t xml:space="preserve">, </w:t>
      </w:r>
      <w:r w:rsidR="00B31CA5" w:rsidRPr="0093328E">
        <w:rPr>
          <w:sz w:val="28"/>
          <w:szCs w:val="28"/>
          <w:lang w:val="en-US"/>
        </w:rPr>
        <w:t xml:space="preserve">Business Process Analysis Suite, Business Studio, Fox Manage </w:t>
      </w:r>
      <w:r w:rsidR="00B31CA5" w:rsidRPr="0093328E">
        <w:rPr>
          <w:sz w:val="28"/>
          <w:szCs w:val="28"/>
        </w:rPr>
        <w:t>и</w:t>
      </w:r>
      <w:r w:rsidR="00B31CA5" w:rsidRPr="0093328E">
        <w:rPr>
          <w:sz w:val="28"/>
          <w:szCs w:val="28"/>
          <w:lang w:val="en-US"/>
        </w:rPr>
        <w:t xml:space="preserve"> </w:t>
      </w:r>
      <w:proofErr w:type="spellStart"/>
      <w:r w:rsidR="00B31CA5" w:rsidRPr="0093328E">
        <w:rPr>
          <w:sz w:val="28"/>
          <w:szCs w:val="28"/>
        </w:rPr>
        <w:t>др</w:t>
      </w:r>
      <w:proofErr w:type="spellEnd"/>
      <w:r w:rsidR="00B31CA5" w:rsidRPr="0093328E">
        <w:rPr>
          <w:sz w:val="28"/>
          <w:szCs w:val="28"/>
          <w:lang w:val="en-US"/>
        </w:rPr>
        <w:t>.).</w:t>
      </w:r>
      <w:r w:rsidR="00327FA1" w:rsidRPr="0093328E">
        <w:rPr>
          <w:sz w:val="28"/>
          <w:szCs w:val="28"/>
          <w:lang w:val="en-US"/>
        </w:rPr>
        <w:t xml:space="preserve"> </w:t>
      </w:r>
    </w:p>
    <w:p w14:paraId="1046E7B9" w14:textId="77777777" w:rsidR="00B31CA5" w:rsidRPr="0093328E" w:rsidRDefault="00327FA1" w:rsidP="007B37C8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93328E">
        <w:rPr>
          <w:sz w:val="28"/>
          <w:szCs w:val="28"/>
          <w:lang w:val="en-US"/>
        </w:rPr>
        <w:t>PESTLE-</w:t>
      </w:r>
      <w:r w:rsidRPr="0093328E">
        <w:rPr>
          <w:sz w:val="28"/>
          <w:szCs w:val="28"/>
        </w:rPr>
        <w:t>анализ</w:t>
      </w:r>
      <w:r w:rsidRPr="0093328E">
        <w:rPr>
          <w:sz w:val="28"/>
          <w:szCs w:val="28"/>
          <w:lang w:val="en-US"/>
        </w:rPr>
        <w:t xml:space="preserve">. HEPTALYSIS. </w:t>
      </w:r>
      <w:r w:rsidRPr="0093328E">
        <w:rPr>
          <w:bCs/>
          <w:sz w:val="28"/>
          <w:szCs w:val="28"/>
          <w:lang w:val="en-US"/>
        </w:rPr>
        <w:t>MOST-</w:t>
      </w:r>
      <w:r w:rsidRPr="0093328E">
        <w:rPr>
          <w:bCs/>
          <w:sz w:val="28"/>
          <w:szCs w:val="28"/>
        </w:rPr>
        <w:t>анализ</w:t>
      </w:r>
      <w:r w:rsidRPr="0093328E">
        <w:rPr>
          <w:bCs/>
          <w:sz w:val="28"/>
          <w:szCs w:val="28"/>
          <w:lang w:val="en-US"/>
        </w:rPr>
        <w:t>. SMART</w:t>
      </w:r>
      <w:r w:rsidRPr="0093328E">
        <w:rPr>
          <w:bCs/>
          <w:sz w:val="28"/>
          <w:szCs w:val="28"/>
        </w:rPr>
        <w:t>, SWOT-анализ.</w:t>
      </w:r>
      <w:r w:rsidRPr="0093328E">
        <w:rPr>
          <w:b/>
          <w:bCs/>
          <w:kern w:val="36"/>
          <w:sz w:val="28"/>
          <w:szCs w:val="28"/>
        </w:rPr>
        <w:t xml:space="preserve"> </w:t>
      </w:r>
      <w:r w:rsidRPr="0093328E">
        <w:rPr>
          <w:bCs/>
          <w:kern w:val="36"/>
          <w:sz w:val="28"/>
          <w:szCs w:val="28"/>
        </w:rPr>
        <w:t xml:space="preserve">Анализ пяти сил Портера. </w:t>
      </w:r>
      <w:r w:rsidRPr="0093328E">
        <w:rPr>
          <w:sz w:val="28"/>
          <w:szCs w:val="28"/>
          <w:lang w:val="en-US"/>
        </w:rPr>
        <w:t xml:space="preserve">CATWOE. </w:t>
      </w:r>
      <w:proofErr w:type="spellStart"/>
      <w:r w:rsidRPr="0093328E">
        <w:rPr>
          <w:sz w:val="28"/>
          <w:szCs w:val="28"/>
          <w:lang w:val="en-US"/>
        </w:rPr>
        <w:t>MoSCoW</w:t>
      </w:r>
      <w:proofErr w:type="spellEnd"/>
      <w:r w:rsidRPr="0093328E">
        <w:rPr>
          <w:sz w:val="28"/>
          <w:szCs w:val="28"/>
          <w:lang w:val="en-US"/>
        </w:rPr>
        <w:t xml:space="preserve">. </w:t>
      </w:r>
      <w:r w:rsidRPr="0093328E">
        <w:rPr>
          <w:bCs/>
          <w:sz w:val="28"/>
          <w:szCs w:val="28"/>
          <w:lang w:val="en-US"/>
        </w:rPr>
        <w:t>VPEC-T.</w:t>
      </w:r>
      <w:r w:rsidRPr="0093328E">
        <w:rPr>
          <w:b/>
          <w:sz w:val="28"/>
          <w:szCs w:val="28"/>
          <w:lang w:val="en-US"/>
        </w:rPr>
        <w:t xml:space="preserve"> </w:t>
      </w:r>
      <w:r w:rsidRPr="0093328E">
        <w:rPr>
          <w:sz w:val="28"/>
          <w:szCs w:val="28"/>
          <w:lang w:val="en-US"/>
        </w:rPr>
        <w:t xml:space="preserve">SCRS. </w:t>
      </w:r>
      <w:r w:rsidR="00FB2E9F" w:rsidRPr="0093328E">
        <w:rPr>
          <w:sz w:val="28"/>
          <w:szCs w:val="28"/>
          <w:lang w:val="en-US"/>
        </w:rPr>
        <w:t>М</w:t>
      </w:r>
      <w:proofErr w:type="spellStart"/>
      <w:r w:rsidR="00FB2E9F" w:rsidRPr="0093328E">
        <w:rPr>
          <w:sz w:val="28"/>
          <w:szCs w:val="28"/>
        </w:rPr>
        <w:t>одель</w:t>
      </w:r>
      <w:proofErr w:type="spellEnd"/>
      <w:r w:rsidR="00FB2E9F" w:rsidRPr="0093328E">
        <w:rPr>
          <w:sz w:val="28"/>
          <w:szCs w:val="28"/>
          <w:lang w:val="en-US"/>
        </w:rPr>
        <w:t xml:space="preserve"> </w:t>
      </w:r>
      <w:proofErr w:type="spellStart"/>
      <w:r w:rsidR="00FB2E9F" w:rsidRPr="0093328E">
        <w:rPr>
          <w:sz w:val="28"/>
          <w:szCs w:val="28"/>
          <w:lang w:val="en-US"/>
        </w:rPr>
        <w:t>Маккинси</w:t>
      </w:r>
      <w:proofErr w:type="spellEnd"/>
      <w:r w:rsidR="00FB2E9F" w:rsidRPr="0093328E">
        <w:rPr>
          <w:sz w:val="28"/>
          <w:szCs w:val="28"/>
          <w:lang w:val="en-US"/>
        </w:rPr>
        <w:t xml:space="preserve"> 7-С. </w:t>
      </w:r>
      <w:r w:rsidRPr="0093328E">
        <w:rPr>
          <w:sz w:val="28"/>
          <w:szCs w:val="28"/>
          <w:lang w:val="en-US"/>
        </w:rPr>
        <w:t xml:space="preserve">Blue Ocean Strategy. </w:t>
      </w:r>
      <w:r w:rsidRPr="0093328E">
        <w:rPr>
          <w:bCs/>
          <w:kern w:val="36"/>
          <w:sz w:val="28"/>
          <w:szCs w:val="28"/>
          <w:lang w:val="en-US"/>
        </w:rPr>
        <w:t xml:space="preserve">Toyota A3 Report.  </w:t>
      </w:r>
      <w:r w:rsidRPr="0093328E">
        <w:rPr>
          <w:bCs/>
          <w:sz w:val="28"/>
          <w:szCs w:val="28"/>
          <w:lang w:val="en-US"/>
        </w:rPr>
        <w:t>GAP-</w:t>
      </w:r>
      <w:r w:rsidRPr="0093328E">
        <w:rPr>
          <w:bCs/>
          <w:sz w:val="28"/>
          <w:szCs w:val="28"/>
        </w:rPr>
        <w:t>анализ</w:t>
      </w:r>
      <w:r w:rsidRPr="0093328E">
        <w:rPr>
          <w:bCs/>
          <w:sz w:val="28"/>
          <w:szCs w:val="28"/>
          <w:lang w:val="en-US"/>
        </w:rPr>
        <w:t xml:space="preserve">. </w:t>
      </w:r>
      <w:r w:rsidRPr="0093328E">
        <w:rPr>
          <w:sz w:val="28"/>
          <w:szCs w:val="28"/>
          <w:lang w:val="en-US"/>
        </w:rPr>
        <w:t xml:space="preserve">Theory of Constraints (TOC). </w:t>
      </w:r>
      <w:r w:rsidRPr="0093328E">
        <w:rPr>
          <w:sz w:val="28"/>
          <w:szCs w:val="28"/>
        </w:rPr>
        <w:t>Теория</w:t>
      </w:r>
      <w:r w:rsidRPr="0093328E">
        <w:rPr>
          <w:sz w:val="28"/>
          <w:szCs w:val="28"/>
          <w:lang w:val="en-US"/>
        </w:rPr>
        <w:t xml:space="preserve"> </w:t>
      </w:r>
      <w:r w:rsidRPr="0093328E">
        <w:rPr>
          <w:sz w:val="28"/>
          <w:szCs w:val="28"/>
        </w:rPr>
        <w:t>компромисса</w:t>
      </w:r>
      <w:r w:rsidRPr="0093328E">
        <w:rPr>
          <w:sz w:val="28"/>
          <w:szCs w:val="28"/>
          <w:lang w:val="en-US"/>
        </w:rPr>
        <w:t xml:space="preserve">. </w:t>
      </w:r>
      <w:r w:rsidRPr="0093328E">
        <w:rPr>
          <w:sz w:val="28"/>
          <w:szCs w:val="28"/>
        </w:rPr>
        <w:t xml:space="preserve">Метод </w:t>
      </w:r>
      <w:r w:rsidRPr="0093328E">
        <w:rPr>
          <w:sz w:val="28"/>
          <w:szCs w:val="28"/>
          <w:lang w:val="en-US"/>
        </w:rPr>
        <w:t>CARRDs</w:t>
      </w:r>
      <w:r w:rsidRPr="0093328E">
        <w:rPr>
          <w:sz w:val="28"/>
          <w:szCs w:val="28"/>
        </w:rPr>
        <w:t>. Концепция «Шесть сигм». Функционально-стоимостный анализ.</w:t>
      </w:r>
    </w:p>
    <w:p w14:paraId="0B3452AB" w14:textId="77777777" w:rsidR="00B8742C" w:rsidRPr="0093328E" w:rsidRDefault="00EE36C5" w:rsidP="007B37C8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93328E">
        <w:rPr>
          <w:sz w:val="28"/>
          <w:szCs w:val="28"/>
        </w:rPr>
        <w:t xml:space="preserve">Эвристические методы качественного анализа. </w:t>
      </w:r>
      <w:r w:rsidRPr="0093328E">
        <w:rPr>
          <w:bCs/>
          <w:sz w:val="28"/>
          <w:szCs w:val="28"/>
        </w:rPr>
        <w:t xml:space="preserve">Экспертные методы и методы активизации творческого мышления. </w:t>
      </w:r>
      <w:r w:rsidRPr="0093328E">
        <w:rPr>
          <w:sz w:val="28"/>
          <w:szCs w:val="28"/>
          <w:lang w:val="en-US"/>
        </w:rPr>
        <w:t>Six</w:t>
      </w:r>
      <w:r w:rsidRPr="0093328E">
        <w:rPr>
          <w:sz w:val="28"/>
          <w:szCs w:val="28"/>
        </w:rPr>
        <w:t xml:space="preserve"> </w:t>
      </w:r>
      <w:r w:rsidRPr="0093328E">
        <w:rPr>
          <w:sz w:val="28"/>
          <w:szCs w:val="28"/>
          <w:lang w:val="en-US"/>
        </w:rPr>
        <w:t>Thinking</w:t>
      </w:r>
      <w:r w:rsidRPr="0093328E">
        <w:rPr>
          <w:sz w:val="28"/>
          <w:szCs w:val="28"/>
        </w:rPr>
        <w:t xml:space="preserve"> </w:t>
      </w:r>
      <w:r w:rsidRPr="0093328E">
        <w:rPr>
          <w:sz w:val="28"/>
          <w:szCs w:val="28"/>
          <w:lang w:val="en-US"/>
        </w:rPr>
        <w:t>Hats</w:t>
      </w:r>
      <w:r w:rsidRPr="0093328E">
        <w:rPr>
          <w:sz w:val="28"/>
          <w:szCs w:val="28"/>
        </w:rPr>
        <w:t>. Морфологический метод и теория решения изобретательских задач (ТРИЗ).</w:t>
      </w:r>
      <w:r w:rsidR="00B8742C" w:rsidRPr="0093328E">
        <w:rPr>
          <w:bCs/>
          <w:sz w:val="28"/>
          <w:szCs w:val="28"/>
        </w:rPr>
        <w:t xml:space="preserve"> Вербальный анализ.</w:t>
      </w:r>
      <w:r w:rsidR="00C14554" w:rsidRPr="0093328E">
        <w:rPr>
          <w:sz w:val="28"/>
          <w:szCs w:val="28"/>
        </w:rPr>
        <w:t xml:space="preserve"> </w:t>
      </w:r>
      <w:r w:rsidR="00BC45FD" w:rsidRPr="0093328E">
        <w:rPr>
          <w:sz w:val="28"/>
          <w:szCs w:val="28"/>
        </w:rPr>
        <w:t xml:space="preserve">Методический подход </w:t>
      </w:r>
      <w:proofErr w:type="spellStart"/>
      <w:r w:rsidR="00C14554" w:rsidRPr="0093328E">
        <w:rPr>
          <w:bCs/>
          <w:sz w:val="28"/>
          <w:szCs w:val="28"/>
        </w:rPr>
        <w:t>Agile</w:t>
      </w:r>
      <w:proofErr w:type="spellEnd"/>
      <w:r w:rsidR="00C14554" w:rsidRPr="0093328E">
        <w:rPr>
          <w:bCs/>
          <w:sz w:val="28"/>
          <w:szCs w:val="28"/>
        </w:rPr>
        <w:t>.</w:t>
      </w:r>
    </w:p>
    <w:p w14:paraId="71540EE9" w14:textId="77777777" w:rsidR="007B37C8" w:rsidRPr="0093328E" w:rsidRDefault="007B37C8" w:rsidP="007B37C8">
      <w:pPr>
        <w:widowControl w:val="0"/>
        <w:spacing w:line="360" w:lineRule="auto"/>
        <w:jc w:val="center"/>
        <w:rPr>
          <w:b/>
          <w:sz w:val="28"/>
          <w:szCs w:val="28"/>
        </w:rPr>
      </w:pPr>
    </w:p>
    <w:p w14:paraId="40CCE19A" w14:textId="77777777" w:rsidR="00441B8E" w:rsidRPr="0093328E" w:rsidRDefault="00441B8E" w:rsidP="008F3B9D">
      <w:pPr>
        <w:widowControl w:val="0"/>
        <w:spacing w:line="360" w:lineRule="auto"/>
        <w:jc w:val="both"/>
        <w:rPr>
          <w:b/>
          <w:sz w:val="28"/>
          <w:szCs w:val="28"/>
        </w:rPr>
      </w:pPr>
      <w:r w:rsidRPr="0093328E">
        <w:rPr>
          <w:b/>
          <w:sz w:val="28"/>
          <w:szCs w:val="28"/>
        </w:rPr>
        <w:t xml:space="preserve">Тема 5. </w:t>
      </w:r>
      <w:r w:rsidR="008F6690" w:rsidRPr="0093328E">
        <w:rPr>
          <w:b/>
          <w:sz w:val="28"/>
          <w:szCs w:val="28"/>
        </w:rPr>
        <w:t>Роль б</w:t>
      </w:r>
      <w:r w:rsidRPr="0093328E">
        <w:rPr>
          <w:b/>
          <w:sz w:val="28"/>
          <w:szCs w:val="28"/>
        </w:rPr>
        <w:t>изнес</w:t>
      </w:r>
      <w:r w:rsidR="00A24560" w:rsidRPr="0093328E">
        <w:rPr>
          <w:b/>
          <w:sz w:val="28"/>
          <w:szCs w:val="28"/>
        </w:rPr>
        <w:t>-</w:t>
      </w:r>
      <w:r w:rsidRPr="0093328E">
        <w:rPr>
          <w:b/>
          <w:sz w:val="28"/>
          <w:szCs w:val="28"/>
        </w:rPr>
        <w:t>анализ</w:t>
      </w:r>
      <w:r w:rsidR="008F6690" w:rsidRPr="0093328E">
        <w:rPr>
          <w:b/>
          <w:sz w:val="28"/>
          <w:szCs w:val="28"/>
        </w:rPr>
        <w:t>а в</w:t>
      </w:r>
      <w:r w:rsidRPr="0093328E">
        <w:rPr>
          <w:b/>
          <w:sz w:val="28"/>
          <w:szCs w:val="28"/>
        </w:rPr>
        <w:t xml:space="preserve"> </w:t>
      </w:r>
      <w:r w:rsidR="008F6690" w:rsidRPr="0093328E">
        <w:rPr>
          <w:b/>
          <w:sz w:val="28"/>
          <w:szCs w:val="28"/>
        </w:rPr>
        <w:t>обеспечении</w:t>
      </w:r>
      <w:r w:rsidRPr="0093328E">
        <w:rPr>
          <w:b/>
          <w:sz w:val="28"/>
          <w:szCs w:val="28"/>
        </w:rPr>
        <w:t xml:space="preserve"> инновационного </w:t>
      </w:r>
      <w:r w:rsidR="00B37AC4" w:rsidRPr="0093328E">
        <w:rPr>
          <w:b/>
          <w:sz w:val="28"/>
          <w:szCs w:val="28"/>
        </w:rPr>
        <w:br/>
      </w:r>
      <w:r w:rsidRPr="0093328E">
        <w:rPr>
          <w:b/>
          <w:sz w:val="28"/>
          <w:szCs w:val="28"/>
        </w:rPr>
        <w:t>и устойчивого развития</w:t>
      </w:r>
    </w:p>
    <w:p w14:paraId="0EF7AC96" w14:textId="77777777" w:rsidR="002B29B6" w:rsidRPr="0093328E" w:rsidRDefault="0051207E" w:rsidP="007B37C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 xml:space="preserve">Анализ требований заинтересованных сторон </w:t>
      </w:r>
      <w:r w:rsidR="00A22ED7" w:rsidRPr="0093328E">
        <w:rPr>
          <w:sz w:val="28"/>
          <w:szCs w:val="28"/>
        </w:rPr>
        <w:t xml:space="preserve">и бизнес-возможностей организации </w:t>
      </w:r>
      <w:r w:rsidRPr="0093328E">
        <w:rPr>
          <w:sz w:val="28"/>
          <w:szCs w:val="28"/>
        </w:rPr>
        <w:t xml:space="preserve">для определения путей инновационного развития </w:t>
      </w:r>
      <w:r w:rsidR="00441B8E" w:rsidRPr="0093328E">
        <w:rPr>
          <w:sz w:val="28"/>
          <w:szCs w:val="28"/>
        </w:rPr>
        <w:t xml:space="preserve">и </w:t>
      </w:r>
      <w:r w:rsidRPr="0093328E">
        <w:rPr>
          <w:sz w:val="28"/>
          <w:szCs w:val="28"/>
        </w:rPr>
        <w:t xml:space="preserve">инициации конкретных проектов. </w:t>
      </w:r>
      <w:r w:rsidR="00441B8E" w:rsidRPr="0093328E">
        <w:rPr>
          <w:sz w:val="28"/>
          <w:szCs w:val="28"/>
        </w:rPr>
        <w:t xml:space="preserve">Цели и принципы механизма устойчивого развития хозяйствующих субъектов на основе анализа </w:t>
      </w:r>
      <w:r w:rsidR="006D3E68" w:rsidRPr="0093328E">
        <w:rPr>
          <w:sz w:val="28"/>
          <w:szCs w:val="28"/>
        </w:rPr>
        <w:t>экономических, социальных и экологических потребностей</w:t>
      </w:r>
      <w:r w:rsidR="00441B8E" w:rsidRPr="0093328E">
        <w:rPr>
          <w:sz w:val="28"/>
          <w:szCs w:val="28"/>
        </w:rPr>
        <w:t xml:space="preserve"> заинтересованных сторон.  </w:t>
      </w:r>
      <w:r w:rsidRPr="0093328E">
        <w:rPr>
          <w:sz w:val="28"/>
          <w:szCs w:val="28"/>
        </w:rPr>
        <w:t>Система показателей и к</w:t>
      </w:r>
      <w:r w:rsidR="00441B8E" w:rsidRPr="0093328E">
        <w:rPr>
          <w:sz w:val="28"/>
          <w:szCs w:val="28"/>
        </w:rPr>
        <w:t xml:space="preserve">ритерии оценки эффективности деятельности в области устойчивого развития хозяйствующих субъектов для целей ее мониторинга и анализа.   </w:t>
      </w:r>
      <w:r w:rsidR="009366EE" w:rsidRPr="0093328E">
        <w:rPr>
          <w:sz w:val="28"/>
          <w:szCs w:val="28"/>
        </w:rPr>
        <w:t>Анализ</w:t>
      </w:r>
      <w:r w:rsidR="00441B8E" w:rsidRPr="0093328E">
        <w:rPr>
          <w:sz w:val="28"/>
          <w:szCs w:val="28"/>
        </w:rPr>
        <w:t xml:space="preserve"> факторов, влияющих на устойчивое развитие хозяйствующих субъектов.</w:t>
      </w:r>
      <w:r w:rsidR="00641DB7" w:rsidRPr="0093328E">
        <w:rPr>
          <w:sz w:val="28"/>
          <w:szCs w:val="28"/>
        </w:rPr>
        <w:t xml:space="preserve"> </w:t>
      </w:r>
      <w:r w:rsidRPr="0093328E">
        <w:rPr>
          <w:sz w:val="28"/>
          <w:szCs w:val="28"/>
        </w:rPr>
        <w:t>Роль бизнес-анализа в ф</w:t>
      </w:r>
      <w:r w:rsidR="00641DB7" w:rsidRPr="0093328E">
        <w:rPr>
          <w:sz w:val="28"/>
          <w:szCs w:val="28"/>
        </w:rPr>
        <w:t>ормиров</w:t>
      </w:r>
      <w:r w:rsidRPr="0093328E">
        <w:rPr>
          <w:sz w:val="28"/>
          <w:szCs w:val="28"/>
        </w:rPr>
        <w:t>ании и раскрытии</w:t>
      </w:r>
      <w:r w:rsidR="00641DB7" w:rsidRPr="0093328E">
        <w:rPr>
          <w:sz w:val="28"/>
          <w:szCs w:val="28"/>
        </w:rPr>
        <w:t xml:space="preserve"> в интегрированной отчетности</w:t>
      </w:r>
      <w:r w:rsidR="00441B8E" w:rsidRPr="0093328E">
        <w:rPr>
          <w:sz w:val="28"/>
          <w:szCs w:val="28"/>
        </w:rPr>
        <w:t xml:space="preserve"> информации о </w:t>
      </w:r>
      <w:r w:rsidRPr="0093328E">
        <w:rPr>
          <w:sz w:val="28"/>
          <w:szCs w:val="28"/>
        </w:rPr>
        <w:t xml:space="preserve">стратегии, </w:t>
      </w:r>
      <w:r w:rsidR="00641DB7" w:rsidRPr="0093328E">
        <w:rPr>
          <w:sz w:val="28"/>
          <w:szCs w:val="28"/>
        </w:rPr>
        <w:t xml:space="preserve">бизнес-модели и </w:t>
      </w:r>
      <w:r w:rsidR="00441B8E" w:rsidRPr="0093328E">
        <w:rPr>
          <w:sz w:val="28"/>
          <w:szCs w:val="28"/>
        </w:rPr>
        <w:t>деятельности хозяйствующих субъектов в области устойчивого развития.</w:t>
      </w:r>
    </w:p>
    <w:p w14:paraId="4EA4AF96" w14:textId="77777777" w:rsidR="007B37C8" w:rsidRPr="0093328E" w:rsidRDefault="007B37C8" w:rsidP="007B37C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14:paraId="1D431E65" w14:textId="77777777" w:rsidR="004C2C0A" w:rsidRPr="0093328E" w:rsidRDefault="006F7AE0" w:rsidP="007B37C8">
      <w:pPr>
        <w:pStyle w:val="20"/>
        <w:keepNext w:val="0"/>
        <w:widowControl w:val="0"/>
        <w:numPr>
          <w:ilvl w:val="1"/>
          <w:numId w:val="8"/>
        </w:numPr>
        <w:tabs>
          <w:tab w:val="left" w:pos="1276"/>
        </w:tabs>
        <w:spacing w:before="0" w:after="0"/>
        <w:ind w:left="0" w:firstLine="709"/>
        <w:jc w:val="both"/>
        <w:rPr>
          <w:rFonts w:ascii="Times New Roman" w:hAnsi="Times New Roman" w:cs="Times New Roman"/>
          <w:i w:val="0"/>
        </w:rPr>
      </w:pPr>
      <w:bookmarkStart w:id="6" w:name="_Toc163487821"/>
      <w:r w:rsidRPr="0093328E">
        <w:rPr>
          <w:rFonts w:ascii="Times New Roman" w:hAnsi="Times New Roman" w:cs="Times New Roman"/>
          <w:i w:val="0"/>
        </w:rPr>
        <w:lastRenderedPageBreak/>
        <w:t>Учебно-тематический пл</w:t>
      </w:r>
      <w:r w:rsidR="00080C34" w:rsidRPr="0093328E">
        <w:rPr>
          <w:rFonts w:ascii="Times New Roman" w:hAnsi="Times New Roman" w:cs="Times New Roman"/>
          <w:i w:val="0"/>
        </w:rPr>
        <w:t>ан</w:t>
      </w:r>
      <w:bookmarkEnd w:id="6"/>
    </w:p>
    <w:p w14:paraId="32F1CCA7" w14:textId="744ADC9D" w:rsidR="007B37C8" w:rsidRPr="0093328E" w:rsidRDefault="007B37C8" w:rsidP="007B37C8"/>
    <w:p w14:paraId="0144F2D8" w14:textId="0907B0DC" w:rsidR="00A52DB2" w:rsidRPr="0093328E" w:rsidRDefault="00080C34" w:rsidP="007B37C8">
      <w:pPr>
        <w:pStyle w:val="a7"/>
        <w:ind w:left="1440"/>
        <w:jc w:val="right"/>
        <w:rPr>
          <w:sz w:val="28"/>
          <w:szCs w:val="28"/>
        </w:rPr>
      </w:pPr>
      <w:r w:rsidRPr="0093328E">
        <w:rPr>
          <w:sz w:val="28"/>
          <w:szCs w:val="28"/>
        </w:rPr>
        <w:t>Таблица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009"/>
        <w:gridCol w:w="808"/>
        <w:gridCol w:w="974"/>
        <w:gridCol w:w="988"/>
        <w:gridCol w:w="1339"/>
        <w:gridCol w:w="1123"/>
        <w:gridCol w:w="17"/>
        <w:gridCol w:w="1677"/>
        <w:gridCol w:w="17"/>
      </w:tblGrid>
      <w:tr w:rsidR="0093328E" w:rsidRPr="0093328E" w14:paraId="136A6C0B" w14:textId="77777777" w:rsidTr="008F3B9D">
        <w:trPr>
          <w:trHeight w:val="273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0995" w14:textId="77777777" w:rsidR="00647C3D" w:rsidRPr="0093328E" w:rsidRDefault="00647C3D" w:rsidP="007B37C8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</w:pPr>
            <w:r w:rsidRPr="0093328E">
              <w:t>№</w:t>
            </w:r>
          </w:p>
          <w:p w14:paraId="20ED6D0D" w14:textId="77777777" w:rsidR="00647C3D" w:rsidRPr="0093328E" w:rsidRDefault="00647C3D" w:rsidP="007B37C8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rPr>
                <w:lang w:eastAsia="en-US"/>
              </w:rPr>
            </w:pPr>
            <w:r w:rsidRPr="0093328E">
              <w:t>п/п</w:t>
            </w:r>
          </w:p>
        </w:tc>
        <w:tc>
          <w:tcPr>
            <w:tcW w:w="2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5B72" w14:textId="77777777" w:rsidR="00647C3D" w:rsidRPr="0093328E" w:rsidRDefault="00647C3D" w:rsidP="007B37C8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rPr>
                <w:lang w:eastAsia="en-US"/>
              </w:rPr>
            </w:pPr>
            <w:r w:rsidRPr="0093328E">
              <w:t>Наименова</w:t>
            </w:r>
            <w:r w:rsidR="00106C21" w:rsidRPr="0093328E">
              <w:t>ния тем</w:t>
            </w:r>
            <w:r w:rsidR="007B37C8" w:rsidRPr="0093328E">
              <w:t xml:space="preserve"> (разделов)</w:t>
            </w:r>
            <w:r w:rsidR="008A15E6" w:rsidRPr="0093328E">
              <w:br/>
            </w:r>
            <w:r w:rsidRPr="0093328E">
              <w:t>дисциплины</w:t>
            </w:r>
          </w:p>
        </w:tc>
        <w:tc>
          <w:tcPr>
            <w:tcW w:w="52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0872" w14:textId="77777777" w:rsidR="00647C3D" w:rsidRPr="0093328E" w:rsidRDefault="00647C3D" w:rsidP="0054241F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jc w:val="center"/>
              <w:rPr>
                <w:lang w:eastAsia="en-US"/>
              </w:rPr>
            </w:pPr>
            <w:r w:rsidRPr="0093328E">
              <w:t>Трудоемкость в часах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C3B2" w14:textId="77777777" w:rsidR="00647C3D" w:rsidRPr="0093328E" w:rsidRDefault="00647C3D" w:rsidP="0054241F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jc w:val="center"/>
              <w:rPr>
                <w:lang w:eastAsia="en-US"/>
              </w:rPr>
            </w:pPr>
          </w:p>
        </w:tc>
      </w:tr>
      <w:tr w:rsidR="0093328E" w:rsidRPr="0093328E" w14:paraId="4C66F9CF" w14:textId="77777777" w:rsidTr="008F3B9D">
        <w:trPr>
          <w:gridAfter w:val="1"/>
          <w:wAfter w:w="17" w:type="dxa"/>
          <w:trHeight w:val="145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F9671" w14:textId="77777777" w:rsidR="00647C3D" w:rsidRPr="0093328E" w:rsidRDefault="00647C3D" w:rsidP="0054241F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B72F2" w14:textId="77777777" w:rsidR="00647C3D" w:rsidRPr="0093328E" w:rsidRDefault="00647C3D" w:rsidP="0054241F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9E87" w14:textId="77777777" w:rsidR="00647C3D" w:rsidRPr="0093328E" w:rsidRDefault="00647C3D" w:rsidP="007B37C8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</w:pPr>
            <w:r w:rsidRPr="0093328E">
              <w:t>Всего</w:t>
            </w:r>
          </w:p>
          <w:p w14:paraId="544FA18B" w14:textId="77777777" w:rsidR="00647C3D" w:rsidRPr="0093328E" w:rsidRDefault="00647C3D" w:rsidP="007B37C8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jc w:val="center"/>
              <w:rPr>
                <w:lang w:eastAsia="en-US"/>
              </w:rPr>
            </w:pPr>
          </w:p>
        </w:tc>
        <w:tc>
          <w:tcPr>
            <w:tcW w:w="3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53F1F" w14:textId="5781D706" w:rsidR="00647C3D" w:rsidRPr="0093328E" w:rsidRDefault="001800E5" w:rsidP="008F3B9D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jc w:val="center"/>
            </w:pPr>
            <w:r w:rsidRPr="0093328E">
              <w:t xml:space="preserve">Контактная работа - </w:t>
            </w:r>
            <w:r w:rsidR="00647C3D" w:rsidRPr="0093328E">
              <w:t>Аудиторн</w:t>
            </w:r>
            <w:r w:rsidRPr="0093328E">
              <w:t>ая</w:t>
            </w:r>
            <w:r w:rsidR="00647C3D" w:rsidRPr="0093328E">
              <w:t xml:space="preserve"> работа</w:t>
            </w:r>
            <w:r w:rsidR="008F3B9D">
              <w:t>*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31C6" w14:textId="77777777" w:rsidR="00647C3D" w:rsidRPr="0093328E" w:rsidRDefault="00647C3D" w:rsidP="007B37C8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rPr>
                <w:lang w:eastAsia="en-US"/>
              </w:rPr>
            </w:pPr>
            <w:r w:rsidRPr="0093328E">
              <w:t>Само</w:t>
            </w:r>
            <w:r w:rsidR="002B7DC3" w:rsidRPr="0093328E">
              <w:t>-</w:t>
            </w:r>
            <w:proofErr w:type="spellStart"/>
            <w:r w:rsidRPr="0093328E">
              <w:t>стояте</w:t>
            </w:r>
            <w:proofErr w:type="spellEnd"/>
            <w:r w:rsidR="002B7DC3" w:rsidRPr="0093328E">
              <w:t>-</w:t>
            </w:r>
            <w:proofErr w:type="spellStart"/>
            <w:r w:rsidRPr="0093328E">
              <w:t>льная</w:t>
            </w:r>
            <w:proofErr w:type="spellEnd"/>
            <w:r w:rsidR="008A15E6" w:rsidRPr="0093328E">
              <w:br/>
            </w:r>
            <w:r w:rsidRPr="0093328E">
              <w:t>работа</w:t>
            </w:r>
          </w:p>
        </w:tc>
        <w:tc>
          <w:tcPr>
            <w:tcW w:w="1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4489" w14:textId="77777777" w:rsidR="00647C3D" w:rsidRPr="0093328E" w:rsidRDefault="00647C3D" w:rsidP="007B37C8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rPr>
                <w:lang w:eastAsia="en-US"/>
              </w:rPr>
            </w:pPr>
            <w:r w:rsidRPr="0093328E">
              <w:t>Форма</w:t>
            </w:r>
            <w:r w:rsidR="008A15E6" w:rsidRPr="0093328E">
              <w:br/>
            </w:r>
            <w:r w:rsidRPr="0093328E">
              <w:t xml:space="preserve">текущего контроля </w:t>
            </w:r>
            <w:proofErr w:type="spellStart"/>
            <w:r w:rsidRPr="0093328E">
              <w:t>успеваемо</w:t>
            </w:r>
            <w:r w:rsidR="002B7DC3" w:rsidRPr="0093328E">
              <w:t>-</w:t>
            </w:r>
            <w:r w:rsidRPr="0093328E">
              <w:t>сти</w:t>
            </w:r>
            <w:proofErr w:type="spellEnd"/>
          </w:p>
        </w:tc>
      </w:tr>
      <w:tr w:rsidR="0093328E" w:rsidRPr="0093328E" w14:paraId="4FE7C59A" w14:textId="77777777" w:rsidTr="008F3B9D">
        <w:trPr>
          <w:gridAfter w:val="1"/>
          <w:wAfter w:w="17" w:type="dxa"/>
          <w:trHeight w:val="145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A6353" w14:textId="77777777" w:rsidR="00780288" w:rsidRPr="0093328E" w:rsidRDefault="00780288" w:rsidP="0054241F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13AEC" w14:textId="77777777" w:rsidR="00780288" w:rsidRPr="0093328E" w:rsidRDefault="00780288" w:rsidP="0054241F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4C6C" w14:textId="77777777" w:rsidR="00780288" w:rsidRPr="0093328E" w:rsidRDefault="00780288" w:rsidP="0054241F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992A" w14:textId="77777777" w:rsidR="00780288" w:rsidRPr="0093328E" w:rsidRDefault="00780288" w:rsidP="007B37C8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rPr>
                <w:lang w:eastAsia="en-US"/>
              </w:rPr>
            </w:pPr>
            <w:r w:rsidRPr="0093328E">
              <w:t xml:space="preserve">Общая, в </w:t>
            </w:r>
            <w:proofErr w:type="spellStart"/>
            <w:r w:rsidRPr="0093328E">
              <w:t>т.ч</w:t>
            </w:r>
            <w:proofErr w:type="spellEnd"/>
            <w:r w:rsidRPr="0093328E">
              <w:t>.: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9023" w14:textId="77777777" w:rsidR="00780288" w:rsidRPr="0093328E" w:rsidRDefault="00780288" w:rsidP="007B37C8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rPr>
                <w:lang w:eastAsia="en-US"/>
              </w:rPr>
            </w:pPr>
            <w:r w:rsidRPr="0093328E">
              <w:t>Лекции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8883B" w14:textId="7891077E" w:rsidR="00780288" w:rsidRPr="008F3B9D" w:rsidRDefault="00780288" w:rsidP="007B37C8">
            <w:pPr>
              <w:widowControl w:val="0"/>
              <w:rPr>
                <w:strike/>
                <w:sz w:val="22"/>
                <w:szCs w:val="22"/>
                <w:lang w:eastAsia="en-US"/>
              </w:rPr>
            </w:pPr>
            <w:r w:rsidRPr="008F3B9D">
              <w:rPr>
                <w:sz w:val="22"/>
                <w:szCs w:val="22"/>
              </w:rPr>
              <w:t>Семинары, практические  занятия</w:t>
            </w: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F30B1" w14:textId="77777777" w:rsidR="00780288" w:rsidRPr="0093328E" w:rsidRDefault="00780288" w:rsidP="0054241F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1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BABBA" w14:textId="77777777" w:rsidR="00780288" w:rsidRPr="0093328E" w:rsidRDefault="00780288" w:rsidP="0054241F">
            <w:pPr>
              <w:widowControl w:val="0"/>
              <w:jc w:val="center"/>
              <w:rPr>
                <w:lang w:eastAsia="en-US"/>
              </w:rPr>
            </w:pPr>
          </w:p>
        </w:tc>
      </w:tr>
      <w:tr w:rsidR="0093328E" w:rsidRPr="0093328E" w14:paraId="5326745C" w14:textId="77777777" w:rsidTr="008F3B9D">
        <w:trPr>
          <w:gridAfter w:val="1"/>
          <w:wAfter w:w="17" w:type="dxa"/>
          <w:trHeight w:val="859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8648" w14:textId="77777777" w:rsidR="00780288" w:rsidRPr="0093328E" w:rsidRDefault="00780288" w:rsidP="0054241F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jc w:val="center"/>
              <w:rPr>
                <w:lang w:eastAsia="en-US"/>
              </w:rPr>
            </w:pPr>
            <w:r w:rsidRPr="0093328E">
              <w:rPr>
                <w:lang w:eastAsia="en-US"/>
              </w:rPr>
              <w:t>1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29C3" w14:textId="77777777" w:rsidR="00780288" w:rsidRPr="0093328E" w:rsidRDefault="00780288" w:rsidP="0054241F">
            <w:pPr>
              <w:widowControl w:val="0"/>
              <w:tabs>
                <w:tab w:val="left" w:pos="-468"/>
                <w:tab w:val="left" w:pos="-288"/>
              </w:tabs>
              <w:rPr>
                <w:shd w:val="clear" w:color="auto" w:fill="FFFFFF"/>
                <w:lang w:eastAsia="en-US"/>
              </w:rPr>
            </w:pPr>
            <w:r w:rsidRPr="0093328E">
              <w:rPr>
                <w:bCs/>
                <w:snapToGrid w:val="0"/>
              </w:rPr>
              <w:t>Теоретические основы бизнес-анализа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EDAC2" w14:textId="24EC56CB" w:rsidR="00780288" w:rsidRPr="0093328E" w:rsidRDefault="00780288" w:rsidP="00265D2D">
            <w:pPr>
              <w:widowControl w:val="0"/>
              <w:tabs>
                <w:tab w:val="num" w:pos="0"/>
                <w:tab w:val="left" w:pos="180"/>
                <w:tab w:val="center" w:pos="317"/>
                <w:tab w:val="left" w:pos="709"/>
                <w:tab w:val="left" w:pos="851"/>
                <w:tab w:val="left" w:pos="993"/>
              </w:tabs>
              <w:spacing w:line="276" w:lineRule="auto"/>
              <w:rPr>
                <w:lang w:eastAsia="en-US"/>
              </w:rPr>
            </w:pPr>
            <w:r w:rsidRPr="0093328E">
              <w:tab/>
            </w:r>
            <w:r w:rsidRPr="0093328E">
              <w:tab/>
            </w:r>
            <w:r w:rsidR="00E51B28" w:rsidRPr="0093328E">
              <w:t>40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B11CE" w14:textId="77777777" w:rsidR="00780288" w:rsidRPr="0093328E" w:rsidRDefault="00780288" w:rsidP="0054241F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jc w:val="center"/>
              <w:rPr>
                <w:lang w:eastAsia="en-US"/>
              </w:rPr>
            </w:pPr>
            <w:r w:rsidRPr="0093328E">
              <w:t>16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D0B2" w14:textId="77777777" w:rsidR="00780288" w:rsidRPr="0093328E" w:rsidRDefault="00780288" w:rsidP="0054241F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spacing w:line="276" w:lineRule="auto"/>
              <w:jc w:val="center"/>
              <w:rPr>
                <w:lang w:eastAsia="en-US"/>
              </w:rPr>
            </w:pPr>
            <w:r w:rsidRPr="0093328E">
              <w:t>3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C952" w14:textId="5EEA088F" w:rsidR="00780288" w:rsidRPr="0093328E" w:rsidRDefault="00780288" w:rsidP="0054241F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spacing w:line="276" w:lineRule="auto"/>
              <w:jc w:val="center"/>
              <w:rPr>
                <w:strike/>
              </w:rPr>
            </w:pPr>
            <w:r w:rsidRPr="0093328E">
              <w:t>12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2734" w14:textId="77777777" w:rsidR="00780288" w:rsidRPr="0093328E" w:rsidRDefault="00780288" w:rsidP="0054241F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spacing w:line="276" w:lineRule="auto"/>
              <w:jc w:val="center"/>
              <w:rPr>
                <w:lang w:eastAsia="en-US"/>
              </w:rPr>
            </w:pPr>
            <w:r w:rsidRPr="0093328E">
              <w:t>24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2DC9E" w14:textId="77777777" w:rsidR="00780288" w:rsidRPr="0093328E" w:rsidRDefault="00780288" w:rsidP="006A604A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rPr>
                <w:lang w:eastAsia="en-US"/>
              </w:rPr>
            </w:pPr>
            <w:r w:rsidRPr="0093328E">
              <w:t>Устный опрос, групповая дискуссия</w:t>
            </w:r>
          </w:p>
        </w:tc>
      </w:tr>
      <w:tr w:rsidR="0093328E" w:rsidRPr="0093328E" w14:paraId="4A05ACF3" w14:textId="77777777" w:rsidTr="008F3B9D">
        <w:trPr>
          <w:gridAfter w:val="1"/>
          <w:wAfter w:w="17" w:type="dxa"/>
          <w:trHeight w:val="1382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DAE5" w14:textId="77777777" w:rsidR="00780288" w:rsidRPr="0093328E" w:rsidRDefault="00780288" w:rsidP="0054241F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jc w:val="center"/>
              <w:rPr>
                <w:lang w:eastAsia="en-US"/>
              </w:rPr>
            </w:pPr>
            <w:r w:rsidRPr="0093328E">
              <w:rPr>
                <w:lang w:eastAsia="en-US"/>
              </w:rPr>
              <w:t>2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4521" w14:textId="77777777" w:rsidR="00780288" w:rsidRPr="0093328E" w:rsidRDefault="00780288" w:rsidP="0054241F">
            <w:pPr>
              <w:widowControl w:val="0"/>
              <w:rPr>
                <w:shd w:val="clear" w:color="auto" w:fill="FFFFFF"/>
                <w:lang w:eastAsia="en-US"/>
              </w:rPr>
            </w:pPr>
            <w:r w:rsidRPr="0093328E">
              <w:t>Сущность бизнес-анализа, его предмет, метод и задачи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4D6D6" w14:textId="3913D1B2" w:rsidR="00780288" w:rsidRPr="0093328E" w:rsidRDefault="00780288" w:rsidP="0054241F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spacing w:line="276" w:lineRule="auto"/>
              <w:jc w:val="center"/>
              <w:rPr>
                <w:lang w:eastAsia="en-US"/>
              </w:rPr>
            </w:pPr>
            <w:r w:rsidRPr="0093328E">
              <w:t>3</w:t>
            </w:r>
            <w:r w:rsidR="00E51B28" w:rsidRPr="0093328E">
              <w:t>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8D09" w14:textId="77777777" w:rsidR="00780288" w:rsidRPr="0093328E" w:rsidRDefault="00780288" w:rsidP="0054241F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jc w:val="center"/>
              <w:rPr>
                <w:lang w:eastAsia="en-US"/>
              </w:rPr>
            </w:pPr>
            <w:r w:rsidRPr="0093328E">
              <w:t>15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5C13" w14:textId="77777777" w:rsidR="00780288" w:rsidRPr="0093328E" w:rsidRDefault="00780288" w:rsidP="0054241F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spacing w:line="276" w:lineRule="auto"/>
              <w:jc w:val="center"/>
              <w:rPr>
                <w:lang w:eastAsia="en-US"/>
              </w:rPr>
            </w:pPr>
            <w:r w:rsidRPr="0093328E">
              <w:t>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29641" w14:textId="793E0785" w:rsidR="00780288" w:rsidRPr="0093328E" w:rsidRDefault="00780288" w:rsidP="0054241F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spacing w:line="276" w:lineRule="auto"/>
              <w:jc w:val="center"/>
              <w:rPr>
                <w:strike/>
              </w:rPr>
            </w:pPr>
            <w:r w:rsidRPr="0093328E">
              <w:t>14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B2CC2" w14:textId="77777777" w:rsidR="00780288" w:rsidRPr="0093328E" w:rsidRDefault="00780288" w:rsidP="0054241F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spacing w:line="276" w:lineRule="auto"/>
              <w:jc w:val="center"/>
              <w:rPr>
                <w:lang w:eastAsia="en-US"/>
              </w:rPr>
            </w:pPr>
            <w:r w:rsidRPr="0093328E">
              <w:t>23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0CC98" w14:textId="77777777" w:rsidR="00780288" w:rsidRPr="0093328E" w:rsidRDefault="00780288" w:rsidP="006A604A">
            <w:pPr>
              <w:widowControl w:val="0"/>
            </w:pPr>
            <w:r w:rsidRPr="0093328E">
              <w:t>Устный опрос, групповая дискуссия, проектная работа</w:t>
            </w:r>
          </w:p>
        </w:tc>
      </w:tr>
      <w:tr w:rsidR="0093328E" w:rsidRPr="0093328E" w14:paraId="345012D3" w14:textId="77777777" w:rsidTr="008F3B9D">
        <w:trPr>
          <w:gridAfter w:val="1"/>
          <w:wAfter w:w="17" w:type="dxa"/>
          <w:trHeight w:val="161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B5ED" w14:textId="77777777" w:rsidR="00780288" w:rsidRPr="0093328E" w:rsidRDefault="00780288" w:rsidP="0054241F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jc w:val="center"/>
              <w:rPr>
                <w:lang w:eastAsia="en-US"/>
              </w:rPr>
            </w:pPr>
            <w:r w:rsidRPr="0093328E">
              <w:rPr>
                <w:lang w:eastAsia="en-US"/>
              </w:rPr>
              <w:t>3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2228" w14:textId="79024D3A" w:rsidR="00780288" w:rsidRPr="0093328E" w:rsidRDefault="00780288" w:rsidP="0054241F">
            <w:pPr>
              <w:widowControl w:val="0"/>
            </w:pPr>
            <w:r w:rsidRPr="0093328E">
              <w:t>Особенности формирования информационной базы бизнес-анализа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494D" w14:textId="3A5D41A8" w:rsidR="00780288" w:rsidRPr="0093328E" w:rsidRDefault="00DF38D2" w:rsidP="0054241F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spacing w:line="276" w:lineRule="auto"/>
              <w:jc w:val="center"/>
            </w:pPr>
            <w:r w:rsidRPr="0093328E">
              <w:t>34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D0AF" w14:textId="77777777" w:rsidR="00780288" w:rsidRPr="0093328E" w:rsidRDefault="00780288" w:rsidP="0054241F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jc w:val="center"/>
            </w:pPr>
            <w:r w:rsidRPr="0093328E">
              <w:t>11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AEE1" w14:textId="77777777" w:rsidR="00780288" w:rsidRPr="0093328E" w:rsidRDefault="00780288" w:rsidP="0054241F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spacing w:line="276" w:lineRule="auto"/>
              <w:jc w:val="center"/>
            </w:pPr>
            <w:r w:rsidRPr="0093328E"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6660" w14:textId="7CD7CD31" w:rsidR="00780288" w:rsidRPr="0093328E" w:rsidRDefault="00780288" w:rsidP="0054241F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spacing w:line="276" w:lineRule="auto"/>
              <w:jc w:val="center"/>
              <w:rPr>
                <w:strike/>
              </w:rPr>
            </w:pPr>
            <w:r w:rsidRPr="0093328E">
              <w:t>10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2BB1" w14:textId="77777777" w:rsidR="00780288" w:rsidRPr="0093328E" w:rsidRDefault="00780288" w:rsidP="0054241F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spacing w:line="276" w:lineRule="auto"/>
              <w:jc w:val="center"/>
            </w:pPr>
            <w:r w:rsidRPr="0093328E">
              <w:t>23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15B2" w14:textId="77777777" w:rsidR="00780288" w:rsidRPr="0093328E" w:rsidRDefault="00780288" w:rsidP="006A604A">
            <w:pPr>
              <w:widowControl w:val="0"/>
            </w:pPr>
            <w:r w:rsidRPr="0093328E">
              <w:t>Устный опрос, групповая дискуссия, проектная работа</w:t>
            </w:r>
          </w:p>
        </w:tc>
      </w:tr>
      <w:tr w:rsidR="0093328E" w:rsidRPr="0093328E" w14:paraId="1A4EA8FA" w14:textId="77777777" w:rsidTr="008F3B9D">
        <w:trPr>
          <w:gridAfter w:val="1"/>
          <w:wAfter w:w="17" w:type="dxa"/>
          <w:trHeight w:val="1382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F53A" w14:textId="77777777" w:rsidR="00780288" w:rsidRPr="0093328E" w:rsidRDefault="00780288" w:rsidP="0054241F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jc w:val="center"/>
              <w:rPr>
                <w:lang w:eastAsia="en-US"/>
              </w:rPr>
            </w:pPr>
            <w:r w:rsidRPr="0093328E">
              <w:rPr>
                <w:lang w:eastAsia="en-US"/>
              </w:rPr>
              <w:t>4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A456" w14:textId="7B6440BD" w:rsidR="00780288" w:rsidRPr="0093328E" w:rsidRDefault="00780288" w:rsidP="0054241F">
            <w:pPr>
              <w:widowControl w:val="0"/>
            </w:pPr>
            <w:r w:rsidRPr="0093328E">
              <w:t>Методический инструментарий бизнес</w:t>
            </w:r>
            <w:r w:rsidR="00110CCE" w:rsidRPr="0093328E">
              <w:t>-а</w:t>
            </w:r>
            <w:r w:rsidRPr="0093328E">
              <w:t>нализа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513C" w14:textId="5D72AD03" w:rsidR="00780288" w:rsidRPr="0093328E" w:rsidRDefault="008D3792" w:rsidP="0054241F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spacing w:line="276" w:lineRule="auto"/>
              <w:jc w:val="center"/>
            </w:pPr>
            <w:r w:rsidRPr="0093328E">
              <w:t>41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240B" w14:textId="1C19DB0C" w:rsidR="00780288" w:rsidRPr="0093328E" w:rsidRDefault="00780288" w:rsidP="0054241F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jc w:val="center"/>
            </w:pPr>
            <w:r w:rsidRPr="0093328E">
              <w:t>1</w:t>
            </w:r>
            <w:r w:rsidR="00412467" w:rsidRPr="0093328E">
              <w:t>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8B25" w14:textId="22BCD41D" w:rsidR="00780288" w:rsidRPr="0093328E" w:rsidRDefault="00412467" w:rsidP="0054241F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spacing w:line="276" w:lineRule="auto"/>
              <w:jc w:val="center"/>
            </w:pPr>
            <w:r w:rsidRPr="0093328E">
              <w:t>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A294" w14:textId="2D19669D" w:rsidR="00780288" w:rsidRPr="0093328E" w:rsidRDefault="00780288" w:rsidP="0054241F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spacing w:line="276" w:lineRule="auto"/>
              <w:jc w:val="center"/>
              <w:rPr>
                <w:strike/>
              </w:rPr>
            </w:pPr>
            <w:r w:rsidRPr="0093328E">
              <w:t>10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F742" w14:textId="0B259B3C" w:rsidR="00780288" w:rsidRPr="0093328E" w:rsidRDefault="00780288" w:rsidP="0054241F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spacing w:line="276" w:lineRule="auto"/>
              <w:jc w:val="center"/>
            </w:pPr>
            <w:r w:rsidRPr="0093328E">
              <w:t>2</w:t>
            </w:r>
            <w:r w:rsidR="00412467" w:rsidRPr="0093328E">
              <w:t>5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839B" w14:textId="77777777" w:rsidR="00780288" w:rsidRPr="0093328E" w:rsidRDefault="00780288" w:rsidP="006A604A">
            <w:pPr>
              <w:widowControl w:val="0"/>
            </w:pPr>
            <w:r w:rsidRPr="0093328E">
              <w:t>Устный опрос, групповая дискуссия, проектная работа</w:t>
            </w:r>
          </w:p>
        </w:tc>
      </w:tr>
      <w:tr w:rsidR="0093328E" w:rsidRPr="0093328E" w14:paraId="78A89B76" w14:textId="77777777" w:rsidTr="008F3B9D">
        <w:trPr>
          <w:gridAfter w:val="1"/>
          <w:wAfter w:w="17" w:type="dxa"/>
          <w:trHeight w:val="175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463A" w14:textId="77777777" w:rsidR="00780288" w:rsidRPr="0093328E" w:rsidRDefault="00780288" w:rsidP="0054241F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jc w:val="center"/>
              <w:rPr>
                <w:lang w:eastAsia="en-US"/>
              </w:rPr>
            </w:pPr>
            <w:r w:rsidRPr="0093328E">
              <w:rPr>
                <w:lang w:eastAsia="en-US"/>
              </w:rPr>
              <w:t>5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FCE2" w14:textId="50149B2E" w:rsidR="00780288" w:rsidRPr="0093328E" w:rsidRDefault="00780288" w:rsidP="0054241F">
            <w:pPr>
              <w:widowControl w:val="0"/>
            </w:pPr>
            <w:r w:rsidRPr="0093328E">
              <w:t>Роль бизнес-анализа в обеспечении инновационного и устойчивого развития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2D76" w14:textId="34C52913" w:rsidR="00780288" w:rsidRPr="0093328E" w:rsidRDefault="00780288" w:rsidP="0054241F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spacing w:line="276" w:lineRule="auto"/>
              <w:jc w:val="center"/>
            </w:pPr>
            <w:r w:rsidRPr="0093328E">
              <w:t>2</w:t>
            </w:r>
            <w:r w:rsidR="000905EE" w:rsidRPr="0093328E">
              <w:t>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ED07" w14:textId="77777777" w:rsidR="00780288" w:rsidRPr="0093328E" w:rsidRDefault="00780288" w:rsidP="0054241F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jc w:val="center"/>
            </w:pPr>
            <w:r w:rsidRPr="0093328E">
              <w:t>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D1E7" w14:textId="77777777" w:rsidR="00780288" w:rsidRPr="0093328E" w:rsidRDefault="00780288" w:rsidP="0054241F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spacing w:line="276" w:lineRule="auto"/>
              <w:jc w:val="center"/>
            </w:pPr>
            <w:r w:rsidRPr="0093328E">
              <w:t>-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5730" w14:textId="608074F4" w:rsidR="00780288" w:rsidRPr="0093328E" w:rsidRDefault="00780288" w:rsidP="0054241F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spacing w:line="276" w:lineRule="auto"/>
              <w:jc w:val="center"/>
              <w:rPr>
                <w:strike/>
              </w:rPr>
            </w:pPr>
            <w:r w:rsidRPr="0093328E">
              <w:t>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9D96" w14:textId="77777777" w:rsidR="00780288" w:rsidRPr="0093328E" w:rsidRDefault="00780288" w:rsidP="0054241F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spacing w:line="276" w:lineRule="auto"/>
              <w:jc w:val="center"/>
            </w:pPr>
            <w:r w:rsidRPr="0093328E">
              <w:t>21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5277" w14:textId="77777777" w:rsidR="00780288" w:rsidRPr="0093328E" w:rsidRDefault="00780288" w:rsidP="006A604A">
            <w:pPr>
              <w:widowControl w:val="0"/>
            </w:pPr>
            <w:r w:rsidRPr="0093328E">
              <w:t>Устный опрос, групповая дискуссия,</w:t>
            </w:r>
          </w:p>
          <w:p w14:paraId="5A4A8A4D" w14:textId="77777777" w:rsidR="00780288" w:rsidRPr="0093328E" w:rsidRDefault="00780288" w:rsidP="006A604A">
            <w:pPr>
              <w:widowControl w:val="0"/>
            </w:pPr>
            <w:r w:rsidRPr="0093328E">
              <w:t>проектная работа</w:t>
            </w:r>
          </w:p>
        </w:tc>
      </w:tr>
      <w:tr w:rsidR="0093328E" w:rsidRPr="0093328E" w14:paraId="1F4B8204" w14:textId="77777777" w:rsidTr="008F3B9D">
        <w:trPr>
          <w:gridAfter w:val="1"/>
          <w:wAfter w:w="17" w:type="dxa"/>
          <w:trHeight w:val="571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08DB" w14:textId="77777777" w:rsidR="00780288" w:rsidRPr="0093328E" w:rsidRDefault="00780288" w:rsidP="0054241F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jc w:val="center"/>
              <w:rPr>
                <w:lang w:eastAsia="en-US"/>
              </w:rPr>
            </w:pPr>
            <w:r w:rsidRPr="0093328E">
              <w:rPr>
                <w:lang w:eastAsia="en-US"/>
              </w:rPr>
              <w:t xml:space="preserve"> 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DB7A9" w14:textId="77777777" w:rsidR="00780288" w:rsidRPr="0093328E" w:rsidRDefault="00780288" w:rsidP="0054241F">
            <w:pPr>
              <w:widowControl w:val="0"/>
              <w:rPr>
                <w:shd w:val="clear" w:color="auto" w:fill="FFFFFF"/>
                <w:lang w:eastAsia="en-US"/>
              </w:rPr>
            </w:pPr>
            <w:r w:rsidRPr="0093328E">
              <w:rPr>
                <w:shd w:val="clear" w:color="auto" w:fill="FFFFFF"/>
              </w:rPr>
              <w:t xml:space="preserve">В целом по дисциплине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BC336" w14:textId="77777777" w:rsidR="00780288" w:rsidRPr="0093328E" w:rsidRDefault="00780288" w:rsidP="0054241F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jc w:val="center"/>
              <w:rPr>
                <w:lang w:eastAsia="en-US"/>
              </w:rPr>
            </w:pPr>
            <w:r w:rsidRPr="0093328E">
              <w:t>180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CA8E8" w14:textId="43308ABC" w:rsidR="00780288" w:rsidRPr="0093328E" w:rsidRDefault="00780288" w:rsidP="0054241F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jc w:val="center"/>
              <w:rPr>
                <w:lang w:eastAsia="en-US"/>
              </w:rPr>
            </w:pPr>
            <w:r w:rsidRPr="0093328E">
              <w:t>6</w:t>
            </w:r>
            <w:r w:rsidR="00C51A67" w:rsidRPr="0093328E"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8D89F" w14:textId="1A3AE09D" w:rsidR="00780288" w:rsidRPr="0093328E" w:rsidRDefault="00412467" w:rsidP="0054241F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jc w:val="center"/>
              <w:rPr>
                <w:lang w:eastAsia="en-US"/>
              </w:rPr>
            </w:pPr>
            <w:r w:rsidRPr="0093328E">
              <w:t>12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A8865" w14:textId="73C35AF0" w:rsidR="00780288" w:rsidRPr="0093328E" w:rsidRDefault="00780288" w:rsidP="00A64F7F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jc w:val="center"/>
              <w:rPr>
                <w:strike/>
              </w:rPr>
            </w:pPr>
            <w:r w:rsidRPr="0093328E">
              <w:t>52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44C2" w14:textId="68F49049" w:rsidR="00780288" w:rsidRPr="0093328E" w:rsidRDefault="00780288" w:rsidP="0054241F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jc w:val="center"/>
              <w:rPr>
                <w:lang w:eastAsia="en-US"/>
              </w:rPr>
            </w:pPr>
            <w:r w:rsidRPr="0093328E">
              <w:t>1</w:t>
            </w:r>
            <w:r w:rsidR="00412467" w:rsidRPr="0093328E">
              <w:t>16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DBDE9" w14:textId="39F56676" w:rsidR="00780288" w:rsidRPr="0093328E" w:rsidRDefault="00780288" w:rsidP="006A604A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rPr>
                <w:lang w:eastAsia="en-US"/>
              </w:rPr>
            </w:pPr>
            <w:r w:rsidRPr="0093328E">
              <w:rPr>
                <w:lang w:eastAsia="en-US"/>
              </w:rPr>
              <w:t>Согласно учебному плану: проектная работа</w:t>
            </w:r>
          </w:p>
        </w:tc>
      </w:tr>
      <w:tr w:rsidR="0093328E" w:rsidRPr="0093328E" w14:paraId="1CC1D754" w14:textId="77777777" w:rsidTr="008F3B9D">
        <w:trPr>
          <w:gridAfter w:val="1"/>
          <w:wAfter w:w="17" w:type="dxa"/>
          <w:trHeight w:val="571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9C49" w14:textId="77777777" w:rsidR="00780288" w:rsidRPr="0093328E" w:rsidRDefault="00780288" w:rsidP="0054241F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jc w:val="center"/>
              <w:rPr>
                <w:lang w:eastAsia="en-US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6547" w14:textId="77777777" w:rsidR="00780288" w:rsidRPr="0093328E" w:rsidRDefault="00780288" w:rsidP="0054241F">
            <w:pPr>
              <w:widowControl w:val="0"/>
              <w:rPr>
                <w:shd w:val="clear" w:color="auto" w:fill="FFFFFF"/>
              </w:rPr>
            </w:pPr>
            <w:r w:rsidRPr="0093328E">
              <w:rPr>
                <w:shd w:val="clear" w:color="auto" w:fill="FFFFFF"/>
              </w:rPr>
              <w:t>Итого в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1694" w14:textId="1E3DB9A4" w:rsidR="00780288" w:rsidRPr="0093328E" w:rsidRDefault="008C0A3E" w:rsidP="0054241F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jc w:val="center"/>
            </w:pPr>
            <w:r>
              <w:t>100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180A" w14:textId="55FADBBF" w:rsidR="00780288" w:rsidRPr="0093328E" w:rsidRDefault="00780288" w:rsidP="0054241F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jc w:val="center"/>
            </w:pPr>
            <w:r w:rsidRPr="0093328E">
              <w:t>3</w:t>
            </w:r>
            <w:r w:rsidR="008C0A3E">
              <w:t>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FD3E" w14:textId="57841310" w:rsidR="00780288" w:rsidRPr="0093328E" w:rsidRDefault="008C0A3E" w:rsidP="0054241F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jc w:val="center"/>
            </w:pPr>
            <w:r>
              <w:t>19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EB67" w14:textId="15AB03D9" w:rsidR="00780288" w:rsidRPr="0093328E" w:rsidRDefault="00780288" w:rsidP="0054241F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jc w:val="center"/>
              <w:rPr>
                <w:strike/>
              </w:rPr>
            </w:pPr>
            <w:r w:rsidRPr="0093328E">
              <w:t>8</w:t>
            </w:r>
            <w:r w:rsidR="00753F6C" w:rsidRPr="0093328E">
              <w:t>1</w:t>
            </w:r>
            <w:bookmarkStart w:id="7" w:name="_GoBack"/>
            <w:bookmarkEnd w:id="7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844A" w14:textId="638082AE" w:rsidR="00780288" w:rsidRPr="0093328E" w:rsidRDefault="00780288" w:rsidP="0054241F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jc w:val="center"/>
            </w:pPr>
            <w:r w:rsidRPr="0093328E">
              <w:t>6</w:t>
            </w:r>
            <w:r w:rsidR="00753F6C" w:rsidRPr="0093328E">
              <w:t>4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FBBA" w14:textId="77777777" w:rsidR="00780288" w:rsidRPr="0093328E" w:rsidRDefault="00780288" w:rsidP="0054241F">
            <w:pPr>
              <w:widowControl w:val="0"/>
              <w:tabs>
                <w:tab w:val="num" w:pos="0"/>
                <w:tab w:val="left" w:pos="709"/>
                <w:tab w:val="left" w:pos="851"/>
                <w:tab w:val="left" w:pos="993"/>
              </w:tabs>
              <w:jc w:val="center"/>
              <w:rPr>
                <w:lang w:eastAsia="en-US"/>
              </w:rPr>
            </w:pPr>
            <w:r w:rsidRPr="0093328E">
              <w:rPr>
                <w:lang w:eastAsia="en-US"/>
              </w:rPr>
              <w:t>Х</w:t>
            </w:r>
          </w:p>
        </w:tc>
      </w:tr>
    </w:tbl>
    <w:p w14:paraId="50A8C84B" w14:textId="77777777" w:rsidR="00F62F5E" w:rsidRPr="00F62F5E" w:rsidRDefault="00F62F5E" w:rsidP="00F62F5E">
      <w:pPr>
        <w:ind w:right="139"/>
        <w:jc w:val="both"/>
      </w:pPr>
      <w:r w:rsidRPr="00F62F5E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4F4A3D3E" w14:textId="08B6B1C8" w:rsidR="007B37C8" w:rsidRDefault="007B37C8" w:rsidP="001745D2"/>
    <w:p w14:paraId="63CEEB6C" w14:textId="4F425ABF" w:rsidR="00F62F5E" w:rsidRDefault="00F62F5E" w:rsidP="001745D2"/>
    <w:p w14:paraId="3FA03B43" w14:textId="77777777" w:rsidR="00F62F5E" w:rsidRPr="0093328E" w:rsidRDefault="00F62F5E" w:rsidP="001745D2"/>
    <w:p w14:paraId="26610C72" w14:textId="77777777" w:rsidR="001745D2" w:rsidRPr="0093328E" w:rsidRDefault="00726B87" w:rsidP="00726B87">
      <w:pPr>
        <w:pStyle w:val="20"/>
        <w:keepNext w:val="0"/>
        <w:widowControl w:val="0"/>
        <w:numPr>
          <w:ilvl w:val="1"/>
          <w:numId w:val="8"/>
        </w:numPr>
        <w:tabs>
          <w:tab w:val="left" w:pos="1276"/>
        </w:tabs>
        <w:spacing w:before="0" w:after="0"/>
        <w:ind w:left="0" w:firstLine="709"/>
        <w:jc w:val="both"/>
        <w:rPr>
          <w:rFonts w:ascii="Times New Roman" w:hAnsi="Times New Roman" w:cs="Times New Roman"/>
          <w:i w:val="0"/>
        </w:rPr>
      </w:pPr>
      <w:bookmarkStart w:id="8" w:name="_Toc163487822"/>
      <w:r w:rsidRPr="0093328E">
        <w:rPr>
          <w:rFonts w:ascii="Times New Roman" w:hAnsi="Times New Roman" w:cs="Times New Roman"/>
          <w:i w:val="0"/>
        </w:rPr>
        <w:lastRenderedPageBreak/>
        <w:t>Содержание семинаров, практических</w:t>
      </w:r>
      <w:r w:rsidR="001745D2" w:rsidRPr="0093328E">
        <w:rPr>
          <w:rFonts w:ascii="Times New Roman" w:hAnsi="Times New Roman" w:cs="Times New Roman"/>
          <w:i w:val="0"/>
        </w:rPr>
        <w:t xml:space="preserve"> занятий</w:t>
      </w:r>
      <w:bookmarkEnd w:id="8"/>
    </w:p>
    <w:p w14:paraId="74272CC1" w14:textId="77777777" w:rsidR="00726B87" w:rsidRPr="0093328E" w:rsidRDefault="00726B87" w:rsidP="00726B87">
      <w:pPr>
        <w:widowControl w:val="0"/>
        <w:jc w:val="right"/>
        <w:rPr>
          <w:sz w:val="28"/>
          <w:szCs w:val="28"/>
        </w:rPr>
      </w:pPr>
    </w:p>
    <w:p w14:paraId="1DECE2EC" w14:textId="77777777" w:rsidR="0058675B" w:rsidRPr="0093328E" w:rsidRDefault="0058675B" w:rsidP="00726B87">
      <w:pPr>
        <w:widowControl w:val="0"/>
        <w:jc w:val="right"/>
        <w:rPr>
          <w:sz w:val="28"/>
          <w:szCs w:val="28"/>
        </w:rPr>
      </w:pPr>
      <w:r w:rsidRPr="0093328E">
        <w:rPr>
          <w:sz w:val="28"/>
          <w:szCs w:val="28"/>
        </w:rPr>
        <w:t>Таблица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9"/>
        <w:gridCol w:w="5476"/>
        <w:gridCol w:w="2142"/>
      </w:tblGrid>
      <w:tr w:rsidR="0093328E" w:rsidRPr="0093328E" w14:paraId="2E368A19" w14:textId="77777777" w:rsidTr="00BA2834">
        <w:tc>
          <w:tcPr>
            <w:tcW w:w="1555" w:type="dxa"/>
            <w:shd w:val="clear" w:color="auto" w:fill="auto"/>
          </w:tcPr>
          <w:p w14:paraId="23CA467C" w14:textId="77777777" w:rsidR="0058675B" w:rsidRPr="0093328E" w:rsidRDefault="0058675B" w:rsidP="00726B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3328E">
              <w:rPr>
                <w:b/>
              </w:rPr>
              <w:t>Наименование тем (разделов) дисциплины</w:t>
            </w:r>
          </w:p>
        </w:tc>
        <w:tc>
          <w:tcPr>
            <w:tcW w:w="6378" w:type="dxa"/>
            <w:shd w:val="clear" w:color="auto" w:fill="auto"/>
          </w:tcPr>
          <w:p w14:paraId="21FED937" w14:textId="77777777" w:rsidR="0058675B" w:rsidRPr="0093328E" w:rsidRDefault="0058675B" w:rsidP="00726B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3328E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14:paraId="48DFE879" w14:textId="77777777" w:rsidR="0058675B" w:rsidRPr="0093328E" w:rsidRDefault="0058675B" w:rsidP="00726B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262" w:type="dxa"/>
            <w:shd w:val="clear" w:color="auto" w:fill="auto"/>
          </w:tcPr>
          <w:p w14:paraId="50E64D76" w14:textId="77777777" w:rsidR="0058675B" w:rsidRPr="0093328E" w:rsidRDefault="0058675B" w:rsidP="00726B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3328E">
              <w:rPr>
                <w:b/>
              </w:rPr>
              <w:t>Формы проведения занятий</w:t>
            </w:r>
          </w:p>
        </w:tc>
      </w:tr>
      <w:tr w:rsidR="0093328E" w:rsidRPr="0093328E" w14:paraId="73F2246C" w14:textId="77777777" w:rsidTr="00BA2834">
        <w:tc>
          <w:tcPr>
            <w:tcW w:w="1555" w:type="dxa"/>
            <w:shd w:val="clear" w:color="auto" w:fill="auto"/>
          </w:tcPr>
          <w:p w14:paraId="7D5CBFF0" w14:textId="77777777" w:rsidR="0058675B" w:rsidRPr="0093328E" w:rsidRDefault="0058675B" w:rsidP="0054241F">
            <w:pPr>
              <w:widowControl w:val="0"/>
              <w:autoSpaceDE w:val="0"/>
              <w:autoSpaceDN w:val="0"/>
              <w:adjustRightInd w:val="0"/>
              <w:jc w:val="both"/>
            </w:pPr>
            <w:r w:rsidRPr="0093328E">
              <w:rPr>
                <w:bCs/>
                <w:snapToGrid w:val="0"/>
              </w:rPr>
              <w:t>Теоретические основы бизнес-анализа</w:t>
            </w:r>
          </w:p>
        </w:tc>
        <w:tc>
          <w:tcPr>
            <w:tcW w:w="6378" w:type="dxa"/>
            <w:shd w:val="clear" w:color="auto" w:fill="auto"/>
          </w:tcPr>
          <w:p w14:paraId="6A3C58BD" w14:textId="77777777" w:rsidR="00044620" w:rsidRPr="0093328E" w:rsidRDefault="00044620" w:rsidP="0054241F">
            <w:pPr>
              <w:widowControl w:val="0"/>
              <w:jc w:val="both"/>
            </w:pPr>
            <w:r w:rsidRPr="0093328E">
              <w:t xml:space="preserve">1. Прагматическая концепция бизнеса и теория </w:t>
            </w:r>
            <w:proofErr w:type="spellStart"/>
            <w:r w:rsidRPr="0093328E">
              <w:t>стейкхолдеров</w:t>
            </w:r>
            <w:proofErr w:type="spellEnd"/>
            <w:r w:rsidRPr="0093328E">
              <w:t xml:space="preserve"> как методологическая база бизнес-анализа.</w:t>
            </w:r>
          </w:p>
          <w:p w14:paraId="282542EC" w14:textId="77777777" w:rsidR="0058675B" w:rsidRPr="0093328E" w:rsidRDefault="00044620" w:rsidP="0054241F">
            <w:pPr>
              <w:widowControl w:val="0"/>
              <w:autoSpaceDE w:val="0"/>
              <w:autoSpaceDN w:val="0"/>
              <w:adjustRightInd w:val="0"/>
              <w:jc w:val="both"/>
            </w:pPr>
            <w:r w:rsidRPr="0093328E">
              <w:t>2. Бизнес-анализ как закономерный этап эволюции отечественного экономического анализа.</w:t>
            </w:r>
          </w:p>
          <w:p w14:paraId="38851FAB" w14:textId="138E47F4" w:rsidR="00F65885" w:rsidRPr="0093328E" w:rsidRDefault="00F65885" w:rsidP="0054241F">
            <w:pPr>
              <w:widowControl w:val="0"/>
              <w:autoSpaceDE w:val="0"/>
              <w:autoSpaceDN w:val="0"/>
              <w:adjustRightInd w:val="0"/>
              <w:jc w:val="both"/>
            </w:pPr>
            <w:r w:rsidRPr="0093328E">
              <w:t>Источники: раздел 8 - №7</w:t>
            </w:r>
            <w:r w:rsidR="00034DD1" w:rsidRPr="0093328E">
              <w:t>, №9</w:t>
            </w:r>
            <w:r w:rsidRPr="0093328E">
              <w:t>, раздел 9 - №6, №7.</w:t>
            </w:r>
          </w:p>
        </w:tc>
        <w:tc>
          <w:tcPr>
            <w:tcW w:w="2262" w:type="dxa"/>
            <w:shd w:val="clear" w:color="auto" w:fill="auto"/>
          </w:tcPr>
          <w:p w14:paraId="661CA4FB" w14:textId="77777777" w:rsidR="0058675B" w:rsidRPr="0093328E" w:rsidRDefault="005C7BAF" w:rsidP="0054241F">
            <w:pPr>
              <w:widowControl w:val="0"/>
              <w:autoSpaceDE w:val="0"/>
              <w:autoSpaceDN w:val="0"/>
              <w:adjustRightInd w:val="0"/>
              <w:jc w:val="both"/>
            </w:pPr>
            <w:r w:rsidRPr="0093328E">
              <w:t>Семинар-практикум, ситуационный анализ,</w:t>
            </w:r>
            <w:r w:rsidR="00E616A4" w:rsidRPr="0093328E">
              <w:t xml:space="preserve"> выбор тем проектной работы</w:t>
            </w:r>
          </w:p>
        </w:tc>
      </w:tr>
      <w:tr w:rsidR="0093328E" w:rsidRPr="0093328E" w14:paraId="630C2104" w14:textId="77777777" w:rsidTr="00BA2834">
        <w:tc>
          <w:tcPr>
            <w:tcW w:w="1555" w:type="dxa"/>
            <w:shd w:val="clear" w:color="auto" w:fill="auto"/>
          </w:tcPr>
          <w:p w14:paraId="2B6C2B03" w14:textId="77777777" w:rsidR="0058675B" w:rsidRPr="0093328E" w:rsidRDefault="00F65885" w:rsidP="0054241F">
            <w:pPr>
              <w:widowControl w:val="0"/>
              <w:autoSpaceDE w:val="0"/>
              <w:autoSpaceDN w:val="0"/>
              <w:adjustRightInd w:val="0"/>
              <w:jc w:val="both"/>
            </w:pPr>
            <w:r w:rsidRPr="0093328E">
              <w:t>Сущность бизнес-анализа, его предмет, метод и задачи</w:t>
            </w:r>
          </w:p>
        </w:tc>
        <w:tc>
          <w:tcPr>
            <w:tcW w:w="6378" w:type="dxa"/>
            <w:shd w:val="clear" w:color="auto" w:fill="auto"/>
          </w:tcPr>
          <w:p w14:paraId="6FBADB98" w14:textId="77777777" w:rsidR="00F65885" w:rsidRPr="0093328E" w:rsidRDefault="00F65885" w:rsidP="0054241F">
            <w:pPr>
              <w:widowControl w:val="0"/>
              <w:jc w:val="both"/>
            </w:pPr>
            <w:r w:rsidRPr="0093328E">
              <w:t xml:space="preserve">1. Классификация </w:t>
            </w:r>
            <w:proofErr w:type="spellStart"/>
            <w:r w:rsidRPr="0093328E">
              <w:t>стейкхолдеров</w:t>
            </w:r>
            <w:proofErr w:type="spellEnd"/>
            <w:r w:rsidRPr="0093328E">
              <w:t xml:space="preserve"> и изучение из требований.</w:t>
            </w:r>
          </w:p>
          <w:p w14:paraId="6E873753" w14:textId="77777777" w:rsidR="00F65885" w:rsidRPr="0093328E" w:rsidRDefault="00F65885" w:rsidP="0054241F">
            <w:pPr>
              <w:widowControl w:val="0"/>
              <w:jc w:val="both"/>
            </w:pPr>
            <w:r w:rsidRPr="0093328E">
              <w:t>2. Бизнес-процессы, бизнес-модели и стратегия бизнеса.</w:t>
            </w:r>
          </w:p>
          <w:p w14:paraId="54625493" w14:textId="77777777" w:rsidR="00F65885" w:rsidRPr="0093328E" w:rsidRDefault="00F65885" w:rsidP="0054241F">
            <w:pPr>
              <w:widowControl w:val="0"/>
              <w:jc w:val="both"/>
            </w:pPr>
            <w:r w:rsidRPr="0093328E">
              <w:t>3. Предмет и объекты бизнес-анализа.</w:t>
            </w:r>
          </w:p>
          <w:p w14:paraId="5B537B1E" w14:textId="77777777" w:rsidR="0058675B" w:rsidRPr="0093328E" w:rsidRDefault="00F65885" w:rsidP="0054241F">
            <w:pPr>
              <w:widowControl w:val="0"/>
              <w:autoSpaceDE w:val="0"/>
              <w:autoSpaceDN w:val="0"/>
              <w:adjustRightInd w:val="0"/>
              <w:jc w:val="both"/>
            </w:pPr>
            <w:r w:rsidRPr="0093328E">
              <w:t>4. Задачи и метод бизнес-анализа.</w:t>
            </w:r>
          </w:p>
          <w:p w14:paraId="416FC0E5" w14:textId="77777777" w:rsidR="00F65885" w:rsidRPr="0093328E" w:rsidRDefault="00F65885" w:rsidP="00E07B19">
            <w:pPr>
              <w:widowControl w:val="0"/>
              <w:autoSpaceDE w:val="0"/>
              <w:autoSpaceDN w:val="0"/>
              <w:adjustRightInd w:val="0"/>
              <w:jc w:val="both"/>
            </w:pPr>
            <w:r w:rsidRPr="0093328E">
              <w:t>Источники: раздел 8 - №7, №8, №9, №12 раздел 9 - №6, №7</w:t>
            </w:r>
            <w:r w:rsidR="00E07B19" w:rsidRPr="0093328E">
              <w:t>.</w:t>
            </w:r>
          </w:p>
          <w:p w14:paraId="2CA7276F" w14:textId="4A9B4340" w:rsidR="00E07B19" w:rsidRPr="0093328E" w:rsidRDefault="00E07B19" w:rsidP="00E07B1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2" w:type="dxa"/>
            <w:shd w:val="clear" w:color="auto" w:fill="auto"/>
          </w:tcPr>
          <w:p w14:paraId="23A098A1" w14:textId="77777777" w:rsidR="0058675B" w:rsidRPr="0093328E" w:rsidRDefault="005C7BAF" w:rsidP="0054241F">
            <w:pPr>
              <w:widowControl w:val="0"/>
              <w:autoSpaceDE w:val="0"/>
              <w:autoSpaceDN w:val="0"/>
              <w:adjustRightInd w:val="0"/>
              <w:jc w:val="both"/>
            </w:pPr>
            <w:r w:rsidRPr="0093328E">
              <w:t>Семинар-практикум, ситуационный анализ,</w:t>
            </w:r>
            <w:r w:rsidR="00F07249" w:rsidRPr="0093328E">
              <w:t xml:space="preserve"> </w:t>
            </w:r>
            <w:r w:rsidR="00E616A4" w:rsidRPr="0093328E">
              <w:t>обоснование планов проектной работы</w:t>
            </w:r>
          </w:p>
        </w:tc>
      </w:tr>
      <w:tr w:rsidR="0093328E" w:rsidRPr="0093328E" w14:paraId="20533110" w14:textId="77777777" w:rsidTr="00BA2834">
        <w:tc>
          <w:tcPr>
            <w:tcW w:w="1555" w:type="dxa"/>
            <w:shd w:val="clear" w:color="auto" w:fill="auto"/>
          </w:tcPr>
          <w:p w14:paraId="635B900F" w14:textId="77777777" w:rsidR="0058675B" w:rsidRPr="0093328E" w:rsidRDefault="00F65885" w:rsidP="0054241F">
            <w:pPr>
              <w:widowControl w:val="0"/>
              <w:autoSpaceDE w:val="0"/>
              <w:autoSpaceDN w:val="0"/>
              <w:adjustRightInd w:val="0"/>
              <w:jc w:val="both"/>
            </w:pPr>
            <w:r w:rsidRPr="0093328E">
              <w:t>Особенности формирования информационной базы бизнес-анализа</w:t>
            </w:r>
          </w:p>
        </w:tc>
        <w:tc>
          <w:tcPr>
            <w:tcW w:w="6378" w:type="dxa"/>
            <w:shd w:val="clear" w:color="auto" w:fill="auto"/>
          </w:tcPr>
          <w:p w14:paraId="4AB28815" w14:textId="77777777" w:rsidR="00C40799" w:rsidRPr="0093328E" w:rsidRDefault="00C40799" w:rsidP="0054241F">
            <w:pPr>
              <w:pStyle w:val="a7"/>
              <w:widowControl w:val="0"/>
              <w:snapToGrid w:val="0"/>
              <w:ind w:left="0"/>
              <w:contextualSpacing w:val="0"/>
              <w:jc w:val="both"/>
              <w:rPr>
                <w:lang w:val="ru-RU" w:eastAsia="ru-RU"/>
              </w:rPr>
            </w:pPr>
            <w:r w:rsidRPr="0093328E">
              <w:rPr>
                <w:lang w:val="ru-RU" w:eastAsia="ru-RU"/>
              </w:rPr>
              <w:t>1. Традиционные источники информации.</w:t>
            </w:r>
          </w:p>
          <w:p w14:paraId="3E1B7867" w14:textId="77777777" w:rsidR="00C40799" w:rsidRPr="0093328E" w:rsidRDefault="00C40799" w:rsidP="0054241F">
            <w:pPr>
              <w:pStyle w:val="a7"/>
              <w:widowControl w:val="0"/>
              <w:snapToGrid w:val="0"/>
              <w:ind w:left="0"/>
              <w:contextualSpacing w:val="0"/>
              <w:jc w:val="both"/>
              <w:rPr>
                <w:lang w:val="ru-RU" w:eastAsia="ru-RU"/>
              </w:rPr>
            </w:pPr>
            <w:r w:rsidRPr="0093328E">
              <w:rPr>
                <w:lang w:val="ru-RU" w:eastAsia="ru-RU"/>
              </w:rPr>
              <w:t>2. Информация о заинтересованных сторонах бизнеса и их требованиях.</w:t>
            </w:r>
          </w:p>
          <w:p w14:paraId="3EE6DB0A" w14:textId="77777777" w:rsidR="0058675B" w:rsidRPr="0093328E" w:rsidRDefault="00C40799" w:rsidP="0054241F">
            <w:pPr>
              <w:widowControl w:val="0"/>
              <w:autoSpaceDE w:val="0"/>
              <w:autoSpaceDN w:val="0"/>
              <w:adjustRightInd w:val="0"/>
              <w:jc w:val="both"/>
            </w:pPr>
            <w:r w:rsidRPr="0093328E">
              <w:t>3. Современные системы информационного обеспечения бизнес-анализа.</w:t>
            </w:r>
          </w:p>
          <w:p w14:paraId="396DDD62" w14:textId="54598D07" w:rsidR="003B00AE" w:rsidRPr="0093328E" w:rsidRDefault="003B00AE" w:rsidP="0054241F">
            <w:pPr>
              <w:widowControl w:val="0"/>
              <w:autoSpaceDE w:val="0"/>
              <w:autoSpaceDN w:val="0"/>
              <w:adjustRightInd w:val="0"/>
              <w:jc w:val="both"/>
            </w:pPr>
            <w:r w:rsidRPr="0093328E">
              <w:t xml:space="preserve">Источники: раздел 8 - №4, №6, №7, </w:t>
            </w:r>
            <w:r w:rsidR="00034DD1" w:rsidRPr="0093328E">
              <w:t xml:space="preserve">№9, </w:t>
            </w:r>
            <w:r w:rsidRPr="0093328E">
              <w:t xml:space="preserve">№10, №11 раздел </w:t>
            </w:r>
            <w:r w:rsidR="00204A4B" w:rsidRPr="0093328E">
              <w:t>9 - №8</w:t>
            </w:r>
            <w:r w:rsidRPr="0093328E">
              <w:t xml:space="preserve">, </w:t>
            </w:r>
            <w:r w:rsidR="00204A4B" w:rsidRPr="0093328E">
              <w:t>№9</w:t>
            </w:r>
            <w:r w:rsidRPr="0093328E">
              <w:t>.</w:t>
            </w:r>
          </w:p>
        </w:tc>
        <w:tc>
          <w:tcPr>
            <w:tcW w:w="2262" w:type="dxa"/>
            <w:shd w:val="clear" w:color="auto" w:fill="auto"/>
          </w:tcPr>
          <w:p w14:paraId="46D2CEC5" w14:textId="77777777" w:rsidR="0058675B" w:rsidRPr="0093328E" w:rsidRDefault="005C7BAF" w:rsidP="0054241F">
            <w:pPr>
              <w:widowControl w:val="0"/>
              <w:autoSpaceDE w:val="0"/>
              <w:autoSpaceDN w:val="0"/>
              <w:adjustRightInd w:val="0"/>
              <w:jc w:val="both"/>
            </w:pPr>
            <w:r w:rsidRPr="0093328E">
              <w:t>Семинар-практикум, ситуационный анализ</w:t>
            </w:r>
            <w:r w:rsidR="00E616A4" w:rsidRPr="0093328E">
              <w:t>, обсуждение хода проектной работы</w:t>
            </w:r>
          </w:p>
        </w:tc>
      </w:tr>
      <w:tr w:rsidR="0093328E" w:rsidRPr="0093328E" w14:paraId="4693C023" w14:textId="77777777" w:rsidTr="00BA2834">
        <w:tc>
          <w:tcPr>
            <w:tcW w:w="1555" w:type="dxa"/>
            <w:shd w:val="clear" w:color="auto" w:fill="auto"/>
          </w:tcPr>
          <w:p w14:paraId="328DEFF5" w14:textId="77777777" w:rsidR="0058675B" w:rsidRPr="0093328E" w:rsidRDefault="00892DE1" w:rsidP="0054241F">
            <w:pPr>
              <w:widowControl w:val="0"/>
              <w:autoSpaceDE w:val="0"/>
              <w:autoSpaceDN w:val="0"/>
              <w:adjustRightInd w:val="0"/>
              <w:jc w:val="both"/>
            </w:pPr>
            <w:r w:rsidRPr="0093328E">
              <w:t>Методический инструментарий бизнес</w:t>
            </w:r>
            <w:r w:rsidR="00E616A4" w:rsidRPr="0093328E">
              <w:t>-</w:t>
            </w:r>
            <w:r w:rsidRPr="0093328E">
              <w:t>анализа</w:t>
            </w:r>
          </w:p>
        </w:tc>
        <w:tc>
          <w:tcPr>
            <w:tcW w:w="6378" w:type="dxa"/>
            <w:shd w:val="clear" w:color="auto" w:fill="auto"/>
          </w:tcPr>
          <w:p w14:paraId="0A3B45E0" w14:textId="77777777" w:rsidR="00892DE1" w:rsidRPr="0093328E" w:rsidRDefault="00892DE1" w:rsidP="0054241F">
            <w:pPr>
              <w:widowControl w:val="0"/>
            </w:pPr>
            <w:r w:rsidRPr="0093328E">
              <w:t>1. Традиционные и экономико-математические методы.</w:t>
            </w:r>
          </w:p>
          <w:p w14:paraId="1EF45AE0" w14:textId="77777777" w:rsidR="00892DE1" w:rsidRPr="0093328E" w:rsidRDefault="00892DE1" w:rsidP="0054241F">
            <w:pPr>
              <w:widowControl w:val="0"/>
            </w:pPr>
            <w:r w:rsidRPr="0093328E">
              <w:t>2. ФСА и экспертно-эвристические методы.</w:t>
            </w:r>
          </w:p>
          <w:p w14:paraId="1F4EF534" w14:textId="77777777" w:rsidR="00892DE1" w:rsidRPr="0093328E" w:rsidRDefault="00892DE1" w:rsidP="0054241F">
            <w:pPr>
              <w:widowControl w:val="0"/>
            </w:pPr>
            <w:r w:rsidRPr="0093328E">
              <w:t xml:space="preserve">3. Прогнозирование и </w:t>
            </w:r>
            <w:proofErr w:type="spellStart"/>
            <w:r w:rsidRPr="0093328E">
              <w:t>форсайт</w:t>
            </w:r>
            <w:proofErr w:type="spellEnd"/>
            <w:r w:rsidRPr="0093328E">
              <w:t>-анализ.</w:t>
            </w:r>
          </w:p>
          <w:p w14:paraId="33219DB7" w14:textId="77777777" w:rsidR="00892DE1" w:rsidRPr="0093328E" w:rsidRDefault="00892DE1" w:rsidP="0054241F">
            <w:pPr>
              <w:widowControl w:val="0"/>
            </w:pPr>
            <w:r w:rsidRPr="0093328E">
              <w:t>4. Стратегический и конкурентный анализ.</w:t>
            </w:r>
          </w:p>
          <w:p w14:paraId="2BAC3672" w14:textId="77777777" w:rsidR="00892DE1" w:rsidRPr="0093328E" w:rsidRDefault="00892DE1" w:rsidP="0054241F">
            <w:pPr>
              <w:widowControl w:val="0"/>
            </w:pPr>
            <w:r w:rsidRPr="0093328E">
              <w:t>5. Технический анализ финансовых рынков.</w:t>
            </w:r>
          </w:p>
          <w:p w14:paraId="08B17967" w14:textId="77777777" w:rsidR="0058675B" w:rsidRPr="0093328E" w:rsidRDefault="00892DE1" w:rsidP="0054241F">
            <w:pPr>
              <w:widowControl w:val="0"/>
              <w:autoSpaceDE w:val="0"/>
              <w:autoSpaceDN w:val="0"/>
              <w:adjustRightInd w:val="0"/>
              <w:jc w:val="both"/>
            </w:pPr>
            <w:r w:rsidRPr="0093328E">
              <w:t>6. Специальные приемы бизнес-анализа.</w:t>
            </w:r>
          </w:p>
          <w:p w14:paraId="1B8B0A8F" w14:textId="77777777" w:rsidR="00892DE1" w:rsidRPr="0093328E" w:rsidRDefault="00892DE1" w:rsidP="0054241F">
            <w:pPr>
              <w:widowControl w:val="0"/>
              <w:autoSpaceDE w:val="0"/>
              <w:autoSpaceDN w:val="0"/>
              <w:adjustRightInd w:val="0"/>
              <w:jc w:val="both"/>
            </w:pPr>
            <w:r w:rsidRPr="0093328E">
              <w:t xml:space="preserve">Источники: раздел 8 - №5, </w:t>
            </w:r>
            <w:r w:rsidR="005C5697" w:rsidRPr="0093328E">
              <w:t xml:space="preserve">№6, </w:t>
            </w:r>
            <w:r w:rsidRPr="0093328E">
              <w:t>№7, №9, №10, №11 раздел 9 - №6, №7, №8, №9.</w:t>
            </w:r>
          </w:p>
        </w:tc>
        <w:tc>
          <w:tcPr>
            <w:tcW w:w="2262" w:type="dxa"/>
            <w:shd w:val="clear" w:color="auto" w:fill="auto"/>
          </w:tcPr>
          <w:p w14:paraId="4020D4E2" w14:textId="77777777" w:rsidR="0058675B" w:rsidRPr="0093328E" w:rsidRDefault="005C7BAF" w:rsidP="0054241F">
            <w:pPr>
              <w:widowControl w:val="0"/>
              <w:autoSpaceDE w:val="0"/>
              <w:autoSpaceDN w:val="0"/>
              <w:adjustRightInd w:val="0"/>
              <w:jc w:val="both"/>
            </w:pPr>
            <w:r w:rsidRPr="0093328E">
              <w:t>Семинар-практикум, ситуационный анализ,</w:t>
            </w:r>
            <w:r w:rsidR="00BD33CF" w:rsidRPr="0093328E">
              <w:t xml:space="preserve"> защита </w:t>
            </w:r>
            <w:r w:rsidR="00E616A4" w:rsidRPr="0093328E">
              <w:t>результатов проектных работ</w:t>
            </w:r>
            <w:r w:rsidR="00F07249" w:rsidRPr="0093328E">
              <w:t>,</w:t>
            </w:r>
            <w:r w:rsidR="00892DE1" w:rsidRPr="0093328E">
              <w:t xml:space="preserve"> групповая дискуссия</w:t>
            </w:r>
          </w:p>
        </w:tc>
      </w:tr>
      <w:tr w:rsidR="00054DFF" w:rsidRPr="0093328E" w14:paraId="37FBCAF2" w14:textId="77777777" w:rsidTr="00BA2834">
        <w:tc>
          <w:tcPr>
            <w:tcW w:w="1555" w:type="dxa"/>
            <w:shd w:val="clear" w:color="auto" w:fill="auto"/>
          </w:tcPr>
          <w:p w14:paraId="2D3ED6FB" w14:textId="77777777" w:rsidR="0058675B" w:rsidRPr="0093328E" w:rsidRDefault="0015583C" w:rsidP="0054241F">
            <w:pPr>
              <w:widowControl w:val="0"/>
              <w:autoSpaceDE w:val="0"/>
              <w:autoSpaceDN w:val="0"/>
              <w:adjustRightInd w:val="0"/>
              <w:jc w:val="both"/>
            </w:pPr>
            <w:r w:rsidRPr="0093328E">
              <w:t>Роль бизнес-анализа  в обеспечении инновационного и устойчивого развития</w:t>
            </w:r>
          </w:p>
        </w:tc>
        <w:tc>
          <w:tcPr>
            <w:tcW w:w="6378" w:type="dxa"/>
            <w:shd w:val="clear" w:color="auto" w:fill="auto"/>
          </w:tcPr>
          <w:p w14:paraId="5ECA33F9" w14:textId="77777777" w:rsidR="002D5C7C" w:rsidRPr="0093328E" w:rsidRDefault="002D5C7C" w:rsidP="0054241F">
            <w:pPr>
              <w:widowControl w:val="0"/>
            </w:pPr>
            <w:r w:rsidRPr="0093328E">
              <w:t>1. Выявление проблем бизнеса и обоснование путей их решений при помощи инноваций.</w:t>
            </w:r>
          </w:p>
          <w:p w14:paraId="0E38BAAA" w14:textId="77777777" w:rsidR="002D5C7C" w:rsidRPr="0093328E" w:rsidRDefault="002D5C7C" w:rsidP="0054241F">
            <w:pPr>
              <w:widowControl w:val="0"/>
            </w:pPr>
            <w:r w:rsidRPr="0093328E">
              <w:t>2. Обеспечение устойчивого развития на базе анализа и сбалансированного выполнения требований заинтересованных сторон.</w:t>
            </w:r>
          </w:p>
          <w:p w14:paraId="315DD21E" w14:textId="77777777" w:rsidR="0058675B" w:rsidRPr="0093328E" w:rsidRDefault="002D5C7C" w:rsidP="0054241F">
            <w:pPr>
              <w:widowControl w:val="0"/>
              <w:autoSpaceDE w:val="0"/>
              <w:autoSpaceDN w:val="0"/>
              <w:adjustRightInd w:val="0"/>
              <w:jc w:val="both"/>
            </w:pPr>
            <w:r w:rsidRPr="0093328E">
              <w:t>3. Формирование и анализ интегрированной отчетности.</w:t>
            </w:r>
          </w:p>
          <w:p w14:paraId="775291E0" w14:textId="77777777" w:rsidR="005C5697" w:rsidRPr="0093328E" w:rsidRDefault="005C5697" w:rsidP="0054241F">
            <w:pPr>
              <w:widowControl w:val="0"/>
              <w:autoSpaceDE w:val="0"/>
              <w:autoSpaceDN w:val="0"/>
              <w:adjustRightInd w:val="0"/>
              <w:jc w:val="both"/>
            </w:pPr>
            <w:r w:rsidRPr="0093328E">
              <w:t>Источники: раздел 8 - №4, №5, №6, №7, №9, №10, №11 раздел 9 - №6, №7, №8, №9.</w:t>
            </w:r>
          </w:p>
        </w:tc>
        <w:tc>
          <w:tcPr>
            <w:tcW w:w="2262" w:type="dxa"/>
            <w:shd w:val="clear" w:color="auto" w:fill="auto"/>
          </w:tcPr>
          <w:p w14:paraId="35B33B6E" w14:textId="77777777" w:rsidR="0058675B" w:rsidRPr="0093328E" w:rsidRDefault="005C7BAF" w:rsidP="0054241F">
            <w:pPr>
              <w:widowControl w:val="0"/>
              <w:autoSpaceDE w:val="0"/>
              <w:autoSpaceDN w:val="0"/>
              <w:adjustRightInd w:val="0"/>
              <w:jc w:val="both"/>
            </w:pPr>
            <w:r w:rsidRPr="0093328E">
              <w:t>Семинар-практикум, ситуационный анализ,</w:t>
            </w:r>
            <w:r w:rsidR="005C5697" w:rsidRPr="0093328E">
              <w:t xml:space="preserve"> </w:t>
            </w:r>
            <w:r w:rsidR="00BD33CF" w:rsidRPr="0093328E">
              <w:t xml:space="preserve">защита </w:t>
            </w:r>
            <w:r w:rsidR="00E616A4" w:rsidRPr="0093328E">
              <w:t>результатов проектных работ</w:t>
            </w:r>
            <w:r w:rsidR="00054DFF" w:rsidRPr="0093328E">
              <w:t xml:space="preserve">, </w:t>
            </w:r>
            <w:r w:rsidR="005C5697" w:rsidRPr="0093328E">
              <w:t>групповая дискуссия</w:t>
            </w:r>
          </w:p>
        </w:tc>
      </w:tr>
    </w:tbl>
    <w:p w14:paraId="51A5738A" w14:textId="77777777" w:rsidR="0058675B" w:rsidRPr="0093328E" w:rsidRDefault="0058675B" w:rsidP="001745D2"/>
    <w:p w14:paraId="534E55DD" w14:textId="77777777" w:rsidR="00054DFF" w:rsidRPr="0093328E" w:rsidRDefault="00054DFF" w:rsidP="00E07B19">
      <w:pPr>
        <w:pStyle w:val="10"/>
        <w:numPr>
          <w:ilvl w:val="0"/>
          <w:numId w:val="41"/>
        </w:numPr>
        <w:tabs>
          <w:tab w:val="left" w:pos="567"/>
          <w:tab w:val="left" w:pos="1134"/>
        </w:tabs>
        <w:spacing w:before="240" w:after="240"/>
        <w:ind w:left="567" w:firstLine="0"/>
        <w:jc w:val="both"/>
        <w:rPr>
          <w:rFonts w:ascii="Times New Roman" w:hAnsi="Times New Roman"/>
          <w:color w:val="auto"/>
        </w:rPr>
      </w:pPr>
      <w:bookmarkStart w:id="9" w:name="_Toc163487823"/>
      <w:r w:rsidRPr="0093328E">
        <w:rPr>
          <w:rFonts w:ascii="Times New Roman" w:hAnsi="Times New Roman"/>
          <w:color w:val="auto"/>
        </w:rPr>
        <w:lastRenderedPageBreak/>
        <w:t>Перечень учебно-методического обеспечения для самостоятельной работы обучающихся по дисциплине</w:t>
      </w:r>
      <w:bookmarkEnd w:id="9"/>
    </w:p>
    <w:p w14:paraId="7F40EC3A" w14:textId="77777777" w:rsidR="00054DFF" w:rsidRPr="0093328E" w:rsidRDefault="001833AF" w:rsidP="001833AF">
      <w:pPr>
        <w:pStyle w:val="20"/>
        <w:keepNext w:val="0"/>
        <w:widowControl w:val="0"/>
        <w:numPr>
          <w:ilvl w:val="1"/>
          <w:numId w:val="28"/>
        </w:numPr>
        <w:tabs>
          <w:tab w:val="left" w:pos="1134"/>
        </w:tabs>
        <w:spacing w:after="240"/>
        <w:ind w:left="0" w:firstLine="709"/>
        <w:jc w:val="both"/>
        <w:rPr>
          <w:rFonts w:ascii="Times New Roman" w:hAnsi="Times New Roman" w:cs="Times New Roman"/>
          <w:i w:val="0"/>
        </w:rPr>
      </w:pPr>
      <w:r w:rsidRPr="0093328E">
        <w:rPr>
          <w:rFonts w:ascii="Times New Roman" w:hAnsi="Times New Roman" w:cs="Times New Roman"/>
          <w:i w:val="0"/>
        </w:rPr>
        <w:t xml:space="preserve"> </w:t>
      </w:r>
      <w:bookmarkStart w:id="10" w:name="_Toc163487824"/>
      <w:r w:rsidR="00054DFF" w:rsidRPr="0093328E">
        <w:rPr>
          <w:rFonts w:ascii="Times New Roman" w:hAnsi="Times New Roman" w:cs="Times New Roman"/>
          <w:i w:val="0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14:paraId="78B37151" w14:textId="77777777" w:rsidR="00054DFF" w:rsidRPr="0093328E" w:rsidRDefault="00054DFF" w:rsidP="002B0668">
      <w:pPr>
        <w:widowControl w:val="0"/>
        <w:ind w:left="720"/>
        <w:jc w:val="right"/>
        <w:rPr>
          <w:sz w:val="28"/>
          <w:szCs w:val="28"/>
        </w:rPr>
      </w:pPr>
      <w:r w:rsidRPr="0093328E">
        <w:rPr>
          <w:sz w:val="28"/>
          <w:szCs w:val="28"/>
        </w:rPr>
        <w:t>Таблица 5</w:t>
      </w:r>
    </w:p>
    <w:tbl>
      <w:tblPr>
        <w:tblW w:w="494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2"/>
        <w:gridCol w:w="3853"/>
        <w:gridCol w:w="3342"/>
      </w:tblGrid>
      <w:tr w:rsidR="0093328E" w:rsidRPr="0093328E" w14:paraId="0F07D6DE" w14:textId="77777777" w:rsidTr="00873BD6">
        <w:tc>
          <w:tcPr>
            <w:tcW w:w="1224" w:type="pct"/>
            <w:shd w:val="clear" w:color="auto" w:fill="auto"/>
          </w:tcPr>
          <w:p w14:paraId="170F2132" w14:textId="77777777" w:rsidR="00054DFF" w:rsidRPr="0093328E" w:rsidRDefault="00054DFF" w:rsidP="002B0668">
            <w:pPr>
              <w:widowControl w:val="0"/>
              <w:jc w:val="center"/>
            </w:pPr>
            <w:r w:rsidRPr="0093328E">
              <w:rPr>
                <w:b/>
              </w:rPr>
              <w:t>Наименование тем (разделов) дисциплины</w:t>
            </w:r>
          </w:p>
        </w:tc>
        <w:tc>
          <w:tcPr>
            <w:tcW w:w="2022" w:type="pct"/>
            <w:shd w:val="clear" w:color="auto" w:fill="auto"/>
          </w:tcPr>
          <w:p w14:paraId="3A793CE0" w14:textId="77777777" w:rsidR="00054DFF" w:rsidRPr="0093328E" w:rsidRDefault="00054DFF" w:rsidP="002B0668">
            <w:pPr>
              <w:widowControl w:val="0"/>
              <w:jc w:val="center"/>
              <w:rPr>
                <w:b/>
              </w:rPr>
            </w:pPr>
            <w:r w:rsidRPr="0093328E"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754" w:type="pct"/>
          </w:tcPr>
          <w:p w14:paraId="582142AD" w14:textId="77777777" w:rsidR="00054DFF" w:rsidRPr="0093328E" w:rsidRDefault="00054DFF" w:rsidP="002B0668">
            <w:pPr>
              <w:widowControl w:val="0"/>
              <w:jc w:val="center"/>
              <w:rPr>
                <w:b/>
              </w:rPr>
            </w:pPr>
            <w:r w:rsidRPr="0093328E">
              <w:rPr>
                <w:b/>
              </w:rPr>
              <w:t>Формы внеаудиторной самостоятельной работы</w:t>
            </w:r>
          </w:p>
        </w:tc>
      </w:tr>
      <w:tr w:rsidR="0093328E" w:rsidRPr="0093328E" w14:paraId="1C28739C" w14:textId="77777777" w:rsidTr="00873BD6">
        <w:tc>
          <w:tcPr>
            <w:tcW w:w="1224" w:type="pct"/>
            <w:shd w:val="clear" w:color="auto" w:fill="auto"/>
          </w:tcPr>
          <w:p w14:paraId="3ACACB54" w14:textId="77777777" w:rsidR="00054DFF" w:rsidRPr="0093328E" w:rsidRDefault="00054DFF" w:rsidP="002B0668">
            <w:pPr>
              <w:widowControl w:val="0"/>
            </w:pPr>
            <w:r w:rsidRPr="0093328E">
              <w:t>1.</w:t>
            </w:r>
            <w:r w:rsidR="00941952" w:rsidRPr="0093328E">
              <w:rPr>
                <w:bCs/>
                <w:snapToGrid w:val="0"/>
              </w:rPr>
              <w:t xml:space="preserve"> Теоретические основы бизнес-анализа</w:t>
            </w:r>
          </w:p>
        </w:tc>
        <w:tc>
          <w:tcPr>
            <w:tcW w:w="2022" w:type="pct"/>
            <w:shd w:val="clear" w:color="auto" w:fill="auto"/>
          </w:tcPr>
          <w:p w14:paraId="10E736B3" w14:textId="77777777" w:rsidR="00054DFF" w:rsidRPr="0093328E" w:rsidRDefault="00B83E94" w:rsidP="002B0668">
            <w:pPr>
              <w:widowControl w:val="0"/>
              <w:jc w:val="both"/>
            </w:pPr>
            <w:r w:rsidRPr="0093328E">
              <w:t xml:space="preserve">Изучение критики концептуальных основ </w:t>
            </w:r>
            <w:proofErr w:type="spellStart"/>
            <w:r w:rsidRPr="0093328E">
              <w:t>стейкхолдерского</w:t>
            </w:r>
            <w:proofErr w:type="spellEnd"/>
            <w:r w:rsidRPr="0093328E">
              <w:t xml:space="preserve"> подхода, их сравнение с другими аналитическими концепциями.</w:t>
            </w:r>
          </w:p>
        </w:tc>
        <w:tc>
          <w:tcPr>
            <w:tcW w:w="1754" w:type="pct"/>
          </w:tcPr>
          <w:p w14:paraId="112A3B0F" w14:textId="77777777" w:rsidR="00054DFF" w:rsidRPr="0093328E" w:rsidRDefault="00B83E94" w:rsidP="00410F85">
            <w:pPr>
              <w:widowControl w:val="0"/>
              <w:jc w:val="both"/>
              <w:rPr>
                <w:b/>
              </w:rPr>
            </w:pPr>
            <w:r w:rsidRPr="0093328E">
              <w:t xml:space="preserve">Подготовка к семинарским занятиям, изучение научной литературы, изучение возможностей использования </w:t>
            </w:r>
            <w:proofErr w:type="spellStart"/>
            <w:r w:rsidRPr="0093328E">
              <w:t>стейкхолдерского</w:t>
            </w:r>
            <w:proofErr w:type="spellEnd"/>
            <w:r w:rsidRPr="0093328E">
              <w:t xml:space="preserve"> подхода для решения проблем собственных диссертационных исследований, подбор материала для групповой дискуссии</w:t>
            </w:r>
            <w:r w:rsidR="00410F85" w:rsidRPr="0093328E">
              <w:t>.</w:t>
            </w:r>
            <w:r w:rsidRPr="0093328E">
              <w:t xml:space="preserve"> Выбор т</w:t>
            </w:r>
            <w:r w:rsidR="0080075E" w:rsidRPr="0093328E">
              <w:t xml:space="preserve">ем </w:t>
            </w:r>
            <w:r w:rsidR="00410F85" w:rsidRPr="0093328E">
              <w:t>проектной работы</w:t>
            </w:r>
            <w:r w:rsidRPr="0093328E">
              <w:t xml:space="preserve"> по курсу.</w:t>
            </w:r>
          </w:p>
        </w:tc>
      </w:tr>
      <w:tr w:rsidR="0093328E" w:rsidRPr="0093328E" w14:paraId="65192744" w14:textId="77777777" w:rsidTr="00873BD6">
        <w:tc>
          <w:tcPr>
            <w:tcW w:w="1224" w:type="pct"/>
            <w:shd w:val="clear" w:color="auto" w:fill="auto"/>
          </w:tcPr>
          <w:p w14:paraId="56E7F43F" w14:textId="77777777" w:rsidR="00054DFF" w:rsidRPr="0093328E" w:rsidRDefault="00941952" w:rsidP="002B0668">
            <w:pPr>
              <w:widowControl w:val="0"/>
              <w:ind w:left="34" w:hanging="34"/>
            </w:pPr>
            <w:r w:rsidRPr="0093328E">
              <w:t>2.Сущность бизнес-анализа, его предмет, метод и задачи</w:t>
            </w:r>
          </w:p>
        </w:tc>
        <w:tc>
          <w:tcPr>
            <w:tcW w:w="2022" w:type="pct"/>
            <w:shd w:val="clear" w:color="auto" w:fill="auto"/>
          </w:tcPr>
          <w:p w14:paraId="1B920728" w14:textId="77777777" w:rsidR="00054DFF" w:rsidRPr="0093328E" w:rsidRDefault="00794A72" w:rsidP="002B0668">
            <w:pPr>
              <w:widowControl w:val="0"/>
              <w:jc w:val="both"/>
            </w:pPr>
            <w:r w:rsidRPr="0093328E">
              <w:t xml:space="preserve">Анализ бизнес-возможностей коммерческой организации. </w:t>
            </w:r>
            <w:r w:rsidR="00B83E94" w:rsidRPr="0093328E">
              <w:t xml:space="preserve">Аналитическое обеспечение взаимодействия экономических субъектов со своими ключевыми </w:t>
            </w:r>
            <w:proofErr w:type="spellStart"/>
            <w:r w:rsidR="00B83E94" w:rsidRPr="0093328E">
              <w:t>стейкхолдерами</w:t>
            </w:r>
            <w:proofErr w:type="spellEnd"/>
            <w:r w:rsidR="00B83E94" w:rsidRPr="0093328E">
              <w:t>.</w:t>
            </w:r>
          </w:p>
        </w:tc>
        <w:tc>
          <w:tcPr>
            <w:tcW w:w="1754" w:type="pct"/>
          </w:tcPr>
          <w:p w14:paraId="4C293D15" w14:textId="77777777" w:rsidR="00054DFF" w:rsidRPr="0093328E" w:rsidRDefault="00B83E94" w:rsidP="002B0668">
            <w:pPr>
              <w:widowControl w:val="0"/>
              <w:jc w:val="both"/>
            </w:pPr>
            <w:r w:rsidRPr="0093328E">
              <w:t xml:space="preserve">Подготовка к семинарским занятиям, изучение научной литературы, изучение возможностей использования </w:t>
            </w:r>
            <w:proofErr w:type="spellStart"/>
            <w:r w:rsidRPr="0093328E">
              <w:t>стейкхолдерского</w:t>
            </w:r>
            <w:proofErr w:type="spellEnd"/>
            <w:r w:rsidRPr="0093328E">
              <w:t xml:space="preserve"> подхода для решения проблем собственных диссертационных исследований, подбор материала для групповой дискуссии</w:t>
            </w:r>
            <w:r w:rsidR="00B115F1" w:rsidRPr="0093328E">
              <w:t xml:space="preserve"> и для проектных работ, формирование планов проектных работ.</w:t>
            </w:r>
          </w:p>
        </w:tc>
      </w:tr>
      <w:tr w:rsidR="0093328E" w:rsidRPr="0093328E" w14:paraId="6A192AC3" w14:textId="77777777" w:rsidTr="00873BD6">
        <w:tc>
          <w:tcPr>
            <w:tcW w:w="1224" w:type="pct"/>
            <w:shd w:val="clear" w:color="auto" w:fill="auto"/>
          </w:tcPr>
          <w:p w14:paraId="11045757" w14:textId="77777777" w:rsidR="00054DFF" w:rsidRPr="0093328E" w:rsidRDefault="00941952" w:rsidP="002B0668">
            <w:pPr>
              <w:widowControl w:val="0"/>
            </w:pPr>
            <w:r w:rsidRPr="0093328E">
              <w:t>3. Особенности формирования информационной базы бизнес</w:t>
            </w:r>
            <w:r w:rsidR="00794A72" w:rsidRPr="0093328E">
              <w:t>-</w:t>
            </w:r>
            <w:r w:rsidRPr="0093328E">
              <w:t>анализа</w:t>
            </w:r>
          </w:p>
        </w:tc>
        <w:tc>
          <w:tcPr>
            <w:tcW w:w="2022" w:type="pct"/>
            <w:shd w:val="clear" w:color="auto" w:fill="auto"/>
          </w:tcPr>
          <w:p w14:paraId="6E974CD7" w14:textId="77777777" w:rsidR="00054DFF" w:rsidRPr="0093328E" w:rsidRDefault="00B83E94" w:rsidP="002B0668">
            <w:pPr>
              <w:widowControl w:val="0"/>
              <w:jc w:val="both"/>
            </w:pPr>
            <w:r w:rsidRPr="0093328E">
              <w:t>Организация сбора, учета и систематизации информации о требованиях различных групп заинтересованных лиц и формализация этих требований в виде показателей, допускающих количественное выражение.</w:t>
            </w:r>
            <w:r w:rsidR="00794A72" w:rsidRPr="0093328E">
              <w:t xml:space="preserve"> Постановка задач перед учетной системой по отражению информации, необходимой для бизнес-анализа</w:t>
            </w:r>
          </w:p>
        </w:tc>
        <w:tc>
          <w:tcPr>
            <w:tcW w:w="1754" w:type="pct"/>
          </w:tcPr>
          <w:p w14:paraId="3D6BC2B3" w14:textId="77777777" w:rsidR="00054DFF" w:rsidRPr="0093328E" w:rsidRDefault="006D08D8" w:rsidP="002B0668">
            <w:pPr>
              <w:widowControl w:val="0"/>
              <w:jc w:val="both"/>
            </w:pPr>
            <w:r w:rsidRPr="0093328E">
              <w:t xml:space="preserve">Подготовка к семинарским занятиям, изучение научной литературы, изучение возможностей использования </w:t>
            </w:r>
            <w:proofErr w:type="spellStart"/>
            <w:r w:rsidRPr="0093328E">
              <w:t>стейкхолдерского</w:t>
            </w:r>
            <w:proofErr w:type="spellEnd"/>
            <w:r w:rsidRPr="0093328E">
              <w:t xml:space="preserve"> подхода для решения проблем собственных диссертационных исследований, подбор материала для группо</w:t>
            </w:r>
            <w:r w:rsidR="0080075E" w:rsidRPr="0093328E">
              <w:t>во</w:t>
            </w:r>
            <w:r w:rsidR="00794A72" w:rsidRPr="0093328E">
              <w:t>й</w:t>
            </w:r>
            <w:r w:rsidR="0080075E" w:rsidRPr="0093328E">
              <w:t xml:space="preserve"> дискуссии. Подготовка </w:t>
            </w:r>
            <w:r w:rsidR="00794A72" w:rsidRPr="0093328E">
              <w:t>проектных работ.</w:t>
            </w:r>
          </w:p>
        </w:tc>
      </w:tr>
      <w:tr w:rsidR="0093328E" w:rsidRPr="0093328E" w14:paraId="50EC1B21" w14:textId="77777777" w:rsidTr="00873BD6">
        <w:tc>
          <w:tcPr>
            <w:tcW w:w="1224" w:type="pct"/>
            <w:shd w:val="clear" w:color="auto" w:fill="auto"/>
          </w:tcPr>
          <w:p w14:paraId="628A5D98" w14:textId="77777777" w:rsidR="00054DFF" w:rsidRPr="0093328E" w:rsidRDefault="00AB2086" w:rsidP="002B0668">
            <w:pPr>
              <w:widowControl w:val="0"/>
            </w:pPr>
            <w:r w:rsidRPr="0093328E">
              <w:t>4. Методический инструментарий бизнес-анализа</w:t>
            </w:r>
          </w:p>
        </w:tc>
        <w:tc>
          <w:tcPr>
            <w:tcW w:w="2022" w:type="pct"/>
            <w:shd w:val="clear" w:color="auto" w:fill="auto"/>
          </w:tcPr>
          <w:p w14:paraId="7135797E" w14:textId="77777777" w:rsidR="00054DFF" w:rsidRPr="0093328E" w:rsidRDefault="000013BC" w:rsidP="002B0668">
            <w:pPr>
              <w:widowControl w:val="0"/>
              <w:jc w:val="both"/>
            </w:pPr>
            <w:r w:rsidRPr="0093328E">
              <w:t xml:space="preserve">Обоснованный выбор характерных для бизнес-анализа методов качественного и количественного анализа для решения задач </w:t>
            </w:r>
            <w:r w:rsidRPr="0093328E">
              <w:lastRenderedPageBreak/>
              <w:t>собственного диссертационного исследования. Разработка примеров использования отобранных методов.</w:t>
            </w:r>
            <w:r w:rsidR="00794A72" w:rsidRPr="0093328E">
              <w:t xml:space="preserve"> Использование в бизнес-анализе современных цифровых технологий.</w:t>
            </w:r>
          </w:p>
        </w:tc>
        <w:tc>
          <w:tcPr>
            <w:tcW w:w="1754" w:type="pct"/>
          </w:tcPr>
          <w:p w14:paraId="2B82B87B" w14:textId="77777777" w:rsidR="00054DFF" w:rsidRPr="0093328E" w:rsidRDefault="000013BC" w:rsidP="002B0668">
            <w:pPr>
              <w:widowControl w:val="0"/>
              <w:jc w:val="both"/>
            </w:pPr>
            <w:r w:rsidRPr="0093328E">
              <w:lastRenderedPageBreak/>
              <w:t xml:space="preserve">Подготовка к семинарским занятиям, изучение научной литературы, изучение возможностей использования </w:t>
            </w:r>
            <w:proofErr w:type="spellStart"/>
            <w:r w:rsidRPr="0093328E">
              <w:lastRenderedPageBreak/>
              <w:t>стейкхолдерского</w:t>
            </w:r>
            <w:proofErr w:type="spellEnd"/>
            <w:r w:rsidRPr="0093328E">
              <w:t xml:space="preserve"> подхода для решения проблем собственных диссертационных исследований, подбор материала для групповой дискус</w:t>
            </w:r>
            <w:r w:rsidR="0080075E" w:rsidRPr="0093328E">
              <w:t>сии. Подготовка презентаци</w:t>
            </w:r>
            <w:r w:rsidR="00794A72" w:rsidRPr="0093328E">
              <w:t>й</w:t>
            </w:r>
            <w:r w:rsidR="0080075E" w:rsidRPr="0093328E">
              <w:t xml:space="preserve"> ре</w:t>
            </w:r>
            <w:r w:rsidR="00794A72" w:rsidRPr="0093328E">
              <w:t>зультатов проектных работ.</w:t>
            </w:r>
          </w:p>
        </w:tc>
      </w:tr>
      <w:tr w:rsidR="00054DFF" w:rsidRPr="0093328E" w14:paraId="38B43388" w14:textId="77777777" w:rsidTr="00873BD6">
        <w:tc>
          <w:tcPr>
            <w:tcW w:w="1224" w:type="pct"/>
            <w:shd w:val="clear" w:color="auto" w:fill="auto"/>
          </w:tcPr>
          <w:p w14:paraId="0CD98FAB" w14:textId="77777777" w:rsidR="00054DFF" w:rsidRPr="0093328E" w:rsidRDefault="00AB2086" w:rsidP="002B0668">
            <w:pPr>
              <w:widowControl w:val="0"/>
            </w:pPr>
            <w:r w:rsidRPr="0093328E">
              <w:lastRenderedPageBreak/>
              <w:t>5. Роль бизнес-анализа в обеспечении инновационного и устойчивого развития</w:t>
            </w:r>
          </w:p>
        </w:tc>
        <w:tc>
          <w:tcPr>
            <w:tcW w:w="2022" w:type="pct"/>
            <w:shd w:val="clear" w:color="auto" w:fill="auto"/>
          </w:tcPr>
          <w:p w14:paraId="11693BF6" w14:textId="77777777" w:rsidR="00054DFF" w:rsidRPr="0093328E" w:rsidRDefault="00694D99" w:rsidP="002B0668">
            <w:pPr>
              <w:widowControl w:val="0"/>
              <w:jc w:val="both"/>
            </w:pPr>
            <w:r w:rsidRPr="0093328E">
              <w:t>Использование принципов и методов бизнес-анализа для оценки эффективности завершенных инвестиционных программ и инновационных проектов. Проблемы учета в бизнес-анализе требований будущих поколений людей.</w:t>
            </w:r>
          </w:p>
        </w:tc>
        <w:tc>
          <w:tcPr>
            <w:tcW w:w="1754" w:type="pct"/>
          </w:tcPr>
          <w:p w14:paraId="0D2DFF9F" w14:textId="77777777" w:rsidR="00054DFF" w:rsidRPr="0093328E" w:rsidRDefault="007C1024" w:rsidP="002B0668">
            <w:pPr>
              <w:widowControl w:val="0"/>
              <w:jc w:val="both"/>
            </w:pPr>
            <w:r w:rsidRPr="0093328E">
              <w:t xml:space="preserve">Подготовка к семинарским занятиям, изучение научной литературы, изучение возможностей использования </w:t>
            </w:r>
            <w:proofErr w:type="spellStart"/>
            <w:r w:rsidRPr="0093328E">
              <w:t>стейкхолдерского</w:t>
            </w:r>
            <w:proofErr w:type="spellEnd"/>
            <w:r w:rsidRPr="0093328E">
              <w:t xml:space="preserve"> подхода для решения проблем собственных диссертационных исследований, подбор материала для групповой дискуссии. Подготовка к защите</w:t>
            </w:r>
            <w:r w:rsidR="0080075E" w:rsidRPr="0093328E">
              <w:t xml:space="preserve"> ре</w:t>
            </w:r>
            <w:r w:rsidR="00794A72" w:rsidRPr="0093328E">
              <w:t>зультатов проектных работ.</w:t>
            </w:r>
          </w:p>
        </w:tc>
      </w:tr>
    </w:tbl>
    <w:p w14:paraId="7429A7CB" w14:textId="77777777" w:rsidR="00B32AB3" w:rsidRPr="0093328E" w:rsidRDefault="00B32AB3" w:rsidP="001833AF">
      <w:pPr>
        <w:rPr>
          <w:sz w:val="28"/>
          <w:szCs w:val="28"/>
          <w:lang w:eastAsia="en-US"/>
        </w:rPr>
      </w:pPr>
    </w:p>
    <w:p w14:paraId="7D170A35" w14:textId="77777777" w:rsidR="001833AF" w:rsidRPr="0093328E" w:rsidRDefault="001833AF" w:rsidP="001833AF">
      <w:pPr>
        <w:pStyle w:val="20"/>
        <w:keepNext w:val="0"/>
        <w:widowControl w:val="0"/>
        <w:tabs>
          <w:tab w:val="left" w:pos="1276"/>
        </w:tabs>
        <w:spacing w:before="0" w:after="0"/>
        <w:ind w:left="709"/>
        <w:jc w:val="both"/>
        <w:rPr>
          <w:rFonts w:ascii="Times New Roman" w:hAnsi="Times New Roman" w:cs="Times New Roman"/>
          <w:i w:val="0"/>
        </w:rPr>
      </w:pPr>
    </w:p>
    <w:p w14:paraId="77EF9002" w14:textId="77777777" w:rsidR="00B32AB3" w:rsidRPr="0093328E" w:rsidRDefault="00406660" w:rsidP="001833AF">
      <w:pPr>
        <w:pStyle w:val="20"/>
        <w:keepNext w:val="0"/>
        <w:widowControl w:val="0"/>
        <w:numPr>
          <w:ilvl w:val="1"/>
          <w:numId w:val="28"/>
        </w:numPr>
        <w:tabs>
          <w:tab w:val="left" w:pos="1276"/>
        </w:tabs>
        <w:spacing w:before="0" w:after="0"/>
        <w:ind w:left="0" w:firstLine="709"/>
        <w:jc w:val="both"/>
        <w:rPr>
          <w:rFonts w:ascii="Times New Roman" w:hAnsi="Times New Roman" w:cs="Times New Roman"/>
          <w:i w:val="0"/>
        </w:rPr>
      </w:pPr>
      <w:bookmarkStart w:id="11" w:name="_Toc163487825"/>
      <w:r w:rsidRPr="0093328E">
        <w:rPr>
          <w:rFonts w:ascii="Times New Roman" w:hAnsi="Times New Roman" w:cs="Times New Roman"/>
          <w:i w:val="0"/>
        </w:rPr>
        <w:t>Перечень вопросов, заданий, тем для подготовки к текущему контролю</w:t>
      </w:r>
      <w:bookmarkEnd w:id="11"/>
    </w:p>
    <w:p w14:paraId="3C748733" w14:textId="77777777" w:rsidR="001833AF" w:rsidRPr="0093328E" w:rsidRDefault="001833AF" w:rsidP="001833AF">
      <w:pPr>
        <w:spacing w:line="360" w:lineRule="auto"/>
        <w:ind w:firstLine="708"/>
        <w:jc w:val="both"/>
        <w:rPr>
          <w:sz w:val="28"/>
          <w:szCs w:val="28"/>
        </w:rPr>
      </w:pPr>
    </w:p>
    <w:p w14:paraId="5D738DB6" w14:textId="77777777" w:rsidR="00B32AB3" w:rsidRPr="0093328E" w:rsidRDefault="00B32AB3" w:rsidP="001833AF">
      <w:pPr>
        <w:spacing w:line="360" w:lineRule="auto"/>
        <w:ind w:firstLine="708"/>
        <w:jc w:val="both"/>
        <w:rPr>
          <w:sz w:val="28"/>
          <w:szCs w:val="28"/>
        </w:rPr>
      </w:pPr>
      <w:r w:rsidRPr="0093328E">
        <w:rPr>
          <w:sz w:val="28"/>
          <w:szCs w:val="28"/>
        </w:rPr>
        <w:t>В рамках из</w:t>
      </w:r>
      <w:r w:rsidR="00467A4C" w:rsidRPr="0093328E">
        <w:rPr>
          <w:sz w:val="28"/>
          <w:szCs w:val="28"/>
        </w:rPr>
        <w:t>учения дисциплины «</w:t>
      </w:r>
      <w:r w:rsidR="001833AF" w:rsidRPr="0093328E">
        <w:rPr>
          <w:sz w:val="28"/>
          <w:szCs w:val="28"/>
        </w:rPr>
        <w:t>Методология бизнес-анализа</w:t>
      </w:r>
      <w:r w:rsidRPr="0093328E">
        <w:rPr>
          <w:sz w:val="28"/>
          <w:szCs w:val="28"/>
        </w:rPr>
        <w:t>» студенты</w:t>
      </w:r>
      <w:r w:rsidR="00915D47" w:rsidRPr="0093328E">
        <w:rPr>
          <w:sz w:val="28"/>
          <w:szCs w:val="28"/>
        </w:rPr>
        <w:t xml:space="preserve"> </w:t>
      </w:r>
      <w:r w:rsidRPr="0093328E">
        <w:rPr>
          <w:sz w:val="28"/>
          <w:szCs w:val="28"/>
        </w:rPr>
        <w:t>индивидуально (или объединенные в творческие группы по 2-3 человека) осуществляют подготовк</w:t>
      </w:r>
      <w:r w:rsidR="00304893" w:rsidRPr="0093328E">
        <w:rPr>
          <w:sz w:val="28"/>
          <w:szCs w:val="28"/>
        </w:rPr>
        <w:t xml:space="preserve">у и публичную защиту </w:t>
      </w:r>
      <w:r w:rsidR="00794A72" w:rsidRPr="0093328E">
        <w:rPr>
          <w:sz w:val="28"/>
          <w:szCs w:val="28"/>
        </w:rPr>
        <w:t>проектных работ, выполняемых на основе материалов реальных организаций</w:t>
      </w:r>
      <w:r w:rsidRPr="0093328E">
        <w:rPr>
          <w:sz w:val="28"/>
          <w:szCs w:val="28"/>
        </w:rPr>
        <w:t>.</w:t>
      </w:r>
    </w:p>
    <w:p w14:paraId="35106552" w14:textId="77777777" w:rsidR="00B32AB3" w:rsidRPr="0093328E" w:rsidRDefault="008B7E52" w:rsidP="001833AF">
      <w:pPr>
        <w:widowControl w:val="0"/>
        <w:spacing w:before="240" w:after="240" w:line="360" w:lineRule="auto"/>
        <w:jc w:val="center"/>
        <w:rPr>
          <w:b/>
          <w:sz w:val="28"/>
          <w:szCs w:val="28"/>
        </w:rPr>
      </w:pPr>
      <w:r w:rsidRPr="0093328E">
        <w:rPr>
          <w:b/>
          <w:sz w:val="28"/>
          <w:szCs w:val="28"/>
        </w:rPr>
        <w:t xml:space="preserve">Примерная тематика </w:t>
      </w:r>
      <w:r w:rsidR="00247D6D" w:rsidRPr="0093328E">
        <w:rPr>
          <w:b/>
          <w:sz w:val="28"/>
          <w:szCs w:val="28"/>
        </w:rPr>
        <w:t>проектных работ</w:t>
      </w:r>
      <w:r w:rsidR="00B32AB3" w:rsidRPr="0093328E">
        <w:rPr>
          <w:b/>
          <w:sz w:val="28"/>
          <w:szCs w:val="28"/>
        </w:rPr>
        <w:t>:</w:t>
      </w:r>
    </w:p>
    <w:p w14:paraId="510BCB56" w14:textId="77777777" w:rsidR="00F22685" w:rsidRPr="0093328E" w:rsidRDefault="00F22685" w:rsidP="001833AF">
      <w:pPr>
        <w:pStyle w:val="fatext-n"/>
        <w:widowControl w:val="0"/>
        <w:numPr>
          <w:ilvl w:val="0"/>
          <w:numId w:val="1"/>
        </w:numPr>
        <w:tabs>
          <w:tab w:val="num" w:pos="0"/>
          <w:tab w:val="left" w:pos="284"/>
          <w:tab w:val="left" w:pos="567"/>
          <w:tab w:val="left" w:pos="1134"/>
        </w:tabs>
        <w:spacing w:before="0" w:beforeAutospacing="0" w:after="0" w:afterAutospacing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3328E">
        <w:rPr>
          <w:rFonts w:ascii="Times New Roman" w:hAnsi="Times New Roman"/>
          <w:sz w:val="28"/>
          <w:szCs w:val="28"/>
        </w:rPr>
        <w:t>Выявление заинтересованных сторон организации и мониторинг изменений их состава.</w:t>
      </w:r>
    </w:p>
    <w:p w14:paraId="4C848632" w14:textId="77777777" w:rsidR="00B32AB3" w:rsidRPr="0093328E" w:rsidRDefault="00F22685" w:rsidP="001833AF">
      <w:pPr>
        <w:pStyle w:val="fatext-n"/>
        <w:widowControl w:val="0"/>
        <w:numPr>
          <w:ilvl w:val="0"/>
          <w:numId w:val="1"/>
        </w:numPr>
        <w:tabs>
          <w:tab w:val="num" w:pos="0"/>
          <w:tab w:val="left" w:pos="284"/>
          <w:tab w:val="left" w:pos="567"/>
          <w:tab w:val="left" w:pos="1134"/>
        </w:tabs>
        <w:spacing w:before="0" w:beforeAutospacing="0" w:after="0" w:afterAutospacing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3328E">
        <w:rPr>
          <w:rFonts w:ascii="Times New Roman" w:hAnsi="Times New Roman"/>
          <w:sz w:val="28"/>
          <w:szCs w:val="28"/>
        </w:rPr>
        <w:t xml:space="preserve">Анализ и классификация круга заинтересованных сторон организации для установления приоритетности учета их требований. </w:t>
      </w:r>
    </w:p>
    <w:p w14:paraId="131D11D8" w14:textId="77777777" w:rsidR="00B32AB3" w:rsidRPr="0093328E" w:rsidRDefault="00F22685" w:rsidP="001833AF">
      <w:pPr>
        <w:widowControl w:val="0"/>
        <w:numPr>
          <w:ilvl w:val="0"/>
          <w:numId w:val="1"/>
        </w:numPr>
        <w:tabs>
          <w:tab w:val="num" w:pos="0"/>
          <w:tab w:val="left" w:pos="284"/>
          <w:tab w:val="left" w:pos="567"/>
          <w:tab w:val="left" w:pos="1134"/>
        </w:tabs>
        <w:snapToGrid w:val="0"/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93328E">
        <w:rPr>
          <w:rFonts w:eastAsia="Calibri"/>
          <w:sz w:val="28"/>
          <w:szCs w:val="28"/>
          <w:lang w:eastAsia="en-US"/>
        </w:rPr>
        <w:t xml:space="preserve">Обоснование типов взаимоотношений коммерческой организации с различными группами ее заинтересованных сторон.  </w:t>
      </w:r>
    </w:p>
    <w:p w14:paraId="5D42519A" w14:textId="77777777" w:rsidR="00B95FA4" w:rsidRPr="0093328E" w:rsidRDefault="00B95FA4" w:rsidP="001833AF">
      <w:pPr>
        <w:widowControl w:val="0"/>
        <w:numPr>
          <w:ilvl w:val="0"/>
          <w:numId w:val="1"/>
        </w:numPr>
        <w:tabs>
          <w:tab w:val="num" w:pos="0"/>
          <w:tab w:val="left" w:pos="284"/>
          <w:tab w:val="left" w:pos="567"/>
          <w:tab w:val="left" w:pos="1134"/>
        </w:tabs>
        <w:snapToGrid w:val="0"/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93328E">
        <w:rPr>
          <w:rFonts w:eastAsia="Calibri"/>
          <w:sz w:val="28"/>
          <w:szCs w:val="28"/>
          <w:lang w:eastAsia="en-US"/>
        </w:rPr>
        <w:t xml:space="preserve">Организация системы взаимоотношений коммерческой </w:t>
      </w:r>
      <w:r w:rsidR="00515221" w:rsidRPr="0093328E">
        <w:rPr>
          <w:rFonts w:eastAsia="Calibri"/>
          <w:sz w:val="28"/>
          <w:szCs w:val="28"/>
          <w:lang w:eastAsia="en-US"/>
        </w:rPr>
        <w:t xml:space="preserve">компании с </w:t>
      </w:r>
      <w:r w:rsidR="00515221" w:rsidRPr="0093328E">
        <w:rPr>
          <w:rFonts w:eastAsia="Calibri"/>
          <w:sz w:val="28"/>
          <w:szCs w:val="28"/>
          <w:lang w:eastAsia="en-US"/>
        </w:rPr>
        <w:lastRenderedPageBreak/>
        <w:t>различ</w:t>
      </w:r>
      <w:r w:rsidRPr="0093328E">
        <w:rPr>
          <w:rFonts w:eastAsia="Calibri"/>
          <w:sz w:val="28"/>
          <w:szCs w:val="28"/>
          <w:lang w:eastAsia="en-US"/>
        </w:rPr>
        <w:t>ными группами ее заинтересованных сторон.</w:t>
      </w:r>
    </w:p>
    <w:p w14:paraId="54415B62" w14:textId="77777777" w:rsidR="00B32AB3" w:rsidRPr="0093328E" w:rsidRDefault="008E7F4F" w:rsidP="001833AF">
      <w:pPr>
        <w:pStyle w:val="fatext-n"/>
        <w:widowControl w:val="0"/>
        <w:numPr>
          <w:ilvl w:val="0"/>
          <w:numId w:val="1"/>
        </w:numPr>
        <w:tabs>
          <w:tab w:val="num" w:pos="0"/>
          <w:tab w:val="left" w:pos="284"/>
          <w:tab w:val="left" w:pos="567"/>
          <w:tab w:val="left" w:pos="1134"/>
        </w:tabs>
        <w:spacing w:before="0" w:beforeAutospacing="0" w:after="0" w:afterAutospacing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3328E">
        <w:rPr>
          <w:rFonts w:ascii="Times New Roman" w:hAnsi="Times New Roman"/>
          <w:sz w:val="28"/>
          <w:szCs w:val="28"/>
        </w:rPr>
        <w:t>Разработка рекомендаций по выявлению, согласованию, документированию и фиксации требований заинтересованных сторон организации.</w:t>
      </w:r>
    </w:p>
    <w:p w14:paraId="6A5BA1A8" w14:textId="77777777" w:rsidR="00B32AB3" w:rsidRPr="0093328E" w:rsidRDefault="003300CE" w:rsidP="001833AF">
      <w:pPr>
        <w:pStyle w:val="fatext-n"/>
        <w:widowControl w:val="0"/>
        <w:numPr>
          <w:ilvl w:val="0"/>
          <w:numId w:val="1"/>
        </w:numPr>
        <w:tabs>
          <w:tab w:val="num" w:pos="0"/>
          <w:tab w:val="left" w:pos="284"/>
          <w:tab w:val="num" w:pos="540"/>
          <w:tab w:val="left" w:pos="567"/>
          <w:tab w:val="left" w:pos="1134"/>
        </w:tabs>
        <w:spacing w:before="0" w:beforeAutospacing="0" w:after="0" w:afterAutospacing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3328E">
        <w:rPr>
          <w:rFonts w:ascii="Times New Roman" w:hAnsi="Times New Roman"/>
          <w:sz w:val="28"/>
          <w:szCs w:val="28"/>
        </w:rPr>
        <w:t>Разработка рекомендаций по преобразованию требований заинтересованных сторон в конкретные показатели и их сопоставлению с фактическими параметрами деятельности организации</w:t>
      </w:r>
      <w:r w:rsidR="00B32AB3" w:rsidRPr="0093328E">
        <w:rPr>
          <w:rFonts w:ascii="Times New Roman" w:hAnsi="Times New Roman"/>
          <w:sz w:val="28"/>
          <w:szCs w:val="28"/>
        </w:rPr>
        <w:t>.</w:t>
      </w:r>
    </w:p>
    <w:p w14:paraId="585588D0" w14:textId="77777777" w:rsidR="00B32AB3" w:rsidRPr="0093328E" w:rsidRDefault="003300CE" w:rsidP="001833AF">
      <w:pPr>
        <w:pStyle w:val="fatext-n"/>
        <w:widowControl w:val="0"/>
        <w:numPr>
          <w:ilvl w:val="0"/>
          <w:numId w:val="1"/>
        </w:numPr>
        <w:tabs>
          <w:tab w:val="num" w:pos="0"/>
          <w:tab w:val="left" w:pos="284"/>
          <w:tab w:val="num" w:pos="540"/>
          <w:tab w:val="left" w:pos="567"/>
          <w:tab w:val="left" w:pos="1134"/>
        </w:tabs>
        <w:spacing w:before="0" w:beforeAutospacing="0" w:after="0" w:afterAutospacing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3328E">
        <w:rPr>
          <w:rFonts w:ascii="Times New Roman" w:hAnsi="Times New Roman"/>
          <w:sz w:val="28"/>
          <w:szCs w:val="28"/>
        </w:rPr>
        <w:t>Разработка рекомендаций по анализу бизнес-возможностей организации, их сопоставлению с фактическими параметрами деятельности этой организации и требованиями ее заинтересованных сторон.</w:t>
      </w:r>
    </w:p>
    <w:p w14:paraId="646E8B25" w14:textId="77777777" w:rsidR="00B95FA4" w:rsidRPr="0093328E" w:rsidRDefault="00B95FA4" w:rsidP="001833AF">
      <w:pPr>
        <w:pStyle w:val="fatext-n"/>
        <w:widowControl w:val="0"/>
        <w:numPr>
          <w:ilvl w:val="0"/>
          <w:numId w:val="1"/>
        </w:numPr>
        <w:tabs>
          <w:tab w:val="num" w:pos="0"/>
          <w:tab w:val="left" w:pos="284"/>
          <w:tab w:val="num" w:pos="540"/>
          <w:tab w:val="left" w:pos="567"/>
          <w:tab w:val="left" w:pos="1134"/>
        </w:tabs>
        <w:spacing w:before="0" w:beforeAutospacing="0" w:after="0" w:afterAutospacing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3328E">
        <w:rPr>
          <w:rFonts w:ascii="Times New Roman" w:hAnsi="Times New Roman"/>
          <w:sz w:val="28"/>
          <w:szCs w:val="28"/>
        </w:rPr>
        <w:t>Выявление и анализ бизнес-проблем организации.</w:t>
      </w:r>
    </w:p>
    <w:p w14:paraId="7FDD06BE" w14:textId="77777777" w:rsidR="00B32AB3" w:rsidRPr="0093328E" w:rsidRDefault="003300CE" w:rsidP="001833AF">
      <w:pPr>
        <w:pStyle w:val="fatext-n"/>
        <w:widowControl w:val="0"/>
        <w:numPr>
          <w:ilvl w:val="0"/>
          <w:numId w:val="1"/>
        </w:numPr>
        <w:tabs>
          <w:tab w:val="num" w:pos="0"/>
          <w:tab w:val="left" w:pos="284"/>
          <w:tab w:val="num" w:pos="540"/>
          <w:tab w:val="left" w:pos="567"/>
          <w:tab w:val="left" w:pos="1134"/>
        </w:tabs>
        <w:spacing w:before="0" w:beforeAutospacing="0" w:after="0" w:afterAutospacing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3328E">
        <w:rPr>
          <w:rFonts w:ascii="Times New Roman" w:hAnsi="Times New Roman"/>
          <w:sz w:val="28"/>
          <w:szCs w:val="28"/>
        </w:rPr>
        <w:t xml:space="preserve">Разработка системы постоянного выявления бизнес-проблем организации и обоснования их решений при помощи изменений ее бизнеса. </w:t>
      </w:r>
    </w:p>
    <w:p w14:paraId="5D58B456" w14:textId="77777777" w:rsidR="00441159" w:rsidRPr="0093328E" w:rsidRDefault="00441159" w:rsidP="001833AF">
      <w:pPr>
        <w:pStyle w:val="fatext-n"/>
        <w:widowControl w:val="0"/>
        <w:numPr>
          <w:ilvl w:val="0"/>
          <w:numId w:val="1"/>
        </w:numPr>
        <w:tabs>
          <w:tab w:val="num" w:pos="0"/>
          <w:tab w:val="left" w:pos="284"/>
          <w:tab w:val="num" w:pos="540"/>
          <w:tab w:val="left" w:pos="567"/>
          <w:tab w:val="left" w:pos="1134"/>
        </w:tabs>
        <w:spacing w:before="0" w:beforeAutospacing="0" w:after="0" w:afterAutospacing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3328E">
        <w:rPr>
          <w:rFonts w:ascii="Times New Roman" w:hAnsi="Times New Roman"/>
          <w:sz w:val="28"/>
          <w:szCs w:val="28"/>
        </w:rPr>
        <w:t xml:space="preserve">Разработка рекомендаций по обоснованию, верификации и </w:t>
      </w:r>
      <w:proofErr w:type="spellStart"/>
      <w:r w:rsidRPr="0093328E">
        <w:rPr>
          <w:rFonts w:ascii="Times New Roman" w:hAnsi="Times New Roman"/>
          <w:sz w:val="28"/>
          <w:szCs w:val="28"/>
        </w:rPr>
        <w:t>валидации</w:t>
      </w:r>
      <w:proofErr w:type="spellEnd"/>
      <w:r w:rsidRPr="0093328E">
        <w:rPr>
          <w:rFonts w:ascii="Times New Roman" w:hAnsi="Times New Roman"/>
          <w:sz w:val="28"/>
          <w:szCs w:val="28"/>
        </w:rPr>
        <w:t xml:space="preserve"> требований к решениям выявляемых бизнес-проблем организации. </w:t>
      </w:r>
    </w:p>
    <w:p w14:paraId="2F0B3743" w14:textId="77777777" w:rsidR="00304893" w:rsidRPr="0093328E" w:rsidRDefault="003300CE" w:rsidP="001833AF">
      <w:pPr>
        <w:pStyle w:val="fatext-n"/>
        <w:widowControl w:val="0"/>
        <w:numPr>
          <w:ilvl w:val="0"/>
          <w:numId w:val="1"/>
        </w:numPr>
        <w:tabs>
          <w:tab w:val="num" w:pos="0"/>
          <w:tab w:val="left" w:pos="284"/>
          <w:tab w:val="num" w:pos="540"/>
          <w:tab w:val="left" w:pos="567"/>
          <w:tab w:val="left" w:pos="1134"/>
        </w:tabs>
        <w:spacing w:before="0" w:beforeAutospacing="0" w:after="0" w:afterAutospacing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3328E">
        <w:rPr>
          <w:rFonts w:ascii="Times New Roman" w:hAnsi="Times New Roman"/>
          <w:sz w:val="28"/>
          <w:szCs w:val="28"/>
        </w:rPr>
        <w:t xml:space="preserve">Разработка рекомендаций по использованию в бизнес-анализе современных информационно-цифровых технологий. </w:t>
      </w:r>
    </w:p>
    <w:p w14:paraId="5C53CE05" w14:textId="77777777" w:rsidR="00B95FA4" w:rsidRPr="0093328E" w:rsidRDefault="00B95FA4" w:rsidP="001833AF">
      <w:pPr>
        <w:pStyle w:val="fatext-n"/>
        <w:widowControl w:val="0"/>
        <w:numPr>
          <w:ilvl w:val="0"/>
          <w:numId w:val="1"/>
        </w:numPr>
        <w:tabs>
          <w:tab w:val="num" w:pos="0"/>
          <w:tab w:val="left" w:pos="284"/>
          <w:tab w:val="num" w:pos="540"/>
          <w:tab w:val="left" w:pos="567"/>
          <w:tab w:val="left" w:pos="1134"/>
        </w:tabs>
        <w:spacing w:before="0" w:beforeAutospacing="0" w:after="0" w:afterAutospacing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3328E">
        <w:rPr>
          <w:rFonts w:ascii="Times New Roman" w:hAnsi="Times New Roman"/>
          <w:sz w:val="28"/>
          <w:szCs w:val="28"/>
        </w:rPr>
        <w:t>Разработка рекомендаций по формированию информационной базы бизнес-анализа на основе возможностей управленческого учета.</w:t>
      </w:r>
    </w:p>
    <w:p w14:paraId="16137700" w14:textId="77777777" w:rsidR="00B32AB3" w:rsidRPr="0093328E" w:rsidRDefault="00CD57C1" w:rsidP="001833AF">
      <w:pPr>
        <w:pStyle w:val="fatext-n"/>
        <w:widowControl w:val="0"/>
        <w:numPr>
          <w:ilvl w:val="0"/>
          <w:numId w:val="1"/>
        </w:numPr>
        <w:tabs>
          <w:tab w:val="num" w:pos="0"/>
          <w:tab w:val="left" w:pos="284"/>
          <w:tab w:val="num" w:pos="540"/>
          <w:tab w:val="left" w:pos="567"/>
          <w:tab w:val="left" w:pos="1134"/>
        </w:tabs>
        <w:spacing w:before="0" w:beforeAutospacing="0" w:after="0" w:afterAutospacing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3328E">
        <w:rPr>
          <w:rFonts w:ascii="Times New Roman" w:hAnsi="Times New Roman"/>
          <w:sz w:val="28"/>
          <w:szCs w:val="28"/>
        </w:rPr>
        <w:t xml:space="preserve">Разработка рекомендаций по использованию в бизнес-анализе методологии </w:t>
      </w:r>
      <w:r w:rsidRPr="0093328E">
        <w:rPr>
          <w:rFonts w:ascii="Times New Roman" w:hAnsi="Times New Roman"/>
          <w:sz w:val="28"/>
          <w:szCs w:val="28"/>
          <w:lang w:val="en-US"/>
        </w:rPr>
        <w:t>Big</w:t>
      </w:r>
      <w:r w:rsidRPr="0093328E">
        <w:rPr>
          <w:rFonts w:ascii="Times New Roman" w:hAnsi="Times New Roman"/>
          <w:sz w:val="28"/>
          <w:szCs w:val="28"/>
        </w:rPr>
        <w:t xml:space="preserve"> </w:t>
      </w:r>
      <w:r w:rsidRPr="0093328E">
        <w:rPr>
          <w:rFonts w:ascii="Times New Roman" w:hAnsi="Times New Roman"/>
          <w:sz w:val="28"/>
          <w:szCs w:val="28"/>
          <w:lang w:val="en-US"/>
        </w:rPr>
        <w:t>Data</w:t>
      </w:r>
      <w:r w:rsidRPr="0093328E">
        <w:rPr>
          <w:rFonts w:ascii="Times New Roman" w:hAnsi="Times New Roman"/>
          <w:sz w:val="28"/>
          <w:szCs w:val="28"/>
        </w:rPr>
        <w:t xml:space="preserve">. </w:t>
      </w:r>
    </w:p>
    <w:p w14:paraId="03C90508" w14:textId="77777777" w:rsidR="00CD57C1" w:rsidRPr="0093328E" w:rsidRDefault="00CD57C1" w:rsidP="001833AF">
      <w:pPr>
        <w:pStyle w:val="fatext-n"/>
        <w:widowControl w:val="0"/>
        <w:numPr>
          <w:ilvl w:val="0"/>
          <w:numId w:val="1"/>
        </w:numPr>
        <w:tabs>
          <w:tab w:val="num" w:pos="0"/>
          <w:tab w:val="left" w:pos="284"/>
          <w:tab w:val="num" w:pos="540"/>
          <w:tab w:val="left" w:pos="567"/>
          <w:tab w:val="left" w:pos="1134"/>
        </w:tabs>
        <w:spacing w:before="0" w:beforeAutospacing="0" w:after="0" w:afterAutospacing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3328E">
        <w:rPr>
          <w:rFonts w:ascii="Times New Roman" w:hAnsi="Times New Roman"/>
          <w:sz w:val="28"/>
          <w:szCs w:val="28"/>
        </w:rPr>
        <w:t>Использование экономико-математических методов для обоснования возможностей сбалансированного выполнения требований заинтересованных сторон организации.</w:t>
      </w:r>
    </w:p>
    <w:p w14:paraId="51D2C910" w14:textId="77777777" w:rsidR="00441159" w:rsidRPr="0093328E" w:rsidRDefault="00F557A3" w:rsidP="00441159">
      <w:pPr>
        <w:pStyle w:val="fatext-n"/>
        <w:widowControl w:val="0"/>
        <w:numPr>
          <w:ilvl w:val="0"/>
          <w:numId w:val="1"/>
        </w:numPr>
        <w:tabs>
          <w:tab w:val="num" w:pos="0"/>
          <w:tab w:val="left" w:pos="284"/>
          <w:tab w:val="num" w:pos="540"/>
          <w:tab w:val="left" w:pos="567"/>
          <w:tab w:val="left" w:pos="1134"/>
        </w:tabs>
        <w:spacing w:before="0" w:beforeAutospacing="0" w:after="0" w:afterAutospacing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3328E">
        <w:rPr>
          <w:rFonts w:ascii="Times New Roman" w:hAnsi="Times New Roman"/>
          <w:sz w:val="28"/>
          <w:szCs w:val="28"/>
        </w:rPr>
        <w:t>Разработка рекомендаций по аналитическому обеспечению инновационной деятельности организ</w:t>
      </w:r>
      <w:r w:rsidR="00441159" w:rsidRPr="0093328E">
        <w:rPr>
          <w:rFonts w:ascii="Times New Roman" w:hAnsi="Times New Roman"/>
          <w:sz w:val="28"/>
          <w:szCs w:val="28"/>
        </w:rPr>
        <w:t>ации.</w:t>
      </w:r>
    </w:p>
    <w:p w14:paraId="323DDE1C" w14:textId="29A9AA77" w:rsidR="00090C25" w:rsidRPr="0093328E" w:rsidRDefault="00090C25" w:rsidP="00441159">
      <w:pPr>
        <w:pStyle w:val="fatext-n"/>
        <w:widowControl w:val="0"/>
        <w:numPr>
          <w:ilvl w:val="0"/>
          <w:numId w:val="1"/>
        </w:numPr>
        <w:tabs>
          <w:tab w:val="num" w:pos="0"/>
          <w:tab w:val="left" w:pos="284"/>
          <w:tab w:val="num" w:pos="540"/>
          <w:tab w:val="left" w:pos="567"/>
          <w:tab w:val="left" w:pos="1134"/>
        </w:tabs>
        <w:spacing w:before="0" w:beforeAutospacing="0" w:after="0" w:afterAutospacing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3328E">
        <w:rPr>
          <w:rFonts w:ascii="Times New Roman" w:hAnsi="Times New Roman"/>
          <w:sz w:val="28"/>
          <w:szCs w:val="28"/>
        </w:rPr>
        <w:t>Разработка рекомендаций по использованию бизнес-анализа для обеспечения технологического суверенитета страны.</w:t>
      </w:r>
    </w:p>
    <w:p w14:paraId="1E785DC1" w14:textId="77777777" w:rsidR="00B32AB3" w:rsidRPr="0093328E" w:rsidRDefault="00441159" w:rsidP="00441159">
      <w:pPr>
        <w:pStyle w:val="fatext-n"/>
        <w:widowControl w:val="0"/>
        <w:numPr>
          <w:ilvl w:val="0"/>
          <w:numId w:val="1"/>
        </w:numPr>
        <w:tabs>
          <w:tab w:val="num" w:pos="0"/>
          <w:tab w:val="left" w:pos="284"/>
          <w:tab w:val="num" w:pos="540"/>
          <w:tab w:val="left" w:pos="567"/>
          <w:tab w:val="left" w:pos="1134"/>
        </w:tabs>
        <w:spacing w:before="0" w:beforeAutospacing="0" w:after="0" w:afterAutospacing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3328E">
        <w:rPr>
          <w:rFonts w:ascii="Times New Roman" w:hAnsi="Times New Roman"/>
          <w:sz w:val="28"/>
          <w:szCs w:val="28"/>
        </w:rPr>
        <w:t xml:space="preserve">Разработка рекомендаций по аналитическому обеспечению создания условий устойчивого развития организации. </w:t>
      </w:r>
    </w:p>
    <w:p w14:paraId="0AB18105" w14:textId="77777777" w:rsidR="006A5B84" w:rsidRPr="0093328E" w:rsidRDefault="006A5B84" w:rsidP="001833AF">
      <w:pPr>
        <w:pStyle w:val="fatext-n"/>
        <w:widowControl w:val="0"/>
        <w:numPr>
          <w:ilvl w:val="0"/>
          <w:numId w:val="1"/>
        </w:numPr>
        <w:tabs>
          <w:tab w:val="num" w:pos="0"/>
          <w:tab w:val="left" w:pos="284"/>
          <w:tab w:val="left" w:pos="567"/>
          <w:tab w:val="left" w:pos="1134"/>
        </w:tabs>
        <w:spacing w:before="0" w:beforeAutospacing="0" w:after="0" w:afterAutospacing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3328E">
        <w:rPr>
          <w:rFonts w:ascii="Times New Roman" w:hAnsi="Times New Roman"/>
          <w:sz w:val="28"/>
          <w:szCs w:val="28"/>
        </w:rPr>
        <w:lastRenderedPageBreak/>
        <w:t>Использование бизнес-анализа для формирования интегрированной отчетности организации.</w:t>
      </w:r>
    </w:p>
    <w:p w14:paraId="56AF505E" w14:textId="77777777" w:rsidR="00B32AB3" w:rsidRPr="0093328E" w:rsidRDefault="00304893" w:rsidP="001833AF">
      <w:pPr>
        <w:pStyle w:val="fatext-n"/>
        <w:widowControl w:val="0"/>
        <w:numPr>
          <w:ilvl w:val="0"/>
          <w:numId w:val="1"/>
        </w:numPr>
        <w:tabs>
          <w:tab w:val="num" w:pos="0"/>
          <w:tab w:val="left" w:pos="284"/>
          <w:tab w:val="num" w:pos="540"/>
          <w:tab w:val="left" w:pos="567"/>
          <w:tab w:val="left" w:pos="1134"/>
        </w:tabs>
        <w:spacing w:before="0" w:beforeAutospacing="0" w:after="0" w:afterAutospacing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3328E">
        <w:rPr>
          <w:rFonts w:ascii="Times New Roman" w:hAnsi="Times New Roman"/>
          <w:sz w:val="28"/>
          <w:szCs w:val="28"/>
        </w:rPr>
        <w:t>Анализ и реинжиниринг бизнес-</w:t>
      </w:r>
      <w:r w:rsidR="00B32AB3" w:rsidRPr="0093328E">
        <w:rPr>
          <w:rFonts w:ascii="Times New Roman" w:hAnsi="Times New Roman"/>
          <w:sz w:val="28"/>
          <w:szCs w:val="28"/>
        </w:rPr>
        <w:t xml:space="preserve">процессов </w:t>
      </w:r>
      <w:r w:rsidR="006A5B84" w:rsidRPr="0093328E">
        <w:rPr>
          <w:rFonts w:ascii="Times New Roman" w:hAnsi="Times New Roman"/>
          <w:sz w:val="28"/>
          <w:szCs w:val="28"/>
        </w:rPr>
        <w:t>коммерческой организации</w:t>
      </w:r>
      <w:r w:rsidR="00B32AB3" w:rsidRPr="0093328E">
        <w:rPr>
          <w:rFonts w:ascii="Times New Roman" w:hAnsi="Times New Roman"/>
          <w:sz w:val="28"/>
          <w:szCs w:val="28"/>
        </w:rPr>
        <w:t xml:space="preserve">. </w:t>
      </w:r>
    </w:p>
    <w:p w14:paraId="1EAAFECA" w14:textId="77777777" w:rsidR="00B32AB3" w:rsidRPr="0093328E" w:rsidRDefault="00B32AB3" w:rsidP="006A5B84">
      <w:pPr>
        <w:pStyle w:val="fatext-n"/>
        <w:widowControl w:val="0"/>
        <w:numPr>
          <w:ilvl w:val="0"/>
          <w:numId w:val="1"/>
        </w:numPr>
        <w:tabs>
          <w:tab w:val="num" w:pos="0"/>
          <w:tab w:val="left" w:pos="284"/>
          <w:tab w:val="num" w:pos="540"/>
          <w:tab w:val="left" w:pos="567"/>
          <w:tab w:val="left" w:pos="1134"/>
        </w:tabs>
        <w:spacing w:before="0" w:beforeAutospacing="0" w:after="0" w:afterAutospacing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3328E">
        <w:rPr>
          <w:rFonts w:ascii="Times New Roman" w:hAnsi="Times New Roman"/>
          <w:sz w:val="28"/>
          <w:szCs w:val="28"/>
        </w:rPr>
        <w:t xml:space="preserve"> Анализ </w:t>
      </w:r>
      <w:r w:rsidR="00304893" w:rsidRPr="0093328E">
        <w:rPr>
          <w:rFonts w:ascii="Times New Roman" w:hAnsi="Times New Roman"/>
          <w:sz w:val="28"/>
          <w:szCs w:val="28"/>
        </w:rPr>
        <w:t>и оценка эффективности бизнес-</w:t>
      </w:r>
      <w:r w:rsidRPr="0093328E">
        <w:rPr>
          <w:rFonts w:ascii="Times New Roman" w:hAnsi="Times New Roman"/>
          <w:sz w:val="28"/>
          <w:szCs w:val="28"/>
        </w:rPr>
        <w:t>модели</w:t>
      </w:r>
      <w:r w:rsidR="006A5B84" w:rsidRPr="0093328E">
        <w:rPr>
          <w:rFonts w:ascii="Times New Roman" w:hAnsi="Times New Roman"/>
          <w:sz w:val="28"/>
          <w:szCs w:val="28"/>
        </w:rPr>
        <w:t xml:space="preserve"> коммерческой организации</w:t>
      </w:r>
      <w:r w:rsidRPr="0093328E">
        <w:rPr>
          <w:rFonts w:ascii="Times New Roman" w:hAnsi="Times New Roman"/>
          <w:sz w:val="28"/>
          <w:szCs w:val="28"/>
        </w:rPr>
        <w:t>.</w:t>
      </w:r>
    </w:p>
    <w:p w14:paraId="20FD60A7" w14:textId="77777777" w:rsidR="00B32AB3" w:rsidRPr="0093328E" w:rsidRDefault="00304893" w:rsidP="001833AF">
      <w:pPr>
        <w:pStyle w:val="fatext-n"/>
        <w:widowControl w:val="0"/>
        <w:numPr>
          <w:ilvl w:val="0"/>
          <w:numId w:val="1"/>
        </w:numPr>
        <w:tabs>
          <w:tab w:val="num" w:pos="0"/>
          <w:tab w:val="left" w:pos="284"/>
          <w:tab w:val="num" w:pos="540"/>
          <w:tab w:val="left" w:pos="567"/>
          <w:tab w:val="left" w:pos="1134"/>
        </w:tabs>
        <w:spacing w:before="0" w:beforeAutospacing="0" w:after="0" w:afterAutospacing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3328E">
        <w:rPr>
          <w:rFonts w:ascii="Times New Roman" w:hAnsi="Times New Roman"/>
          <w:sz w:val="28"/>
          <w:szCs w:val="28"/>
        </w:rPr>
        <w:t xml:space="preserve"> </w:t>
      </w:r>
      <w:r w:rsidR="006A5B84" w:rsidRPr="0093328E">
        <w:rPr>
          <w:rFonts w:ascii="Times New Roman" w:hAnsi="Times New Roman"/>
          <w:sz w:val="28"/>
          <w:szCs w:val="28"/>
        </w:rPr>
        <w:t>Оценка влияния</w:t>
      </w:r>
      <w:r w:rsidRPr="0093328E">
        <w:rPr>
          <w:rFonts w:ascii="Times New Roman" w:hAnsi="Times New Roman"/>
          <w:sz w:val="28"/>
          <w:szCs w:val="28"/>
        </w:rPr>
        <w:t xml:space="preserve"> бизнес-</w:t>
      </w:r>
      <w:r w:rsidR="00B32AB3" w:rsidRPr="0093328E">
        <w:rPr>
          <w:rFonts w:ascii="Times New Roman" w:hAnsi="Times New Roman"/>
          <w:sz w:val="28"/>
          <w:szCs w:val="28"/>
        </w:rPr>
        <w:t xml:space="preserve">модели </w:t>
      </w:r>
      <w:r w:rsidR="006A5B84" w:rsidRPr="0093328E">
        <w:rPr>
          <w:rFonts w:ascii="Times New Roman" w:hAnsi="Times New Roman"/>
          <w:sz w:val="28"/>
          <w:szCs w:val="28"/>
        </w:rPr>
        <w:t xml:space="preserve">организации на реализацию ее </w:t>
      </w:r>
      <w:r w:rsidR="00B32AB3" w:rsidRPr="0093328E">
        <w:rPr>
          <w:rFonts w:ascii="Times New Roman" w:hAnsi="Times New Roman"/>
          <w:sz w:val="28"/>
          <w:szCs w:val="28"/>
        </w:rPr>
        <w:t>стратегии.</w:t>
      </w:r>
    </w:p>
    <w:p w14:paraId="3371B545" w14:textId="77777777" w:rsidR="009163CE" w:rsidRPr="0093328E" w:rsidRDefault="009163CE" w:rsidP="001833AF">
      <w:pPr>
        <w:pStyle w:val="fatext-n"/>
        <w:widowControl w:val="0"/>
        <w:numPr>
          <w:ilvl w:val="0"/>
          <w:numId w:val="1"/>
        </w:numPr>
        <w:tabs>
          <w:tab w:val="num" w:pos="0"/>
          <w:tab w:val="left" w:pos="284"/>
          <w:tab w:val="num" w:pos="540"/>
          <w:tab w:val="left" w:pos="567"/>
          <w:tab w:val="left" w:pos="1134"/>
        </w:tabs>
        <w:spacing w:before="0" w:beforeAutospacing="0" w:after="0" w:afterAutospacing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3328E">
        <w:rPr>
          <w:rFonts w:ascii="Times New Roman" w:hAnsi="Times New Roman"/>
          <w:sz w:val="28"/>
          <w:szCs w:val="28"/>
        </w:rPr>
        <w:t>Обоснование построения бизнес-модели организации на основе цифровой платформы.</w:t>
      </w:r>
    </w:p>
    <w:p w14:paraId="2C43E04C" w14:textId="77777777" w:rsidR="00B32AB3" w:rsidRPr="0093328E" w:rsidRDefault="006A5B84" w:rsidP="001833AF">
      <w:pPr>
        <w:pStyle w:val="fatext-n"/>
        <w:widowControl w:val="0"/>
        <w:numPr>
          <w:ilvl w:val="0"/>
          <w:numId w:val="1"/>
        </w:numPr>
        <w:tabs>
          <w:tab w:val="num" w:pos="0"/>
          <w:tab w:val="left" w:pos="284"/>
          <w:tab w:val="num" w:pos="540"/>
          <w:tab w:val="left" w:pos="567"/>
          <w:tab w:val="left" w:pos="1134"/>
        </w:tabs>
        <w:spacing w:before="0" w:beforeAutospacing="0" w:after="0" w:afterAutospacing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3328E">
        <w:rPr>
          <w:rFonts w:ascii="Times New Roman" w:hAnsi="Times New Roman"/>
          <w:sz w:val="28"/>
          <w:szCs w:val="28"/>
        </w:rPr>
        <w:t>Разработка рекомендаций по использованию в бизнес-анализе принципов функционально-стоимостного анализа.</w:t>
      </w:r>
      <w:r w:rsidR="00B32AB3" w:rsidRPr="0093328E">
        <w:rPr>
          <w:rFonts w:ascii="Times New Roman" w:hAnsi="Times New Roman"/>
          <w:sz w:val="28"/>
          <w:szCs w:val="28"/>
        </w:rPr>
        <w:t xml:space="preserve"> </w:t>
      </w:r>
    </w:p>
    <w:p w14:paraId="4300A158" w14:textId="77777777" w:rsidR="002432BF" w:rsidRPr="0093328E" w:rsidRDefault="00B32AB3" w:rsidP="005E204C">
      <w:pPr>
        <w:pStyle w:val="fatext-n"/>
        <w:widowControl w:val="0"/>
        <w:numPr>
          <w:ilvl w:val="0"/>
          <w:numId w:val="1"/>
        </w:numPr>
        <w:tabs>
          <w:tab w:val="num" w:pos="0"/>
          <w:tab w:val="left" w:pos="284"/>
          <w:tab w:val="num" w:pos="540"/>
          <w:tab w:val="left" w:pos="567"/>
          <w:tab w:val="left" w:pos="1134"/>
        </w:tabs>
        <w:spacing w:before="0" w:beforeAutospacing="0" w:after="0" w:afterAutospacing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3328E">
        <w:rPr>
          <w:rFonts w:ascii="Times New Roman" w:hAnsi="Times New Roman"/>
          <w:sz w:val="28"/>
          <w:szCs w:val="28"/>
        </w:rPr>
        <w:t xml:space="preserve"> </w:t>
      </w:r>
      <w:r w:rsidR="006A5B84" w:rsidRPr="0093328E">
        <w:rPr>
          <w:rFonts w:ascii="Times New Roman" w:hAnsi="Times New Roman"/>
          <w:sz w:val="28"/>
          <w:szCs w:val="28"/>
        </w:rPr>
        <w:t>Разработка рекомендаций по</w:t>
      </w:r>
      <w:r w:rsidR="005E204C" w:rsidRPr="0093328E">
        <w:rPr>
          <w:rFonts w:ascii="Times New Roman" w:hAnsi="Times New Roman"/>
          <w:sz w:val="28"/>
          <w:szCs w:val="28"/>
        </w:rPr>
        <w:t xml:space="preserve"> о</w:t>
      </w:r>
      <w:r w:rsidR="00304893" w:rsidRPr="0093328E">
        <w:rPr>
          <w:rFonts w:ascii="Times New Roman" w:hAnsi="Times New Roman"/>
          <w:sz w:val="28"/>
          <w:szCs w:val="28"/>
        </w:rPr>
        <w:t>рганизаци</w:t>
      </w:r>
      <w:r w:rsidR="005E204C" w:rsidRPr="0093328E">
        <w:rPr>
          <w:rFonts w:ascii="Times New Roman" w:hAnsi="Times New Roman"/>
          <w:sz w:val="28"/>
          <w:szCs w:val="28"/>
        </w:rPr>
        <w:t>и</w:t>
      </w:r>
      <w:r w:rsidR="00304893" w:rsidRPr="0093328E">
        <w:rPr>
          <w:rFonts w:ascii="Times New Roman" w:hAnsi="Times New Roman"/>
          <w:sz w:val="28"/>
          <w:szCs w:val="28"/>
        </w:rPr>
        <w:t xml:space="preserve"> и управлени</w:t>
      </w:r>
      <w:r w:rsidR="006F3DA0" w:rsidRPr="0093328E">
        <w:rPr>
          <w:rFonts w:ascii="Times New Roman" w:hAnsi="Times New Roman"/>
          <w:sz w:val="28"/>
          <w:szCs w:val="28"/>
        </w:rPr>
        <w:t>ю</w:t>
      </w:r>
      <w:r w:rsidR="00304893" w:rsidRPr="0093328E">
        <w:rPr>
          <w:rFonts w:ascii="Times New Roman" w:hAnsi="Times New Roman"/>
          <w:sz w:val="28"/>
          <w:szCs w:val="28"/>
        </w:rPr>
        <w:t xml:space="preserve"> бизнес-анализом в экономическ</w:t>
      </w:r>
      <w:r w:rsidR="005E204C" w:rsidRPr="0093328E">
        <w:rPr>
          <w:rFonts w:ascii="Times New Roman" w:hAnsi="Times New Roman"/>
          <w:sz w:val="28"/>
          <w:szCs w:val="28"/>
        </w:rPr>
        <w:t>ом</w:t>
      </w:r>
      <w:r w:rsidR="00304893" w:rsidRPr="0093328E">
        <w:rPr>
          <w:rFonts w:ascii="Times New Roman" w:hAnsi="Times New Roman"/>
          <w:sz w:val="28"/>
          <w:szCs w:val="28"/>
        </w:rPr>
        <w:t xml:space="preserve"> субъект</w:t>
      </w:r>
      <w:r w:rsidR="005E204C" w:rsidRPr="0093328E">
        <w:rPr>
          <w:rFonts w:ascii="Times New Roman" w:hAnsi="Times New Roman"/>
          <w:sz w:val="28"/>
          <w:szCs w:val="28"/>
        </w:rPr>
        <w:t>е</w:t>
      </w:r>
      <w:r w:rsidR="002432BF" w:rsidRPr="0093328E">
        <w:rPr>
          <w:rFonts w:ascii="Times New Roman" w:hAnsi="Times New Roman"/>
          <w:sz w:val="28"/>
          <w:szCs w:val="28"/>
        </w:rPr>
        <w:t>.</w:t>
      </w:r>
    </w:p>
    <w:p w14:paraId="0A3A8FBA" w14:textId="77777777" w:rsidR="00371EF3" w:rsidRPr="0093328E" w:rsidRDefault="00371EF3" w:rsidP="005E204C">
      <w:pPr>
        <w:pStyle w:val="fatext-n"/>
        <w:widowControl w:val="0"/>
        <w:numPr>
          <w:ilvl w:val="0"/>
          <w:numId w:val="1"/>
        </w:numPr>
        <w:tabs>
          <w:tab w:val="num" w:pos="0"/>
          <w:tab w:val="left" w:pos="284"/>
          <w:tab w:val="num" w:pos="540"/>
          <w:tab w:val="left" w:pos="567"/>
          <w:tab w:val="left" w:pos="1134"/>
        </w:tabs>
        <w:spacing w:before="0" w:beforeAutospacing="0" w:after="0" w:afterAutospacing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3328E">
        <w:rPr>
          <w:rFonts w:ascii="Times New Roman" w:hAnsi="Times New Roman"/>
          <w:sz w:val="28"/>
          <w:szCs w:val="28"/>
        </w:rPr>
        <w:t>Распределение функций бизнес-анализа между функциональными и линейными подразделениями коммерческой организации.</w:t>
      </w:r>
    </w:p>
    <w:p w14:paraId="03A8957C" w14:textId="77777777" w:rsidR="009163CE" w:rsidRPr="0093328E" w:rsidRDefault="009163CE" w:rsidP="005E204C">
      <w:pPr>
        <w:pStyle w:val="fatext-n"/>
        <w:widowControl w:val="0"/>
        <w:numPr>
          <w:ilvl w:val="0"/>
          <w:numId w:val="1"/>
        </w:numPr>
        <w:tabs>
          <w:tab w:val="num" w:pos="0"/>
          <w:tab w:val="left" w:pos="284"/>
          <w:tab w:val="num" w:pos="540"/>
          <w:tab w:val="left" w:pos="567"/>
          <w:tab w:val="left" w:pos="1134"/>
        </w:tabs>
        <w:spacing w:before="0" w:beforeAutospacing="0" w:after="0" w:afterAutospacing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3328E">
        <w:rPr>
          <w:rFonts w:ascii="Times New Roman" w:hAnsi="Times New Roman"/>
          <w:sz w:val="28"/>
          <w:szCs w:val="28"/>
        </w:rPr>
        <w:t>Использование принципов бизнес-анализа при построении сбалансированной системы показателей коммерческой организации.</w:t>
      </w:r>
    </w:p>
    <w:p w14:paraId="757B7163" w14:textId="77777777" w:rsidR="005E204C" w:rsidRPr="0093328E" w:rsidRDefault="005E204C" w:rsidP="001833AF">
      <w:pPr>
        <w:pStyle w:val="fatext-n"/>
        <w:widowControl w:val="0"/>
        <w:numPr>
          <w:ilvl w:val="0"/>
          <w:numId w:val="1"/>
        </w:numPr>
        <w:tabs>
          <w:tab w:val="num" w:pos="0"/>
          <w:tab w:val="left" w:pos="284"/>
          <w:tab w:val="num" w:pos="540"/>
          <w:tab w:val="left" w:pos="567"/>
          <w:tab w:val="left" w:pos="1134"/>
        </w:tabs>
        <w:spacing w:before="0" w:beforeAutospacing="0" w:after="0" w:afterAutospacing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3328E">
        <w:rPr>
          <w:rFonts w:ascii="Times New Roman" w:hAnsi="Times New Roman"/>
          <w:sz w:val="28"/>
          <w:szCs w:val="28"/>
        </w:rPr>
        <w:t xml:space="preserve">Использование </w:t>
      </w:r>
      <w:proofErr w:type="spellStart"/>
      <w:r w:rsidRPr="0093328E">
        <w:rPr>
          <w:rFonts w:ascii="Times New Roman" w:hAnsi="Times New Roman"/>
          <w:sz w:val="28"/>
          <w:szCs w:val="28"/>
        </w:rPr>
        <w:t>форсайт</w:t>
      </w:r>
      <w:proofErr w:type="spellEnd"/>
      <w:r w:rsidRPr="0093328E">
        <w:rPr>
          <w:rFonts w:ascii="Times New Roman" w:hAnsi="Times New Roman"/>
          <w:sz w:val="28"/>
          <w:szCs w:val="28"/>
        </w:rPr>
        <w:t>-анализа для обоснования стратегии изменений в коммерческой организации.</w:t>
      </w:r>
    </w:p>
    <w:p w14:paraId="1BB9DDC6" w14:textId="77777777" w:rsidR="005E204C" w:rsidRPr="0093328E" w:rsidRDefault="005E204C" w:rsidP="001833AF">
      <w:pPr>
        <w:pStyle w:val="fatext-n"/>
        <w:widowControl w:val="0"/>
        <w:numPr>
          <w:ilvl w:val="0"/>
          <w:numId w:val="1"/>
        </w:numPr>
        <w:tabs>
          <w:tab w:val="num" w:pos="0"/>
          <w:tab w:val="left" w:pos="284"/>
          <w:tab w:val="num" w:pos="540"/>
          <w:tab w:val="left" w:pos="567"/>
          <w:tab w:val="left" w:pos="1134"/>
        </w:tabs>
        <w:spacing w:before="0" w:beforeAutospacing="0" w:after="0" w:afterAutospacing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3328E">
        <w:rPr>
          <w:rFonts w:ascii="Times New Roman" w:hAnsi="Times New Roman"/>
          <w:sz w:val="28"/>
          <w:szCs w:val="28"/>
        </w:rPr>
        <w:t>Использование принципов теории ограничений для обоснования направлений управления изменениями в организации.</w:t>
      </w:r>
    </w:p>
    <w:p w14:paraId="447DC3AE" w14:textId="77777777" w:rsidR="00371EF3" w:rsidRPr="0093328E" w:rsidRDefault="00371EF3" w:rsidP="001833AF">
      <w:pPr>
        <w:pStyle w:val="fatext-n"/>
        <w:widowControl w:val="0"/>
        <w:numPr>
          <w:ilvl w:val="0"/>
          <w:numId w:val="1"/>
        </w:numPr>
        <w:tabs>
          <w:tab w:val="num" w:pos="0"/>
          <w:tab w:val="left" w:pos="284"/>
          <w:tab w:val="num" w:pos="540"/>
          <w:tab w:val="left" w:pos="567"/>
          <w:tab w:val="left" w:pos="1134"/>
        </w:tabs>
        <w:spacing w:before="0" w:beforeAutospacing="0" w:after="0" w:afterAutospacing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3328E">
        <w:rPr>
          <w:rFonts w:ascii="Times New Roman" w:hAnsi="Times New Roman"/>
          <w:sz w:val="28"/>
          <w:szCs w:val="28"/>
        </w:rPr>
        <w:t xml:space="preserve">Использование принципов </w:t>
      </w:r>
      <w:r w:rsidRPr="0093328E">
        <w:rPr>
          <w:rFonts w:ascii="Times New Roman" w:hAnsi="Times New Roman"/>
          <w:sz w:val="28"/>
          <w:szCs w:val="28"/>
          <w:lang w:val="en-US"/>
        </w:rPr>
        <w:t>Agile</w:t>
      </w:r>
      <w:r w:rsidRPr="0093328E">
        <w:rPr>
          <w:rFonts w:ascii="Times New Roman" w:hAnsi="Times New Roman"/>
          <w:sz w:val="28"/>
          <w:szCs w:val="28"/>
        </w:rPr>
        <w:t xml:space="preserve"> в бизнес-анализе.</w:t>
      </w:r>
    </w:p>
    <w:p w14:paraId="27C8C061" w14:textId="77777777" w:rsidR="00717DE1" w:rsidRPr="0093328E" w:rsidRDefault="001225A9" w:rsidP="00717DE1">
      <w:pPr>
        <w:pStyle w:val="fatext-n"/>
        <w:widowControl w:val="0"/>
        <w:numPr>
          <w:ilvl w:val="0"/>
          <w:numId w:val="1"/>
        </w:numPr>
        <w:tabs>
          <w:tab w:val="num" w:pos="0"/>
          <w:tab w:val="left" w:pos="284"/>
          <w:tab w:val="num" w:pos="540"/>
          <w:tab w:val="left" w:pos="567"/>
          <w:tab w:val="left" w:pos="1134"/>
        </w:tabs>
        <w:spacing w:before="0" w:beforeAutospacing="0" w:after="0" w:afterAutospacing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3328E">
        <w:rPr>
          <w:rFonts w:ascii="Times New Roman" w:hAnsi="Times New Roman"/>
          <w:sz w:val="28"/>
          <w:szCs w:val="28"/>
        </w:rPr>
        <w:t xml:space="preserve">Использование возможностей </w:t>
      </w:r>
      <w:proofErr w:type="spellStart"/>
      <w:r w:rsidRPr="0093328E">
        <w:rPr>
          <w:rFonts w:ascii="Times New Roman" w:hAnsi="Times New Roman"/>
          <w:sz w:val="28"/>
          <w:szCs w:val="28"/>
        </w:rPr>
        <w:t>Business</w:t>
      </w:r>
      <w:proofErr w:type="spellEnd"/>
      <w:r w:rsidRPr="009332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328E">
        <w:rPr>
          <w:rFonts w:ascii="Times New Roman" w:hAnsi="Times New Roman"/>
          <w:sz w:val="28"/>
          <w:szCs w:val="28"/>
        </w:rPr>
        <w:t>Intelligence</w:t>
      </w:r>
      <w:proofErr w:type="spellEnd"/>
      <w:r w:rsidR="00304893" w:rsidRPr="0093328E">
        <w:rPr>
          <w:rFonts w:ascii="Times New Roman" w:hAnsi="Times New Roman"/>
          <w:sz w:val="28"/>
          <w:szCs w:val="28"/>
        </w:rPr>
        <w:t xml:space="preserve"> </w:t>
      </w:r>
      <w:r w:rsidR="00EB48E8" w:rsidRPr="0093328E">
        <w:rPr>
          <w:rFonts w:ascii="Times New Roman" w:hAnsi="Times New Roman"/>
          <w:sz w:val="28"/>
          <w:szCs w:val="28"/>
        </w:rPr>
        <w:t xml:space="preserve">в организации бизнес-анализа. </w:t>
      </w:r>
    </w:p>
    <w:p w14:paraId="5B891EBB" w14:textId="77777777" w:rsidR="00717DE1" w:rsidRPr="0093328E" w:rsidRDefault="00E73ABB" w:rsidP="00717DE1">
      <w:pPr>
        <w:pStyle w:val="fatext-n"/>
        <w:widowControl w:val="0"/>
        <w:numPr>
          <w:ilvl w:val="0"/>
          <w:numId w:val="1"/>
        </w:numPr>
        <w:tabs>
          <w:tab w:val="num" w:pos="0"/>
          <w:tab w:val="left" w:pos="284"/>
          <w:tab w:val="num" w:pos="540"/>
          <w:tab w:val="left" w:pos="567"/>
          <w:tab w:val="left" w:pos="1134"/>
        </w:tabs>
        <w:spacing w:before="0" w:beforeAutospacing="0" w:after="0" w:afterAutospacing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3328E">
        <w:rPr>
          <w:rFonts w:ascii="Times New Roman" w:hAnsi="Times New Roman"/>
          <w:sz w:val="28"/>
          <w:szCs w:val="28"/>
        </w:rPr>
        <w:t>Разработка предложений по ак</w:t>
      </w:r>
      <w:r w:rsidR="00717DE1" w:rsidRPr="0093328E">
        <w:rPr>
          <w:rFonts w:ascii="Times New Roman" w:hAnsi="Times New Roman"/>
          <w:sz w:val="28"/>
          <w:szCs w:val="28"/>
        </w:rPr>
        <w:t>т</w:t>
      </w:r>
      <w:r w:rsidRPr="0093328E">
        <w:rPr>
          <w:rFonts w:ascii="Times New Roman" w:hAnsi="Times New Roman"/>
          <w:sz w:val="28"/>
          <w:szCs w:val="28"/>
        </w:rPr>
        <w:t xml:space="preserve">уализации </w:t>
      </w:r>
      <w:r w:rsidR="00717DE1" w:rsidRPr="0093328E">
        <w:rPr>
          <w:rFonts w:ascii="Times New Roman" w:hAnsi="Times New Roman"/>
          <w:sz w:val="28"/>
          <w:szCs w:val="28"/>
        </w:rPr>
        <w:t>п</w:t>
      </w:r>
      <w:r w:rsidR="00304893" w:rsidRPr="0093328E">
        <w:rPr>
          <w:rFonts w:ascii="Times New Roman" w:hAnsi="Times New Roman"/>
          <w:sz w:val="28"/>
          <w:szCs w:val="28"/>
        </w:rPr>
        <w:t>рофессиональн</w:t>
      </w:r>
      <w:r w:rsidR="00717DE1" w:rsidRPr="0093328E">
        <w:rPr>
          <w:rFonts w:ascii="Times New Roman" w:hAnsi="Times New Roman"/>
          <w:sz w:val="28"/>
          <w:szCs w:val="28"/>
        </w:rPr>
        <w:t>ого</w:t>
      </w:r>
      <w:r w:rsidR="00304893" w:rsidRPr="0093328E">
        <w:rPr>
          <w:rFonts w:ascii="Times New Roman" w:hAnsi="Times New Roman"/>
          <w:sz w:val="28"/>
          <w:szCs w:val="28"/>
        </w:rPr>
        <w:t xml:space="preserve"> стандарт</w:t>
      </w:r>
      <w:r w:rsidR="00717DE1" w:rsidRPr="0093328E">
        <w:rPr>
          <w:rFonts w:ascii="Times New Roman" w:hAnsi="Times New Roman"/>
          <w:sz w:val="28"/>
          <w:szCs w:val="28"/>
        </w:rPr>
        <w:t>а</w:t>
      </w:r>
      <w:r w:rsidR="00304893" w:rsidRPr="0093328E">
        <w:rPr>
          <w:rFonts w:ascii="Times New Roman" w:hAnsi="Times New Roman"/>
          <w:sz w:val="28"/>
          <w:szCs w:val="28"/>
        </w:rPr>
        <w:t xml:space="preserve"> «Бизнес-аналитик»</w:t>
      </w:r>
      <w:r w:rsidR="00717DE1" w:rsidRPr="0093328E">
        <w:rPr>
          <w:rFonts w:ascii="Times New Roman" w:hAnsi="Times New Roman"/>
          <w:sz w:val="28"/>
          <w:szCs w:val="28"/>
        </w:rPr>
        <w:t xml:space="preserve">. </w:t>
      </w:r>
      <w:r w:rsidR="00304893" w:rsidRPr="0093328E">
        <w:rPr>
          <w:rFonts w:ascii="Times New Roman" w:hAnsi="Times New Roman"/>
          <w:sz w:val="28"/>
          <w:szCs w:val="28"/>
        </w:rPr>
        <w:t xml:space="preserve"> </w:t>
      </w:r>
    </w:p>
    <w:p w14:paraId="366CCF70" w14:textId="77777777" w:rsidR="009A4C75" w:rsidRPr="0093328E" w:rsidRDefault="009A4C75" w:rsidP="00717DE1">
      <w:pPr>
        <w:pStyle w:val="fatext-n"/>
        <w:widowControl w:val="0"/>
        <w:tabs>
          <w:tab w:val="left" w:pos="284"/>
          <w:tab w:val="num" w:pos="540"/>
          <w:tab w:val="left" w:pos="567"/>
          <w:tab w:val="left" w:pos="1134"/>
        </w:tabs>
        <w:spacing w:before="0" w:beforeAutospacing="0" w:after="0" w:afterAutospacing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3328E">
        <w:rPr>
          <w:rFonts w:ascii="Times New Roman" w:hAnsi="Times New Roman"/>
          <w:sz w:val="28"/>
          <w:szCs w:val="28"/>
        </w:rPr>
        <w:t>Перечень контрольных вопросов</w:t>
      </w:r>
      <w:r w:rsidR="00717DE1" w:rsidRPr="0093328E">
        <w:rPr>
          <w:rFonts w:ascii="Times New Roman" w:hAnsi="Times New Roman"/>
          <w:sz w:val="28"/>
          <w:szCs w:val="28"/>
        </w:rPr>
        <w:t xml:space="preserve"> и</w:t>
      </w:r>
      <w:r w:rsidRPr="0093328E">
        <w:rPr>
          <w:rFonts w:ascii="Times New Roman" w:hAnsi="Times New Roman"/>
          <w:sz w:val="28"/>
          <w:szCs w:val="28"/>
        </w:rPr>
        <w:t xml:space="preserve"> тематика домашних заданий определяются содержанием каждой из изучаемых тем уче</w:t>
      </w:r>
      <w:r w:rsidR="00061349" w:rsidRPr="0093328E">
        <w:rPr>
          <w:rFonts w:ascii="Times New Roman" w:hAnsi="Times New Roman"/>
          <w:sz w:val="28"/>
          <w:szCs w:val="28"/>
        </w:rPr>
        <w:t>б</w:t>
      </w:r>
      <w:r w:rsidR="001D0E5B" w:rsidRPr="0093328E">
        <w:rPr>
          <w:rFonts w:ascii="Times New Roman" w:hAnsi="Times New Roman"/>
          <w:sz w:val="28"/>
          <w:szCs w:val="28"/>
        </w:rPr>
        <w:t>ного курса. Темы про</w:t>
      </w:r>
      <w:r w:rsidR="00717DE1" w:rsidRPr="0093328E">
        <w:rPr>
          <w:rFonts w:ascii="Times New Roman" w:hAnsi="Times New Roman"/>
          <w:sz w:val="28"/>
          <w:szCs w:val="28"/>
        </w:rPr>
        <w:t>ектных работ</w:t>
      </w:r>
      <w:r w:rsidRPr="0093328E">
        <w:rPr>
          <w:rFonts w:ascii="Times New Roman" w:hAnsi="Times New Roman"/>
          <w:sz w:val="28"/>
          <w:szCs w:val="28"/>
        </w:rPr>
        <w:t xml:space="preserve"> определяется индивидуально каждым студентом </w:t>
      </w:r>
      <w:r w:rsidR="00717DE1" w:rsidRPr="0093328E">
        <w:rPr>
          <w:rFonts w:ascii="Times New Roman" w:hAnsi="Times New Roman"/>
          <w:sz w:val="28"/>
          <w:szCs w:val="28"/>
        </w:rPr>
        <w:t xml:space="preserve">или сформировавшейся проектной командой </w:t>
      </w:r>
      <w:r w:rsidRPr="0093328E">
        <w:rPr>
          <w:rFonts w:ascii="Times New Roman" w:hAnsi="Times New Roman"/>
          <w:sz w:val="28"/>
          <w:szCs w:val="28"/>
        </w:rPr>
        <w:t xml:space="preserve">по согласованию с преподавателем и </w:t>
      </w:r>
      <w:r w:rsidRPr="0093328E">
        <w:rPr>
          <w:rFonts w:ascii="Times New Roman" w:hAnsi="Times New Roman"/>
          <w:sz w:val="28"/>
          <w:szCs w:val="28"/>
        </w:rPr>
        <w:lastRenderedPageBreak/>
        <w:t xml:space="preserve">могут выходить за рамки примерной тематики и вопросов, рассматриваемых на учебных занятиях. </w:t>
      </w:r>
    </w:p>
    <w:p w14:paraId="075EDDEC" w14:textId="77777777" w:rsidR="00B32AB3" w:rsidRPr="0093328E" w:rsidRDefault="00B32AB3" w:rsidP="00717D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>Целью подготов</w:t>
      </w:r>
      <w:r w:rsidR="001D0E5B" w:rsidRPr="0093328E">
        <w:rPr>
          <w:sz w:val="28"/>
          <w:szCs w:val="28"/>
        </w:rPr>
        <w:t xml:space="preserve">ки и публичной защиты </w:t>
      </w:r>
      <w:r w:rsidR="00A93A7D" w:rsidRPr="0093328E">
        <w:rPr>
          <w:sz w:val="28"/>
          <w:szCs w:val="28"/>
        </w:rPr>
        <w:t>проектных работ</w:t>
      </w:r>
      <w:r w:rsidRPr="0093328E">
        <w:rPr>
          <w:sz w:val="28"/>
          <w:szCs w:val="28"/>
        </w:rPr>
        <w:t xml:space="preserve"> является развитие высокой степени самостоятельности, умение работать со специальной (в </w:t>
      </w:r>
      <w:proofErr w:type="spellStart"/>
      <w:r w:rsidRPr="0093328E">
        <w:rPr>
          <w:sz w:val="28"/>
          <w:szCs w:val="28"/>
        </w:rPr>
        <w:t>т.ч</w:t>
      </w:r>
      <w:proofErr w:type="spellEnd"/>
      <w:r w:rsidRPr="0093328E">
        <w:rPr>
          <w:sz w:val="28"/>
          <w:szCs w:val="28"/>
        </w:rPr>
        <w:t>. зарубежной) литературой</w:t>
      </w:r>
      <w:r w:rsidR="00A93A7D" w:rsidRPr="0093328E">
        <w:rPr>
          <w:sz w:val="28"/>
          <w:szCs w:val="28"/>
        </w:rPr>
        <w:t xml:space="preserve"> и с фактическими материалами</w:t>
      </w:r>
      <w:r w:rsidR="004940C8" w:rsidRPr="0093328E">
        <w:rPr>
          <w:sz w:val="28"/>
          <w:szCs w:val="28"/>
        </w:rPr>
        <w:t xml:space="preserve">, высказывать свое отношение к экономическим объектам и процессам, </w:t>
      </w:r>
      <w:r w:rsidR="00A93A7D" w:rsidRPr="0093328E">
        <w:rPr>
          <w:sz w:val="28"/>
          <w:szCs w:val="28"/>
        </w:rPr>
        <w:t xml:space="preserve">ставить и решать практически значимые задачи, </w:t>
      </w:r>
      <w:r w:rsidR="004940C8" w:rsidRPr="0093328E">
        <w:rPr>
          <w:sz w:val="28"/>
          <w:szCs w:val="28"/>
        </w:rPr>
        <w:t>самостоятельно принимать решения о целесообразности применения методов бизнес-анализа, работать в коллективе, структурировать материал, оформлять и докладывать результаты исследований при помощи презентаций, приобретать навыки публичных выступлений и участия в научных дискуссиях.</w:t>
      </w:r>
    </w:p>
    <w:p w14:paraId="547632A0" w14:textId="6C4F65B2" w:rsidR="001833AF" w:rsidRPr="0093328E" w:rsidRDefault="004940C8" w:rsidP="0071539C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  <w:r w:rsidRPr="0093328E">
        <w:rPr>
          <w:sz w:val="28"/>
          <w:szCs w:val="28"/>
        </w:rPr>
        <w:t>Студент, исходя</w:t>
      </w:r>
      <w:r w:rsidR="001D0E5B" w:rsidRPr="0093328E">
        <w:rPr>
          <w:sz w:val="28"/>
          <w:szCs w:val="28"/>
        </w:rPr>
        <w:t xml:space="preserve"> из темы свое</w:t>
      </w:r>
      <w:r w:rsidR="0095565F" w:rsidRPr="0093328E">
        <w:rPr>
          <w:sz w:val="28"/>
          <w:szCs w:val="28"/>
        </w:rPr>
        <w:t>й проектной работы</w:t>
      </w:r>
      <w:r w:rsidRPr="0093328E">
        <w:rPr>
          <w:sz w:val="28"/>
          <w:szCs w:val="28"/>
        </w:rPr>
        <w:t>, изучает необходимую экономическую литературу</w:t>
      </w:r>
      <w:r w:rsidR="0095565F" w:rsidRPr="0093328E">
        <w:rPr>
          <w:sz w:val="28"/>
          <w:szCs w:val="28"/>
        </w:rPr>
        <w:t>:</w:t>
      </w:r>
      <w:r w:rsidRPr="0093328E">
        <w:rPr>
          <w:sz w:val="28"/>
          <w:szCs w:val="28"/>
        </w:rPr>
        <w:t xml:space="preserve"> нормативные акты, учебники, пособия, монографии, научные статьи, дискуссии экспертного </w:t>
      </w:r>
      <w:r w:rsidR="0095565F" w:rsidRPr="0093328E">
        <w:rPr>
          <w:sz w:val="28"/>
          <w:szCs w:val="28"/>
        </w:rPr>
        <w:t>и</w:t>
      </w:r>
      <w:r w:rsidRPr="0093328E">
        <w:rPr>
          <w:sz w:val="28"/>
          <w:szCs w:val="28"/>
        </w:rPr>
        <w:t>нтернет-сообщества</w:t>
      </w:r>
      <w:r w:rsidR="0095565F" w:rsidRPr="0093328E">
        <w:rPr>
          <w:sz w:val="28"/>
          <w:szCs w:val="28"/>
        </w:rPr>
        <w:t>, отчетность и другие материалы реальных предприятий</w:t>
      </w:r>
      <w:r w:rsidRPr="0093328E">
        <w:rPr>
          <w:sz w:val="28"/>
          <w:szCs w:val="28"/>
        </w:rPr>
        <w:t>. По результатам формирует тезисы, которые согласовывает с преподавателем. Оформляет презентацию и комментарии к слайдам, а также дискуссионные вопросы для слушателей.</w:t>
      </w:r>
    </w:p>
    <w:p w14:paraId="4F682C3D" w14:textId="77777777" w:rsidR="00B74BA8" w:rsidRPr="0093328E" w:rsidRDefault="00B74BA8" w:rsidP="00E07B19">
      <w:pPr>
        <w:widowControl w:val="0"/>
        <w:numPr>
          <w:ilvl w:val="0"/>
          <w:numId w:val="41"/>
        </w:numPr>
        <w:tabs>
          <w:tab w:val="left" w:pos="567"/>
        </w:tabs>
        <w:spacing w:before="240" w:after="240"/>
        <w:ind w:left="0" w:firstLine="709"/>
        <w:jc w:val="both"/>
        <w:outlineLvl w:val="0"/>
        <w:rPr>
          <w:b/>
          <w:bCs/>
          <w:sz w:val="28"/>
          <w:szCs w:val="28"/>
          <w:lang w:val="x-none"/>
        </w:rPr>
      </w:pPr>
      <w:bookmarkStart w:id="12" w:name="_Toc163487826"/>
      <w:r w:rsidRPr="0093328E">
        <w:rPr>
          <w:b/>
          <w:bCs/>
          <w:sz w:val="28"/>
          <w:szCs w:val="28"/>
          <w:lang w:val="x-none"/>
        </w:rPr>
        <w:t>Фонд оценочных средств для проведения промежуточной аттестации обучающихся по дисциплине</w:t>
      </w:r>
      <w:bookmarkEnd w:id="12"/>
    </w:p>
    <w:p w14:paraId="6A760C81" w14:textId="77777777" w:rsidR="00B74BA8" w:rsidRPr="0093328E" w:rsidRDefault="00B74BA8" w:rsidP="00B74BA8">
      <w:pPr>
        <w:widowControl w:val="0"/>
        <w:ind w:firstLine="709"/>
        <w:jc w:val="both"/>
        <w:rPr>
          <w:sz w:val="28"/>
          <w:szCs w:val="28"/>
        </w:rPr>
      </w:pPr>
    </w:p>
    <w:p w14:paraId="4DCAA3BA" w14:textId="2B73871D" w:rsidR="005578F4" w:rsidRPr="0093328E" w:rsidRDefault="00B74BA8" w:rsidP="005578F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>Перечень планируемых результатов освоения образовательной программы</w:t>
      </w:r>
      <w:r w:rsidR="00C91C72" w:rsidRPr="0093328E">
        <w:rPr>
          <w:sz w:val="28"/>
          <w:szCs w:val="28"/>
        </w:rPr>
        <w:t xml:space="preserve"> (перечень компетенций)</w:t>
      </w:r>
      <w:r w:rsidRPr="0093328E">
        <w:rPr>
          <w:sz w:val="28"/>
          <w:szCs w:val="28"/>
        </w:rPr>
        <w:t xml:space="preserve"> с указанием индикаторов их достижения</w:t>
      </w:r>
      <w:r w:rsidR="00C91C72" w:rsidRPr="0093328E">
        <w:rPr>
          <w:sz w:val="28"/>
          <w:szCs w:val="28"/>
        </w:rPr>
        <w:t xml:space="preserve"> и планируемых результатов обучения по дисциплине содержится в разделе 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</w:t>
      </w:r>
      <w:r w:rsidR="00717135" w:rsidRPr="0093328E">
        <w:rPr>
          <w:sz w:val="28"/>
          <w:szCs w:val="28"/>
        </w:rPr>
        <w:t xml:space="preserve"> содержится в разделе 2.</w:t>
      </w:r>
      <w:r w:rsidR="00717135" w:rsidRPr="0093328E">
        <w:rPr>
          <w:b/>
          <w:sz w:val="28"/>
          <w:szCs w:val="28"/>
        </w:rPr>
        <w:t xml:space="preserve"> «</w:t>
      </w:r>
      <w:r w:rsidR="00717135" w:rsidRPr="0093328E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</w:t>
      </w:r>
    </w:p>
    <w:p w14:paraId="0A132BEB" w14:textId="77777777" w:rsidR="00873BD6" w:rsidRPr="0093328E" w:rsidRDefault="00873BD6" w:rsidP="005578F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14:paraId="69677156" w14:textId="4BD18E85" w:rsidR="009F290A" w:rsidRPr="0093328E" w:rsidRDefault="009F290A" w:rsidP="009F290A">
      <w:pPr>
        <w:widowControl w:val="0"/>
        <w:spacing w:line="360" w:lineRule="auto"/>
        <w:ind w:firstLine="709"/>
        <w:jc w:val="right"/>
        <w:rPr>
          <w:sz w:val="28"/>
          <w:szCs w:val="28"/>
        </w:rPr>
      </w:pPr>
      <w:r w:rsidRPr="0093328E">
        <w:rPr>
          <w:sz w:val="28"/>
          <w:szCs w:val="28"/>
        </w:rPr>
        <w:t xml:space="preserve">                                      Таблица 6.                                     </w:t>
      </w:r>
    </w:p>
    <w:p w14:paraId="4073E116" w14:textId="77777777" w:rsidR="009F290A" w:rsidRPr="0093328E" w:rsidRDefault="009F290A" w:rsidP="009F290A">
      <w:pPr>
        <w:widowControl w:val="0"/>
        <w:ind w:firstLine="709"/>
        <w:jc w:val="center"/>
        <w:rPr>
          <w:sz w:val="28"/>
          <w:szCs w:val="28"/>
        </w:rPr>
      </w:pPr>
      <w:r w:rsidRPr="0093328E">
        <w:rPr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88ED199" w14:textId="77777777" w:rsidR="009F290A" w:rsidRPr="0093328E" w:rsidRDefault="009F290A" w:rsidP="009F290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 xml:space="preserve">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3"/>
        <w:gridCol w:w="1354"/>
        <w:gridCol w:w="1509"/>
        <w:gridCol w:w="5521"/>
      </w:tblGrid>
      <w:tr w:rsidR="0093328E" w:rsidRPr="0093328E" w14:paraId="55A1F315" w14:textId="77777777" w:rsidTr="00990C52">
        <w:tc>
          <w:tcPr>
            <w:tcW w:w="1243" w:type="dxa"/>
            <w:shd w:val="clear" w:color="auto" w:fill="auto"/>
          </w:tcPr>
          <w:p w14:paraId="56D9D4C4" w14:textId="77777777" w:rsidR="00E22762" w:rsidRPr="0093328E" w:rsidRDefault="00E22762" w:rsidP="00867F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cyan"/>
                <w:lang w:eastAsia="en-US"/>
              </w:rPr>
            </w:pPr>
            <w:r w:rsidRPr="0093328E">
              <w:rPr>
                <w:sz w:val="22"/>
                <w:szCs w:val="22"/>
                <w:lang w:eastAsia="en-US"/>
              </w:rPr>
              <w:t xml:space="preserve">Наименование компетенции </w:t>
            </w:r>
          </w:p>
        </w:tc>
        <w:tc>
          <w:tcPr>
            <w:tcW w:w="1354" w:type="dxa"/>
            <w:shd w:val="clear" w:color="auto" w:fill="auto"/>
          </w:tcPr>
          <w:p w14:paraId="7DC44249" w14:textId="77777777" w:rsidR="00E22762" w:rsidRPr="0093328E" w:rsidRDefault="00E22762" w:rsidP="00867F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cyan"/>
                <w:lang w:eastAsia="en-US"/>
              </w:rPr>
            </w:pPr>
            <w:r w:rsidRPr="0093328E">
              <w:rPr>
                <w:sz w:val="22"/>
                <w:szCs w:val="22"/>
                <w:lang w:eastAsia="en-US"/>
              </w:rPr>
              <w:t xml:space="preserve">Наименования индикаторов достижения компетенции </w:t>
            </w:r>
          </w:p>
        </w:tc>
        <w:tc>
          <w:tcPr>
            <w:tcW w:w="1509" w:type="dxa"/>
            <w:shd w:val="clear" w:color="auto" w:fill="auto"/>
          </w:tcPr>
          <w:p w14:paraId="6D2FD79D" w14:textId="77777777" w:rsidR="00E22762" w:rsidRPr="0093328E" w:rsidRDefault="00E22762" w:rsidP="00867F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cyan"/>
                <w:lang w:eastAsia="en-US"/>
              </w:rPr>
            </w:pPr>
            <w:r w:rsidRPr="0093328E">
              <w:rPr>
                <w:sz w:val="22"/>
                <w:szCs w:val="22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521" w:type="dxa"/>
            <w:shd w:val="clear" w:color="auto" w:fill="auto"/>
          </w:tcPr>
          <w:p w14:paraId="5F6F8DDB" w14:textId="77777777" w:rsidR="00E22762" w:rsidRPr="0093328E" w:rsidRDefault="00E22762" w:rsidP="00867F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cyan"/>
                <w:lang w:eastAsia="en-US"/>
              </w:rPr>
            </w:pPr>
            <w:r w:rsidRPr="0093328E">
              <w:rPr>
                <w:sz w:val="22"/>
                <w:szCs w:val="22"/>
                <w:lang w:eastAsia="en-US"/>
              </w:rPr>
              <w:t>Типовые контрольные задания</w:t>
            </w:r>
          </w:p>
        </w:tc>
      </w:tr>
      <w:tr w:rsidR="0093328E" w:rsidRPr="0093328E" w14:paraId="4BC87C68" w14:textId="77777777" w:rsidTr="00990C52">
        <w:tc>
          <w:tcPr>
            <w:tcW w:w="1243" w:type="dxa"/>
            <w:shd w:val="clear" w:color="auto" w:fill="auto"/>
          </w:tcPr>
          <w:p w14:paraId="40F75561" w14:textId="477CD669" w:rsidR="007C14EF" w:rsidRPr="0093328E" w:rsidRDefault="005013A4" w:rsidP="00867F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93328E">
              <w:rPr>
                <w:sz w:val="22"/>
                <w:szCs w:val="22"/>
                <w:lang w:eastAsia="en-US"/>
              </w:rPr>
              <w:t>ПК-5</w:t>
            </w:r>
          </w:p>
          <w:p w14:paraId="6B934187" w14:textId="71E219D5" w:rsidR="00E22762" w:rsidRPr="0093328E" w:rsidRDefault="00F62F5E" w:rsidP="00867F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cyan"/>
                <w:lang w:eastAsia="en-US"/>
              </w:rPr>
            </w:pPr>
            <w:r w:rsidRPr="00F62F5E">
              <w:rPr>
                <w:sz w:val="22"/>
                <w:szCs w:val="22"/>
                <w:lang w:eastAsia="en-US"/>
              </w:rPr>
              <w:t xml:space="preserve">Способность выявлять и анализировать потребности различных групп влияния, осуществлять их оценку и ранжирование, аналитически обосновывать требуемые параметры и меры их удовлетворения в конкретных бизнес – структурах, анализировать бизнес – процессы и бизнес – модели, обосновывать пути их оптимизации и </w:t>
            </w:r>
            <w:r w:rsidRPr="00F62F5E">
              <w:rPr>
                <w:sz w:val="22"/>
                <w:szCs w:val="22"/>
                <w:lang w:eastAsia="en-US"/>
              </w:rPr>
              <w:lastRenderedPageBreak/>
              <w:t>инновационного развития организации в целом</w:t>
            </w:r>
            <w:r w:rsidR="0065014D" w:rsidRPr="0093328E">
              <w:rPr>
                <w:sz w:val="22"/>
                <w:szCs w:val="22"/>
                <w:lang w:eastAsia="en-US"/>
              </w:rPr>
              <w:t>.</w:t>
            </w:r>
            <w:r w:rsidR="007C14EF" w:rsidRPr="0093328E">
              <w:rPr>
                <w:sz w:val="22"/>
                <w:szCs w:val="22"/>
                <w:lang w:eastAsia="en-US"/>
              </w:rPr>
              <w:t xml:space="preserve">     </w:t>
            </w:r>
          </w:p>
        </w:tc>
        <w:tc>
          <w:tcPr>
            <w:tcW w:w="1354" w:type="dxa"/>
            <w:shd w:val="clear" w:color="auto" w:fill="auto"/>
          </w:tcPr>
          <w:p w14:paraId="20175966" w14:textId="77777777" w:rsidR="00F62F5E" w:rsidRP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62F5E">
              <w:rPr>
                <w:sz w:val="22"/>
                <w:szCs w:val="22"/>
                <w:lang w:eastAsia="en-US"/>
              </w:rPr>
              <w:lastRenderedPageBreak/>
              <w:t>1. Выявляет заинтересованные стороны организации, оценивает их влияние на организацию, составляет их классификации и ранжирует.</w:t>
            </w:r>
          </w:p>
          <w:p w14:paraId="49B38A15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7214ACAA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5A9BB31A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7F0459A9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60509721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1F9ACA33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13C8A3ED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70E26A2A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7CB34C50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0F6619C2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1E24ABAA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044001BE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1035FE97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40C6D329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209FA507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743D349A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5EB09931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7741C127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3BE32CEF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0A40E2B8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036F6B79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3ACD6922" w14:textId="7E4A4CC0" w:rsidR="00F62F5E" w:rsidRP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62F5E">
              <w:rPr>
                <w:sz w:val="22"/>
                <w:szCs w:val="22"/>
                <w:lang w:eastAsia="en-US"/>
              </w:rPr>
              <w:t xml:space="preserve">2. Выявляет потребности и </w:t>
            </w:r>
            <w:r w:rsidRPr="00F62F5E">
              <w:rPr>
                <w:sz w:val="22"/>
                <w:szCs w:val="22"/>
                <w:lang w:eastAsia="en-US"/>
              </w:rPr>
              <w:lastRenderedPageBreak/>
              <w:t>формулирует конкретные требования заинтересованных сторон.</w:t>
            </w:r>
          </w:p>
          <w:p w14:paraId="5ED96EC6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059760B8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4648009F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516DB0FD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1FCE94EB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7FA7A144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4A915C64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5A543833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59A70BC5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1C80768E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6F83C0AA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24538B2C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40489FE6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1F43FB85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7EC108BC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7DBD9371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0BA5B137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57C53465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1F839298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4588F8D6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15728CC8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1E428579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10934EF2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2E2919BF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604857C4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107CD3B6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2ACB7017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1970EA15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6452C145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3677BC61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42FE2C7F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78F6D9B7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3EA8FF22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5D72780D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61F7C649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0DC7BD65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12017A11" w14:textId="1457F7BD" w:rsidR="00E22762" w:rsidRPr="0093328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cyan"/>
                <w:lang w:eastAsia="en-US"/>
              </w:rPr>
            </w:pPr>
            <w:r w:rsidRPr="00F62F5E">
              <w:rPr>
                <w:sz w:val="22"/>
                <w:szCs w:val="22"/>
                <w:lang w:eastAsia="en-US"/>
              </w:rPr>
              <w:t>3. Обосновывает меры по удовлетворению требований заинтересованных сторон и их параметры, предлагает пути оптимизации бизнес-</w:t>
            </w:r>
            <w:r w:rsidRPr="00F62F5E">
              <w:rPr>
                <w:sz w:val="22"/>
                <w:szCs w:val="22"/>
                <w:lang w:eastAsia="en-US"/>
              </w:rPr>
              <w:lastRenderedPageBreak/>
              <w:t>процессов и бизнес-моделей, инновационного развития организации.</w:t>
            </w:r>
          </w:p>
        </w:tc>
        <w:tc>
          <w:tcPr>
            <w:tcW w:w="1509" w:type="dxa"/>
            <w:shd w:val="clear" w:color="auto" w:fill="auto"/>
          </w:tcPr>
          <w:p w14:paraId="5DB487FC" w14:textId="77777777" w:rsidR="009C42F6" w:rsidRPr="0093328E" w:rsidRDefault="009C42F6" w:rsidP="00867F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93328E">
              <w:rPr>
                <w:b/>
                <w:bCs/>
                <w:sz w:val="22"/>
                <w:szCs w:val="22"/>
                <w:lang w:eastAsia="en-US"/>
              </w:rPr>
              <w:lastRenderedPageBreak/>
              <w:t>1. Знать:</w:t>
            </w:r>
            <w:r w:rsidRPr="0093328E">
              <w:rPr>
                <w:sz w:val="22"/>
                <w:szCs w:val="22"/>
                <w:lang w:eastAsia="en-US"/>
              </w:rPr>
              <w:t xml:space="preserve"> принципы и способы выявления заинтересованных сторон, оценки их влияния, классификации и ранжирования.</w:t>
            </w:r>
          </w:p>
          <w:p w14:paraId="71D1B605" w14:textId="77777777" w:rsidR="009C42F6" w:rsidRPr="0093328E" w:rsidRDefault="009C42F6" w:rsidP="00867F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93328E">
              <w:rPr>
                <w:b/>
                <w:bCs/>
                <w:sz w:val="22"/>
                <w:szCs w:val="22"/>
                <w:lang w:eastAsia="en-US"/>
              </w:rPr>
              <w:t>Уметь:</w:t>
            </w:r>
            <w:r w:rsidRPr="0093328E">
              <w:rPr>
                <w:sz w:val="22"/>
                <w:szCs w:val="22"/>
                <w:lang w:eastAsia="en-US"/>
              </w:rPr>
              <w:t xml:space="preserve"> выявлять и характеризовать заинтересованные стороны организации, оценивать их влияние, классифицировать их и ранжировать.</w:t>
            </w:r>
          </w:p>
          <w:p w14:paraId="1540D81A" w14:textId="77777777" w:rsidR="009C42F6" w:rsidRPr="0093328E" w:rsidRDefault="009C42F6" w:rsidP="00867F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73AF21B4" w14:textId="77777777" w:rsidR="007A33F3" w:rsidRPr="0093328E" w:rsidRDefault="007A33F3" w:rsidP="00867F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20ACE271" w14:textId="77777777" w:rsidR="007A33F3" w:rsidRPr="0093328E" w:rsidRDefault="007A33F3" w:rsidP="00867F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2377B9D5" w14:textId="77777777" w:rsidR="007A33F3" w:rsidRPr="0093328E" w:rsidRDefault="007A33F3" w:rsidP="00867F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4320DD5F" w14:textId="77777777" w:rsidR="007A33F3" w:rsidRPr="0093328E" w:rsidRDefault="007A33F3" w:rsidP="00867F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5ED959CE" w14:textId="00A226B7" w:rsidR="007A33F3" w:rsidRDefault="007A33F3" w:rsidP="00867F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67B3F85F" w14:textId="4B782B52" w:rsidR="00F62F5E" w:rsidRDefault="00F62F5E" w:rsidP="00867F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5C22D5A9" w14:textId="1CC2B8C0" w:rsidR="00F62F5E" w:rsidRDefault="00F62F5E" w:rsidP="00867F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75365485" w14:textId="71E8AC1C" w:rsidR="00F62F5E" w:rsidRDefault="00F62F5E" w:rsidP="00867F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061FAED4" w14:textId="77777777" w:rsidR="00F62F5E" w:rsidRPr="0093328E" w:rsidRDefault="00F62F5E" w:rsidP="00867F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53571AF0" w14:textId="77777777" w:rsidR="007A33F3" w:rsidRPr="0093328E" w:rsidRDefault="007A33F3" w:rsidP="00867F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4FB140A1" w14:textId="77777777" w:rsidR="007A33F3" w:rsidRPr="0093328E" w:rsidRDefault="007A33F3" w:rsidP="00867F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5E09395A" w14:textId="77777777" w:rsidR="009C42F6" w:rsidRPr="0093328E" w:rsidRDefault="009C42F6" w:rsidP="00867F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93328E">
              <w:rPr>
                <w:b/>
                <w:bCs/>
                <w:sz w:val="22"/>
                <w:szCs w:val="22"/>
                <w:lang w:eastAsia="en-US"/>
              </w:rPr>
              <w:t>2. Знать:</w:t>
            </w:r>
            <w:r w:rsidRPr="0093328E">
              <w:rPr>
                <w:sz w:val="22"/>
                <w:szCs w:val="22"/>
                <w:lang w:eastAsia="en-US"/>
              </w:rPr>
              <w:t xml:space="preserve"> принципы и способы </w:t>
            </w:r>
            <w:r w:rsidRPr="0093328E">
              <w:rPr>
                <w:sz w:val="22"/>
                <w:szCs w:val="22"/>
                <w:lang w:eastAsia="en-US"/>
              </w:rPr>
              <w:lastRenderedPageBreak/>
              <w:t>выявления потребностей заинтересованных сторон бизнеса, формулирования, согласования и документирования их конкретных требований.</w:t>
            </w:r>
          </w:p>
          <w:p w14:paraId="22EA1BDF" w14:textId="77777777" w:rsidR="009C42F6" w:rsidRPr="0093328E" w:rsidRDefault="009C42F6" w:rsidP="00867F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93328E">
              <w:rPr>
                <w:b/>
                <w:bCs/>
                <w:sz w:val="22"/>
                <w:szCs w:val="22"/>
                <w:lang w:eastAsia="en-US"/>
              </w:rPr>
              <w:t>Уметь:</w:t>
            </w:r>
            <w:r w:rsidRPr="0093328E">
              <w:rPr>
                <w:sz w:val="22"/>
                <w:szCs w:val="22"/>
                <w:lang w:eastAsia="en-US"/>
              </w:rPr>
              <w:t xml:space="preserve"> выявлять и характеризовать</w:t>
            </w:r>
            <w:r w:rsidR="009716F5" w:rsidRPr="0093328E">
              <w:rPr>
                <w:sz w:val="22"/>
                <w:szCs w:val="22"/>
                <w:lang w:eastAsia="en-US"/>
              </w:rPr>
              <w:t xml:space="preserve"> </w:t>
            </w:r>
            <w:r w:rsidRPr="0093328E">
              <w:rPr>
                <w:sz w:val="22"/>
                <w:szCs w:val="22"/>
                <w:lang w:eastAsia="en-US"/>
              </w:rPr>
              <w:t>потребности заинтересованны</w:t>
            </w:r>
            <w:r w:rsidR="009716F5" w:rsidRPr="0093328E">
              <w:rPr>
                <w:sz w:val="22"/>
                <w:szCs w:val="22"/>
                <w:lang w:eastAsia="en-US"/>
              </w:rPr>
              <w:t>х</w:t>
            </w:r>
            <w:r w:rsidRPr="0093328E">
              <w:rPr>
                <w:sz w:val="22"/>
                <w:szCs w:val="22"/>
                <w:lang w:eastAsia="en-US"/>
              </w:rPr>
              <w:t xml:space="preserve"> сторон, формулировать, согласовывать, выражать в виде показателей конкретные требования заинтересованных сторон.</w:t>
            </w:r>
          </w:p>
          <w:p w14:paraId="0A3BFC40" w14:textId="77777777" w:rsidR="009C42F6" w:rsidRPr="0093328E" w:rsidRDefault="009C42F6" w:rsidP="00867F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3A48EC9B" w14:textId="77777777" w:rsidR="00053D98" w:rsidRPr="0093328E" w:rsidRDefault="00053D98" w:rsidP="00867F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1AA9C97B" w14:textId="77777777" w:rsidR="00053D98" w:rsidRPr="0093328E" w:rsidRDefault="00053D98" w:rsidP="00867F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7EA33EFC" w14:textId="77777777" w:rsidR="00053D98" w:rsidRPr="0093328E" w:rsidRDefault="00053D98" w:rsidP="00867F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57B43871" w14:textId="77777777" w:rsidR="00053D98" w:rsidRPr="0093328E" w:rsidRDefault="00053D98" w:rsidP="00867F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37E61A4C" w14:textId="77777777" w:rsidR="00053D98" w:rsidRPr="0093328E" w:rsidRDefault="00053D98" w:rsidP="00867F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118BA7E2" w14:textId="4CC1FD37" w:rsidR="00053D98" w:rsidRPr="0093328E" w:rsidRDefault="00053D98" w:rsidP="00867F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491BFA00" w14:textId="5152B5BB" w:rsidR="00C62572" w:rsidRPr="0093328E" w:rsidRDefault="00C62572" w:rsidP="00867F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6D1297B4" w14:textId="7D52CD3F" w:rsidR="00C62572" w:rsidRPr="0093328E" w:rsidRDefault="00C62572" w:rsidP="00867F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6C98E9A3" w14:textId="051D3041" w:rsidR="00C62572" w:rsidRDefault="00C62572" w:rsidP="00867F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4BD0F0E6" w14:textId="0ABDCE2C" w:rsidR="00F62F5E" w:rsidRDefault="00F62F5E" w:rsidP="00867F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2E9B122D" w14:textId="77777777" w:rsidR="00F62F5E" w:rsidRPr="0093328E" w:rsidRDefault="00F62F5E" w:rsidP="00867F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35B44D83" w14:textId="77777777" w:rsidR="00053D98" w:rsidRPr="0093328E" w:rsidRDefault="00053D98" w:rsidP="00867F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610E6E35" w14:textId="77777777" w:rsidR="009C42F6" w:rsidRPr="0093328E" w:rsidRDefault="009C42F6" w:rsidP="00867F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93328E">
              <w:rPr>
                <w:b/>
                <w:bCs/>
                <w:sz w:val="22"/>
                <w:szCs w:val="22"/>
                <w:lang w:eastAsia="en-US"/>
              </w:rPr>
              <w:t>3. Знать:</w:t>
            </w:r>
            <w:r w:rsidRPr="0093328E">
              <w:rPr>
                <w:sz w:val="22"/>
                <w:szCs w:val="22"/>
                <w:lang w:eastAsia="en-US"/>
              </w:rPr>
              <w:t xml:space="preserve"> принципы и методику выявления проблем бизнеса, разработки мер по их решению и удовлетворению требований заинтересованных сторон </w:t>
            </w:r>
            <w:r w:rsidRPr="0093328E">
              <w:rPr>
                <w:sz w:val="22"/>
                <w:szCs w:val="22"/>
                <w:lang w:eastAsia="en-US"/>
              </w:rPr>
              <w:lastRenderedPageBreak/>
              <w:t>при помощи инноваций, оптимизации бизнес-процессов и бизнес-моделей</w:t>
            </w:r>
            <w:r w:rsidR="009447CD" w:rsidRPr="0093328E">
              <w:rPr>
                <w:sz w:val="22"/>
                <w:szCs w:val="22"/>
                <w:lang w:eastAsia="en-US"/>
              </w:rPr>
              <w:t xml:space="preserve"> </w:t>
            </w:r>
            <w:r w:rsidRPr="0093328E">
              <w:rPr>
                <w:sz w:val="22"/>
                <w:szCs w:val="22"/>
                <w:lang w:eastAsia="en-US"/>
              </w:rPr>
              <w:t>организации</w:t>
            </w:r>
          </w:p>
          <w:p w14:paraId="01A6DC5F" w14:textId="77777777" w:rsidR="00E66E86" w:rsidRPr="0093328E" w:rsidRDefault="00E66E86" w:rsidP="00867F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7960D850" w14:textId="77777777" w:rsidR="00E22762" w:rsidRPr="0093328E" w:rsidRDefault="009C42F6" w:rsidP="00867F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cyan"/>
                <w:lang w:eastAsia="en-US"/>
              </w:rPr>
            </w:pPr>
            <w:r w:rsidRPr="0093328E">
              <w:rPr>
                <w:b/>
                <w:bCs/>
                <w:sz w:val="22"/>
                <w:szCs w:val="22"/>
                <w:lang w:eastAsia="en-US"/>
              </w:rPr>
              <w:t>Уметь:</w:t>
            </w:r>
            <w:r w:rsidRPr="0093328E">
              <w:rPr>
                <w:sz w:val="22"/>
                <w:szCs w:val="22"/>
                <w:lang w:eastAsia="en-US"/>
              </w:rPr>
              <w:t xml:space="preserve"> обосновывать меры по удовлетворению требований заинтересованных сторон при помощи инноваций, оптимизации бизнес-процессов и бизнес-моделей.</w:t>
            </w:r>
          </w:p>
        </w:tc>
        <w:tc>
          <w:tcPr>
            <w:tcW w:w="5521" w:type="dxa"/>
            <w:shd w:val="clear" w:color="auto" w:fill="auto"/>
          </w:tcPr>
          <w:p w14:paraId="135770EC" w14:textId="77777777" w:rsidR="007A33F3" w:rsidRPr="0093328E" w:rsidRDefault="007A33F3" w:rsidP="00867F65">
            <w:pPr>
              <w:widowControl w:val="0"/>
              <w:ind w:right="45"/>
              <w:jc w:val="both"/>
              <w:rPr>
                <w:b/>
                <w:iCs/>
                <w:sz w:val="22"/>
                <w:szCs w:val="22"/>
                <w:lang w:eastAsia="en-US"/>
              </w:rPr>
            </w:pPr>
            <w:r w:rsidRPr="0093328E">
              <w:rPr>
                <w:b/>
                <w:iCs/>
                <w:sz w:val="22"/>
                <w:szCs w:val="22"/>
                <w:lang w:eastAsia="en-US"/>
              </w:rPr>
              <w:lastRenderedPageBreak/>
              <w:t>Задание 1.</w:t>
            </w:r>
          </w:p>
          <w:p w14:paraId="1C93D67E" w14:textId="77777777" w:rsidR="007A33F3" w:rsidRPr="0093328E" w:rsidRDefault="007A33F3" w:rsidP="00867F6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3328E">
              <w:rPr>
                <w:rFonts w:eastAsia="Calibri"/>
                <w:sz w:val="22"/>
                <w:szCs w:val="22"/>
                <w:lang w:eastAsia="en-US"/>
              </w:rPr>
              <w:t xml:space="preserve">Для определения влияния на деятельность фирмы конкретных заинтересованных сторон воспользоваться зависимостью степени такого влияния от двух характеристик </w:t>
            </w:r>
            <w:proofErr w:type="spellStart"/>
            <w:r w:rsidRPr="0093328E">
              <w:rPr>
                <w:rFonts w:eastAsia="Calibri"/>
                <w:sz w:val="22"/>
                <w:szCs w:val="22"/>
                <w:lang w:eastAsia="en-US"/>
              </w:rPr>
              <w:t>стейкхолдера</w:t>
            </w:r>
            <w:proofErr w:type="spellEnd"/>
            <w:r w:rsidRPr="0093328E">
              <w:rPr>
                <w:rFonts w:eastAsia="Calibri"/>
                <w:sz w:val="22"/>
                <w:szCs w:val="22"/>
                <w:lang w:eastAsia="en-US"/>
              </w:rPr>
              <w:t xml:space="preserve">: власть и интерес. Опираясь на свое профессиональное суждение, проведите по десятибалльной шкале балльную экспертную оценку параметров «власть» и «интерес» перечисленных ниже </w:t>
            </w:r>
            <w:proofErr w:type="spellStart"/>
            <w:r w:rsidRPr="0093328E">
              <w:rPr>
                <w:rFonts w:eastAsia="Calibri"/>
                <w:sz w:val="22"/>
                <w:szCs w:val="22"/>
                <w:lang w:eastAsia="en-US"/>
              </w:rPr>
              <w:t>стейкхолдеров</w:t>
            </w:r>
            <w:proofErr w:type="spellEnd"/>
            <w:r w:rsidRPr="0093328E">
              <w:rPr>
                <w:rFonts w:eastAsia="Calibri"/>
                <w:sz w:val="22"/>
                <w:szCs w:val="22"/>
                <w:lang w:eastAsia="en-US"/>
              </w:rPr>
              <w:t xml:space="preserve"> акционерной производственной компании. Определите степень влияния каждого из </w:t>
            </w:r>
            <w:proofErr w:type="spellStart"/>
            <w:r w:rsidRPr="0093328E">
              <w:rPr>
                <w:rFonts w:eastAsia="Calibri"/>
                <w:sz w:val="22"/>
                <w:szCs w:val="22"/>
                <w:lang w:eastAsia="en-US"/>
              </w:rPr>
              <w:t>стейкхолдеров</w:t>
            </w:r>
            <w:proofErr w:type="spellEnd"/>
            <w:r w:rsidRPr="0093328E">
              <w:rPr>
                <w:rFonts w:eastAsia="Calibri"/>
                <w:sz w:val="22"/>
                <w:szCs w:val="22"/>
                <w:lang w:eastAsia="en-US"/>
              </w:rPr>
              <w:t xml:space="preserve"> и расставьте приоритеты для учета их требований. Выявите </w:t>
            </w:r>
            <w:proofErr w:type="spellStart"/>
            <w:r w:rsidRPr="0093328E">
              <w:rPr>
                <w:rFonts w:eastAsia="Calibri"/>
                <w:sz w:val="22"/>
                <w:szCs w:val="22"/>
                <w:lang w:eastAsia="en-US"/>
              </w:rPr>
              <w:t>стейкхолдеров</w:t>
            </w:r>
            <w:proofErr w:type="spellEnd"/>
            <w:r w:rsidRPr="0093328E">
              <w:rPr>
                <w:rFonts w:eastAsia="Calibri"/>
                <w:sz w:val="22"/>
                <w:szCs w:val="22"/>
                <w:lang w:eastAsia="en-US"/>
              </w:rPr>
              <w:t xml:space="preserve">, которые потенциально могут оказаться в конфликтных ситуациях при выборе направлений стратегического развития компании. Используя модель </w:t>
            </w:r>
            <w:proofErr w:type="spellStart"/>
            <w:r w:rsidRPr="0093328E">
              <w:rPr>
                <w:rFonts w:eastAsia="Calibri"/>
                <w:sz w:val="22"/>
                <w:szCs w:val="22"/>
                <w:lang w:eastAsia="en-US"/>
              </w:rPr>
              <w:t>Менделоу</w:t>
            </w:r>
            <w:proofErr w:type="spellEnd"/>
            <w:r w:rsidRPr="0093328E">
              <w:rPr>
                <w:rFonts w:eastAsia="Calibri"/>
                <w:sz w:val="22"/>
                <w:szCs w:val="22"/>
                <w:lang w:eastAsia="en-US"/>
              </w:rPr>
              <w:t xml:space="preserve">, выделите четыре группы </w:t>
            </w:r>
            <w:proofErr w:type="spellStart"/>
            <w:r w:rsidRPr="0093328E">
              <w:rPr>
                <w:rFonts w:eastAsia="Calibri"/>
                <w:sz w:val="22"/>
                <w:szCs w:val="22"/>
                <w:lang w:eastAsia="en-US"/>
              </w:rPr>
              <w:t>стейкхолдеров</w:t>
            </w:r>
            <w:proofErr w:type="spellEnd"/>
            <w:r w:rsidRPr="0093328E">
              <w:rPr>
                <w:rFonts w:eastAsia="Calibri"/>
                <w:sz w:val="22"/>
                <w:szCs w:val="22"/>
                <w:lang w:eastAsia="en-US"/>
              </w:rPr>
              <w:t xml:space="preserve"> для установления с ними различных типов взаимоотношений.</w:t>
            </w:r>
          </w:p>
          <w:p w14:paraId="6E98618F" w14:textId="77777777" w:rsidR="007A33F3" w:rsidRPr="0093328E" w:rsidRDefault="007A33F3" w:rsidP="00867F6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tbl>
            <w:tblPr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2803"/>
              <w:gridCol w:w="1118"/>
              <w:gridCol w:w="676"/>
              <w:gridCol w:w="698"/>
            </w:tblGrid>
            <w:tr w:rsidR="0093328E" w:rsidRPr="0093328E" w14:paraId="7A9C4296" w14:textId="77777777" w:rsidTr="00990C52">
              <w:trPr>
                <w:trHeight w:val="300"/>
              </w:trPr>
              <w:tc>
                <w:tcPr>
                  <w:tcW w:w="26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6E39738" w14:textId="77777777" w:rsidR="007A33F3" w:rsidRPr="0093328E" w:rsidRDefault="007A33F3" w:rsidP="007A33F3">
                  <w:pPr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93328E">
                    <w:rPr>
                      <w:rFonts w:eastAsia="Calibri"/>
                      <w:sz w:val="22"/>
                      <w:szCs w:val="22"/>
                      <w:lang w:eastAsia="en-US"/>
                    </w:rPr>
                    <w:t>Заинтересованные стороны</w:t>
                  </w:r>
                </w:p>
              </w:tc>
              <w:tc>
                <w:tcPr>
                  <w:tcW w:w="105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442D2B51" w14:textId="77777777" w:rsidR="007A33F3" w:rsidRPr="0093328E" w:rsidRDefault="007A33F3" w:rsidP="007A33F3">
                  <w:pPr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93328E">
                    <w:rPr>
                      <w:rFonts w:eastAsia="Calibri"/>
                      <w:sz w:val="22"/>
                      <w:szCs w:val="22"/>
                      <w:lang w:eastAsia="en-US"/>
                    </w:rPr>
                    <w:t>Власть</w:t>
                  </w:r>
                </w:p>
              </w:tc>
              <w:tc>
                <w:tcPr>
                  <w:tcW w:w="63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3E39274" w14:textId="77777777" w:rsidR="007A33F3" w:rsidRPr="0093328E" w:rsidRDefault="007A33F3" w:rsidP="007A33F3">
                  <w:pPr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93328E">
                    <w:rPr>
                      <w:rFonts w:eastAsia="Calibri"/>
                      <w:sz w:val="22"/>
                      <w:szCs w:val="22"/>
                      <w:lang w:eastAsia="en-US"/>
                    </w:rPr>
                    <w:t>Интерес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1C761F52" w14:textId="77777777" w:rsidR="007A33F3" w:rsidRPr="0093328E" w:rsidRDefault="007A33F3" w:rsidP="007A33F3">
                  <w:pPr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93328E">
                    <w:rPr>
                      <w:rFonts w:eastAsia="Calibri"/>
                      <w:sz w:val="22"/>
                      <w:szCs w:val="22"/>
                      <w:lang w:eastAsia="en-US"/>
                    </w:rPr>
                    <w:t>Влияние</w:t>
                  </w:r>
                </w:p>
              </w:tc>
            </w:tr>
            <w:tr w:rsidR="0093328E" w:rsidRPr="0093328E" w14:paraId="591BCE42" w14:textId="77777777" w:rsidTr="00990C52">
              <w:trPr>
                <w:trHeight w:val="300"/>
              </w:trPr>
              <w:tc>
                <w:tcPr>
                  <w:tcW w:w="26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B35E5D" w14:textId="77777777" w:rsidR="007A33F3" w:rsidRPr="0093328E" w:rsidRDefault="007A33F3" w:rsidP="007A33F3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93328E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Владелец контрольного пакета акций </w:t>
                  </w:r>
                </w:p>
              </w:tc>
              <w:tc>
                <w:tcPr>
                  <w:tcW w:w="10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3808F4" w14:textId="77777777" w:rsidR="007A33F3" w:rsidRPr="0093328E" w:rsidRDefault="007A33F3" w:rsidP="007A33F3">
                  <w:pPr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6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BC3315" w14:textId="77777777" w:rsidR="007A33F3" w:rsidRPr="0093328E" w:rsidRDefault="007A33F3" w:rsidP="007A33F3">
                  <w:pPr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65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00A08B" w14:textId="77777777" w:rsidR="007A33F3" w:rsidRPr="0093328E" w:rsidRDefault="007A33F3" w:rsidP="007A33F3">
                  <w:pPr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93328E" w:rsidRPr="0093328E" w14:paraId="13AEDFB8" w14:textId="77777777" w:rsidTr="00990C52">
              <w:trPr>
                <w:trHeight w:val="300"/>
              </w:trPr>
              <w:tc>
                <w:tcPr>
                  <w:tcW w:w="26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AC4AB0C" w14:textId="77777777" w:rsidR="007A33F3" w:rsidRPr="0093328E" w:rsidRDefault="007A33F3" w:rsidP="007A33F3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93328E">
                    <w:rPr>
                      <w:rFonts w:eastAsia="Calibri"/>
                      <w:sz w:val="22"/>
                      <w:szCs w:val="22"/>
                      <w:lang w:eastAsia="en-US"/>
                    </w:rPr>
                    <w:t>Менеджмент организации</w:t>
                  </w:r>
                </w:p>
              </w:tc>
              <w:tc>
                <w:tcPr>
                  <w:tcW w:w="10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5E2A283" w14:textId="77777777" w:rsidR="007A33F3" w:rsidRPr="0093328E" w:rsidRDefault="007A33F3" w:rsidP="007A33F3">
                  <w:pPr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6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2812313" w14:textId="77777777" w:rsidR="007A33F3" w:rsidRPr="0093328E" w:rsidRDefault="007A33F3" w:rsidP="007A33F3">
                  <w:pPr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65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F2B858B" w14:textId="77777777" w:rsidR="007A33F3" w:rsidRPr="0093328E" w:rsidRDefault="007A33F3" w:rsidP="007A33F3">
                  <w:pPr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93328E" w:rsidRPr="0093328E" w14:paraId="23C3352E" w14:textId="77777777" w:rsidTr="00990C52">
              <w:trPr>
                <w:trHeight w:val="300"/>
              </w:trPr>
              <w:tc>
                <w:tcPr>
                  <w:tcW w:w="26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C94E7E" w14:textId="77777777" w:rsidR="007A33F3" w:rsidRPr="0093328E" w:rsidRDefault="007A33F3" w:rsidP="007A33F3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93328E">
                    <w:rPr>
                      <w:rFonts w:eastAsia="Calibri"/>
                      <w:sz w:val="22"/>
                      <w:szCs w:val="22"/>
                      <w:lang w:eastAsia="en-US"/>
                    </w:rPr>
                    <w:t>Органы государственного управления и контроля</w:t>
                  </w:r>
                </w:p>
              </w:tc>
              <w:tc>
                <w:tcPr>
                  <w:tcW w:w="10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D4F789" w14:textId="77777777" w:rsidR="007A33F3" w:rsidRPr="0093328E" w:rsidRDefault="007A33F3" w:rsidP="007A33F3">
                  <w:pPr>
                    <w:ind w:left="-460"/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6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2932B6" w14:textId="77777777" w:rsidR="007A33F3" w:rsidRPr="0093328E" w:rsidRDefault="007A33F3" w:rsidP="007A33F3">
                  <w:pPr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65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8B5831" w14:textId="77777777" w:rsidR="007A33F3" w:rsidRPr="0093328E" w:rsidRDefault="007A33F3" w:rsidP="007A33F3">
                  <w:pPr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93328E" w:rsidRPr="0093328E" w14:paraId="4A9A3180" w14:textId="77777777" w:rsidTr="00990C52">
              <w:trPr>
                <w:trHeight w:val="300"/>
              </w:trPr>
              <w:tc>
                <w:tcPr>
                  <w:tcW w:w="26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DBF656" w14:textId="77777777" w:rsidR="007A33F3" w:rsidRPr="0093328E" w:rsidRDefault="007A33F3" w:rsidP="007A33F3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93328E">
                    <w:rPr>
                      <w:rFonts w:eastAsia="Calibri"/>
                      <w:sz w:val="22"/>
                      <w:szCs w:val="22"/>
                      <w:lang w:eastAsia="en-US"/>
                    </w:rPr>
                    <w:t>Заказчики продукции</w:t>
                  </w:r>
                </w:p>
              </w:tc>
              <w:tc>
                <w:tcPr>
                  <w:tcW w:w="10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8605CE" w14:textId="77777777" w:rsidR="007A33F3" w:rsidRPr="0093328E" w:rsidRDefault="007A33F3" w:rsidP="007A33F3">
                  <w:pPr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6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996B07" w14:textId="77777777" w:rsidR="007A33F3" w:rsidRPr="0093328E" w:rsidRDefault="007A33F3" w:rsidP="007A33F3">
                  <w:pPr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65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ABD86A" w14:textId="77777777" w:rsidR="007A33F3" w:rsidRPr="0093328E" w:rsidRDefault="007A33F3" w:rsidP="007A33F3">
                  <w:pPr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93328E" w:rsidRPr="0093328E" w14:paraId="1ADFD8F5" w14:textId="77777777" w:rsidTr="00990C52">
              <w:trPr>
                <w:trHeight w:val="300"/>
              </w:trPr>
              <w:tc>
                <w:tcPr>
                  <w:tcW w:w="26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69D0EC" w14:textId="77777777" w:rsidR="007A33F3" w:rsidRPr="0093328E" w:rsidRDefault="007A33F3" w:rsidP="007A33F3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93328E">
                    <w:rPr>
                      <w:rFonts w:eastAsia="Calibri"/>
                      <w:sz w:val="22"/>
                      <w:szCs w:val="22"/>
                      <w:lang w:eastAsia="en-US"/>
                    </w:rPr>
                    <w:t>Исполнительный персонал организации</w:t>
                  </w:r>
                </w:p>
              </w:tc>
              <w:tc>
                <w:tcPr>
                  <w:tcW w:w="10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80A3E9" w14:textId="77777777" w:rsidR="007A33F3" w:rsidRPr="0093328E" w:rsidRDefault="007A33F3" w:rsidP="007A33F3">
                  <w:pPr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6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1CE1A3" w14:textId="77777777" w:rsidR="007A33F3" w:rsidRPr="0093328E" w:rsidRDefault="007A33F3" w:rsidP="007A33F3">
                  <w:pPr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65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08E257" w14:textId="77777777" w:rsidR="007A33F3" w:rsidRPr="0093328E" w:rsidRDefault="007A33F3" w:rsidP="007A33F3">
                  <w:pPr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93328E" w:rsidRPr="0093328E" w14:paraId="37CC081C" w14:textId="77777777" w:rsidTr="00990C52">
              <w:trPr>
                <w:trHeight w:val="300"/>
              </w:trPr>
              <w:tc>
                <w:tcPr>
                  <w:tcW w:w="26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92EF12" w14:textId="77777777" w:rsidR="007A33F3" w:rsidRPr="0093328E" w:rsidRDefault="007A33F3" w:rsidP="007A33F3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93328E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Акционеры – </w:t>
                  </w:r>
                  <w:proofErr w:type="spellStart"/>
                  <w:r w:rsidRPr="0093328E">
                    <w:rPr>
                      <w:rFonts w:eastAsia="Calibri"/>
                      <w:sz w:val="22"/>
                      <w:szCs w:val="22"/>
                      <w:lang w:eastAsia="en-US"/>
                    </w:rPr>
                    <w:t>миноритарии</w:t>
                  </w:r>
                  <w:proofErr w:type="spellEnd"/>
                </w:p>
              </w:tc>
              <w:tc>
                <w:tcPr>
                  <w:tcW w:w="10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EA44A1" w14:textId="77777777" w:rsidR="007A33F3" w:rsidRPr="0093328E" w:rsidRDefault="007A33F3" w:rsidP="007A33F3">
                  <w:pPr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6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57AC14" w14:textId="77777777" w:rsidR="007A33F3" w:rsidRPr="0093328E" w:rsidRDefault="007A33F3" w:rsidP="007A33F3">
                  <w:pPr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65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716212" w14:textId="77777777" w:rsidR="007A33F3" w:rsidRPr="0093328E" w:rsidRDefault="007A33F3" w:rsidP="007A33F3">
                  <w:pPr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93328E" w:rsidRPr="0093328E" w14:paraId="6717229A" w14:textId="77777777" w:rsidTr="00990C52">
              <w:trPr>
                <w:trHeight w:val="300"/>
              </w:trPr>
              <w:tc>
                <w:tcPr>
                  <w:tcW w:w="26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5FDD29" w14:textId="77777777" w:rsidR="007A33F3" w:rsidRPr="0093328E" w:rsidRDefault="007A33F3" w:rsidP="007A33F3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93328E">
                    <w:rPr>
                      <w:rFonts w:eastAsia="Calibri"/>
                      <w:sz w:val="22"/>
                      <w:szCs w:val="22"/>
                      <w:lang w:eastAsia="en-US"/>
                    </w:rPr>
                    <w:t>Поставщики сырья и комплектующих изделий</w:t>
                  </w:r>
                </w:p>
              </w:tc>
              <w:tc>
                <w:tcPr>
                  <w:tcW w:w="10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B43034" w14:textId="77777777" w:rsidR="007A33F3" w:rsidRPr="0093328E" w:rsidRDefault="007A33F3" w:rsidP="007A33F3">
                  <w:pPr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6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AA3193" w14:textId="77777777" w:rsidR="007A33F3" w:rsidRPr="0093328E" w:rsidRDefault="007A33F3" w:rsidP="007A33F3">
                  <w:pPr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65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3CC9D0" w14:textId="77777777" w:rsidR="007A33F3" w:rsidRPr="0093328E" w:rsidRDefault="007A33F3" w:rsidP="007A33F3">
                  <w:pPr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93328E" w:rsidRPr="0093328E" w14:paraId="352B27A9" w14:textId="77777777" w:rsidTr="00990C52">
              <w:trPr>
                <w:trHeight w:val="300"/>
              </w:trPr>
              <w:tc>
                <w:tcPr>
                  <w:tcW w:w="26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975977" w14:textId="77777777" w:rsidR="007A33F3" w:rsidRPr="0093328E" w:rsidRDefault="007A33F3" w:rsidP="007A33F3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93328E">
                    <w:rPr>
                      <w:rFonts w:eastAsia="Calibri"/>
                      <w:sz w:val="22"/>
                      <w:szCs w:val="22"/>
                      <w:lang w:eastAsia="en-US"/>
                    </w:rPr>
                    <w:t>Кредитующий банк</w:t>
                  </w:r>
                </w:p>
              </w:tc>
              <w:tc>
                <w:tcPr>
                  <w:tcW w:w="10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501D2C" w14:textId="77777777" w:rsidR="007A33F3" w:rsidRPr="0093328E" w:rsidRDefault="007A33F3" w:rsidP="007A33F3">
                  <w:pPr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6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7BED09" w14:textId="77777777" w:rsidR="007A33F3" w:rsidRPr="0093328E" w:rsidRDefault="007A33F3" w:rsidP="007A33F3">
                  <w:pPr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65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415A1F" w14:textId="77777777" w:rsidR="007A33F3" w:rsidRPr="0093328E" w:rsidRDefault="007A33F3" w:rsidP="007A33F3">
                  <w:pPr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93328E" w:rsidRPr="0093328E" w14:paraId="25BE93DE" w14:textId="77777777" w:rsidTr="00990C52">
              <w:trPr>
                <w:trHeight w:val="300"/>
              </w:trPr>
              <w:tc>
                <w:tcPr>
                  <w:tcW w:w="264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9D5469" w14:textId="77777777" w:rsidR="007A33F3" w:rsidRPr="0093328E" w:rsidRDefault="007A33F3" w:rsidP="007A33F3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93328E">
                    <w:rPr>
                      <w:rFonts w:eastAsia="Calibri"/>
                      <w:sz w:val="22"/>
                      <w:szCs w:val="22"/>
                      <w:lang w:eastAsia="en-US"/>
                    </w:rPr>
                    <w:t>Местное сообщество, СМИ и т.п.</w:t>
                  </w:r>
                </w:p>
              </w:tc>
              <w:tc>
                <w:tcPr>
                  <w:tcW w:w="10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BC2E10" w14:textId="77777777" w:rsidR="007A33F3" w:rsidRPr="0093328E" w:rsidRDefault="007A33F3" w:rsidP="007A33F3">
                  <w:pPr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63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400790" w14:textId="77777777" w:rsidR="007A33F3" w:rsidRPr="0093328E" w:rsidRDefault="007A33F3" w:rsidP="007A33F3">
                  <w:pPr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65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6EDA6E" w14:textId="77777777" w:rsidR="007A33F3" w:rsidRPr="0093328E" w:rsidRDefault="007A33F3" w:rsidP="007A33F3">
                  <w:pPr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14:paraId="1B3B6053" w14:textId="77777777" w:rsidR="007A33F3" w:rsidRPr="0093328E" w:rsidRDefault="007A33F3" w:rsidP="00867F65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09F37B41" w14:textId="77777777" w:rsidR="00053D98" w:rsidRPr="0093328E" w:rsidRDefault="00053D98" w:rsidP="00867F6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93328E">
              <w:rPr>
                <w:b/>
                <w:bCs/>
                <w:sz w:val="22"/>
                <w:szCs w:val="22"/>
                <w:lang w:eastAsia="en-US"/>
              </w:rPr>
              <w:t xml:space="preserve">Задание 2. </w:t>
            </w:r>
          </w:p>
          <w:p w14:paraId="5CCC1A78" w14:textId="77777777" w:rsidR="00053D98" w:rsidRPr="0093328E" w:rsidRDefault="00053D98" w:rsidP="00867F65">
            <w:pPr>
              <w:widowControl w:val="0"/>
              <w:ind w:right="45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  <w:r w:rsidRPr="0093328E">
              <w:rPr>
                <w:bCs/>
                <w:iCs/>
                <w:sz w:val="22"/>
                <w:szCs w:val="22"/>
                <w:lang w:eastAsia="en-US"/>
              </w:rPr>
              <w:t xml:space="preserve">По итогам отчетного года прибыль, предназначенная к распределению акционерами АО «Химпром», после </w:t>
            </w:r>
            <w:r w:rsidRPr="0093328E">
              <w:rPr>
                <w:bCs/>
                <w:iCs/>
                <w:sz w:val="22"/>
                <w:szCs w:val="22"/>
                <w:lang w:eastAsia="en-US"/>
              </w:rPr>
              <w:lastRenderedPageBreak/>
              <w:t xml:space="preserve">начисления дивидендов и премий сотрудникам составила 100 млн. руб. На своем годовом собрании акционеры решают вопрос – на какие цели использовать эту прибыль. </w:t>
            </w:r>
          </w:p>
          <w:p w14:paraId="1D204DBB" w14:textId="77777777" w:rsidR="00053D98" w:rsidRPr="0093328E" w:rsidRDefault="00053D98" w:rsidP="00867F65">
            <w:pPr>
              <w:widowControl w:val="0"/>
              <w:ind w:right="45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  <w:r w:rsidRPr="0093328E">
              <w:rPr>
                <w:bCs/>
                <w:iCs/>
                <w:sz w:val="22"/>
                <w:szCs w:val="22"/>
                <w:lang w:eastAsia="en-US"/>
              </w:rPr>
              <w:t xml:space="preserve">В ходе обсуждения начальник отдела сбыта и маркетинга сообщил акционерам, что рынок предлагаемых АО «Химпром» продуктов практически насыщен и заключение договоров на их поставки становится все более сложным делом.  Перспективным направлением развития компании было бы освоение нового вида продукции, спрос на который постоянно возрастает и пока не удовлетворяется ее конкурентами. Однако главный инженер пояснил, что для запуска нового продукта необходима реконструкция двух производственных участков, которая займет не менее двух лет и потребует капитальных вложений примерно в 150 млн. руб. </w:t>
            </w:r>
          </w:p>
          <w:p w14:paraId="7B52B421" w14:textId="77777777" w:rsidR="00053D98" w:rsidRPr="0093328E" w:rsidRDefault="00053D98" w:rsidP="00867F65">
            <w:pPr>
              <w:widowControl w:val="0"/>
              <w:ind w:right="45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  <w:r w:rsidRPr="0093328E">
              <w:rPr>
                <w:bCs/>
                <w:iCs/>
                <w:sz w:val="22"/>
                <w:szCs w:val="22"/>
                <w:lang w:eastAsia="en-US"/>
              </w:rPr>
              <w:t xml:space="preserve">При этом выясняется, что служба государственного экологического надзора предъявляет претензии к повышенному содержанию токсических веществ в выбросах предприятия в атмосферу. Технические специалисты комбината пояснили, что для ликвидации этого нарушения и предотвращения еще более масштабных загрязнений атмосферного воздуха необходима срочная модернизация системы нейтрализации и очистки технологических выбросов, которая потребует не менее 80 млн. руб. капитальных вложений. </w:t>
            </w:r>
          </w:p>
          <w:p w14:paraId="2ED554D8" w14:textId="77777777" w:rsidR="00053D98" w:rsidRPr="0093328E" w:rsidRDefault="00053D98" w:rsidP="00867F65">
            <w:pPr>
              <w:widowControl w:val="0"/>
              <w:ind w:right="45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  <w:r w:rsidRPr="0093328E">
              <w:rPr>
                <w:bCs/>
                <w:iCs/>
                <w:sz w:val="22"/>
                <w:szCs w:val="22"/>
                <w:lang w:eastAsia="en-US"/>
              </w:rPr>
              <w:t xml:space="preserve">Председатель комитета профсоюза поставил вопрос о необходимости улучшения условий труда и отдыха работников предприятия при помощи благоустройства его территории, озеленения, устройства дорожек и скверов со скамейками, цветочных клумб и фонтанов. Представители молодежных организаций потребовали направить прибыль предприятия на организацию молодежного клуба с выделением соответствующего помещения и средств на приобретение музыкальных инструментов. </w:t>
            </w:r>
          </w:p>
          <w:p w14:paraId="4924A9E0" w14:textId="77777777" w:rsidR="00053D98" w:rsidRPr="0093328E" w:rsidRDefault="00053D98" w:rsidP="00867F65">
            <w:pPr>
              <w:widowControl w:val="0"/>
              <w:ind w:right="45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  <w:r w:rsidRPr="0093328E">
              <w:rPr>
                <w:bCs/>
                <w:iCs/>
                <w:sz w:val="22"/>
                <w:szCs w:val="22"/>
                <w:lang w:eastAsia="en-US"/>
              </w:rPr>
              <w:t xml:space="preserve">Необходимо, используя метод </w:t>
            </w:r>
            <w:proofErr w:type="spellStart"/>
            <w:r w:rsidRPr="0093328E">
              <w:rPr>
                <w:bCs/>
                <w:iCs/>
                <w:sz w:val="22"/>
                <w:szCs w:val="22"/>
                <w:lang w:eastAsia="en-US"/>
              </w:rPr>
              <w:t>MoSCoW</w:t>
            </w:r>
            <w:proofErr w:type="spellEnd"/>
            <w:r w:rsidRPr="0093328E">
              <w:rPr>
                <w:bCs/>
                <w:iCs/>
                <w:sz w:val="22"/>
                <w:szCs w:val="22"/>
                <w:lang w:eastAsia="en-US"/>
              </w:rPr>
              <w:t>, определить приоритеты для удовлетворения требований, высказанных различными заинтересованными сторонами.</w:t>
            </w:r>
          </w:p>
          <w:p w14:paraId="1E95D430" w14:textId="77777777" w:rsidR="007E10CE" w:rsidRPr="0093328E" w:rsidRDefault="007E10CE" w:rsidP="00867F65">
            <w:pPr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14:paraId="74F9F8CC" w14:textId="77777777" w:rsidR="007E10CE" w:rsidRPr="0093328E" w:rsidRDefault="007E10CE" w:rsidP="00867F65">
            <w:pPr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14:paraId="091BC2E7" w14:textId="77777777" w:rsidR="00E66E86" w:rsidRPr="0093328E" w:rsidRDefault="00E66E86" w:rsidP="00867F65">
            <w:pPr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3328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Задание 3.</w:t>
            </w:r>
          </w:p>
          <w:p w14:paraId="0910C9C0" w14:textId="77777777" w:rsidR="00E66E86" w:rsidRPr="0093328E" w:rsidRDefault="00E66E86" w:rsidP="00867F65">
            <w:pPr>
              <w:spacing w:after="160" w:line="276" w:lineRule="auto"/>
              <w:ind w:firstLine="28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3328E">
              <w:rPr>
                <w:rFonts w:eastAsia="Calibri"/>
                <w:sz w:val="22"/>
                <w:szCs w:val="22"/>
                <w:lang w:eastAsia="en-US"/>
              </w:rPr>
              <w:t xml:space="preserve">По приведенным ниже данным о требованиях заинтересованных сторон предприятия электронной промышленности, его бизнес-возможностях и фактических параметрах его деятельности необходимо выявить признаки бизнес-проблем, идентифицировать эти проблемы и предложить пути их решений при помощи лучшего использования потенциала этого предприятия или реализации масштабных </w:t>
            </w:r>
            <w:proofErr w:type="spellStart"/>
            <w:r w:rsidRPr="0093328E">
              <w:rPr>
                <w:rFonts w:eastAsia="Calibri"/>
                <w:sz w:val="22"/>
                <w:szCs w:val="22"/>
                <w:lang w:eastAsia="en-US"/>
              </w:rPr>
              <w:t>инновационно</w:t>
            </w:r>
            <w:proofErr w:type="spellEnd"/>
            <w:r w:rsidRPr="0093328E">
              <w:rPr>
                <w:rFonts w:eastAsia="Calibri"/>
                <w:sz w:val="22"/>
                <w:szCs w:val="22"/>
                <w:lang w:eastAsia="en-US"/>
              </w:rPr>
              <w:t>-инвестиционных проектов:</w:t>
            </w:r>
          </w:p>
          <w:p w14:paraId="64187635" w14:textId="77777777" w:rsidR="00E66E86" w:rsidRPr="0093328E" w:rsidRDefault="00E66E86" w:rsidP="00867F65">
            <w:pPr>
              <w:numPr>
                <w:ilvl w:val="0"/>
                <w:numId w:val="40"/>
              </w:num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3328E">
              <w:rPr>
                <w:rFonts w:eastAsia="Calibri"/>
                <w:sz w:val="22"/>
                <w:szCs w:val="22"/>
                <w:lang w:eastAsia="en-US"/>
              </w:rPr>
              <w:lastRenderedPageBreak/>
              <w:t>Поставки готовой электронной аппаратуры общего назначения (млн. руб. в год)</w:t>
            </w:r>
          </w:p>
          <w:p w14:paraId="197BB695" w14:textId="77777777" w:rsidR="00E66E86" w:rsidRPr="0093328E" w:rsidRDefault="00E66E86" w:rsidP="00867F65">
            <w:pPr>
              <w:ind w:left="64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3328E">
              <w:rPr>
                <w:rFonts w:eastAsia="Calibri"/>
                <w:sz w:val="22"/>
                <w:szCs w:val="22"/>
                <w:lang w:eastAsia="en-US"/>
              </w:rPr>
              <w:t>Возможности   2 000</w:t>
            </w:r>
          </w:p>
          <w:p w14:paraId="3A18381D" w14:textId="77777777" w:rsidR="00E66E86" w:rsidRPr="0093328E" w:rsidRDefault="00E66E86" w:rsidP="00867F65">
            <w:pPr>
              <w:ind w:left="64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3328E">
              <w:rPr>
                <w:rFonts w:eastAsia="Calibri"/>
                <w:sz w:val="22"/>
                <w:szCs w:val="22"/>
                <w:lang w:eastAsia="en-US"/>
              </w:rPr>
              <w:t>Требования      2 000</w:t>
            </w:r>
          </w:p>
          <w:p w14:paraId="4E2D7D09" w14:textId="77777777" w:rsidR="00E66E86" w:rsidRPr="0093328E" w:rsidRDefault="00E66E86" w:rsidP="00867F65">
            <w:pPr>
              <w:ind w:left="64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3328E">
              <w:rPr>
                <w:rFonts w:eastAsia="Calibri"/>
                <w:sz w:val="22"/>
                <w:szCs w:val="22"/>
                <w:lang w:eastAsia="en-US"/>
              </w:rPr>
              <w:t>Факт                  1 500</w:t>
            </w:r>
          </w:p>
          <w:p w14:paraId="4222AD91" w14:textId="77777777" w:rsidR="00E66E86" w:rsidRPr="0093328E" w:rsidRDefault="007C7B53" w:rsidP="00867F65">
            <w:pPr>
              <w:numPr>
                <w:ilvl w:val="0"/>
                <w:numId w:val="40"/>
              </w:numPr>
              <w:spacing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3328E">
              <w:rPr>
                <w:rFonts w:eastAsia="Calibri"/>
                <w:sz w:val="22"/>
                <w:szCs w:val="22"/>
                <w:lang w:eastAsia="en-US"/>
              </w:rPr>
              <w:t>Поставки готовой электронной аппаратуры оборонного назначения (млн. руб. в год)</w:t>
            </w:r>
          </w:p>
          <w:p w14:paraId="476971B6" w14:textId="77777777" w:rsidR="007C7B53" w:rsidRPr="0093328E" w:rsidRDefault="007C7B53" w:rsidP="00867F65">
            <w:pPr>
              <w:ind w:left="64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3328E">
              <w:rPr>
                <w:rFonts w:eastAsia="Calibri"/>
                <w:sz w:val="22"/>
                <w:szCs w:val="22"/>
                <w:lang w:eastAsia="en-US"/>
              </w:rPr>
              <w:t>Возможности   4 000</w:t>
            </w:r>
          </w:p>
          <w:p w14:paraId="333C2B62" w14:textId="77777777" w:rsidR="007C7B53" w:rsidRPr="0093328E" w:rsidRDefault="007C7B53" w:rsidP="00867F65">
            <w:pPr>
              <w:ind w:left="64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3328E">
              <w:rPr>
                <w:rFonts w:eastAsia="Calibri"/>
                <w:sz w:val="22"/>
                <w:szCs w:val="22"/>
                <w:lang w:eastAsia="en-US"/>
              </w:rPr>
              <w:t>Требования      3 000</w:t>
            </w:r>
          </w:p>
          <w:p w14:paraId="26592765" w14:textId="77777777" w:rsidR="007C7B53" w:rsidRPr="0093328E" w:rsidRDefault="007C7B53" w:rsidP="00867F65">
            <w:pPr>
              <w:ind w:left="64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3328E">
              <w:rPr>
                <w:rFonts w:eastAsia="Calibri"/>
                <w:sz w:val="22"/>
                <w:szCs w:val="22"/>
                <w:lang w:eastAsia="en-US"/>
              </w:rPr>
              <w:t>Факт                  3</w:t>
            </w:r>
            <w:r w:rsidR="0074712C" w:rsidRPr="0093328E">
              <w:rPr>
                <w:rFonts w:eastAsia="Calibri"/>
                <w:sz w:val="22"/>
                <w:szCs w:val="22"/>
                <w:lang w:eastAsia="en-US"/>
              </w:rPr>
              <w:t> </w:t>
            </w:r>
            <w:r w:rsidRPr="0093328E">
              <w:rPr>
                <w:rFonts w:eastAsia="Calibri"/>
                <w:sz w:val="22"/>
                <w:szCs w:val="22"/>
                <w:lang w:eastAsia="en-US"/>
              </w:rPr>
              <w:t>000</w:t>
            </w:r>
          </w:p>
          <w:p w14:paraId="45490A88" w14:textId="77777777" w:rsidR="0074712C" w:rsidRPr="0093328E" w:rsidRDefault="0074712C" w:rsidP="00867F65">
            <w:pPr>
              <w:numPr>
                <w:ilvl w:val="0"/>
                <w:numId w:val="40"/>
              </w:num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3328E">
              <w:rPr>
                <w:rFonts w:eastAsia="Calibri"/>
                <w:sz w:val="22"/>
                <w:szCs w:val="22"/>
                <w:lang w:eastAsia="en-US"/>
              </w:rPr>
              <w:t>Поставки чипсетов для оборонной промышленности (млн. руб. в год)</w:t>
            </w:r>
          </w:p>
          <w:p w14:paraId="1E25F021" w14:textId="77777777" w:rsidR="0074712C" w:rsidRPr="0093328E" w:rsidRDefault="0074712C" w:rsidP="00867F65">
            <w:pPr>
              <w:ind w:left="64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3328E">
              <w:rPr>
                <w:rFonts w:eastAsia="Calibri"/>
                <w:sz w:val="22"/>
                <w:szCs w:val="22"/>
                <w:lang w:eastAsia="en-US"/>
              </w:rPr>
              <w:t>Возможности   10 000</w:t>
            </w:r>
          </w:p>
          <w:p w14:paraId="3079EAF8" w14:textId="77777777" w:rsidR="0074712C" w:rsidRPr="0093328E" w:rsidRDefault="0074712C" w:rsidP="00867F65">
            <w:pPr>
              <w:ind w:left="64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3328E">
              <w:rPr>
                <w:rFonts w:eastAsia="Calibri"/>
                <w:sz w:val="22"/>
                <w:szCs w:val="22"/>
                <w:lang w:eastAsia="en-US"/>
              </w:rPr>
              <w:t xml:space="preserve">Требования      </w:t>
            </w:r>
            <w:r w:rsidR="00DD6A29" w:rsidRPr="0093328E">
              <w:rPr>
                <w:rFonts w:eastAsia="Calibri"/>
                <w:sz w:val="22"/>
                <w:szCs w:val="22"/>
                <w:lang w:eastAsia="en-US"/>
              </w:rPr>
              <w:t>20 000</w:t>
            </w:r>
          </w:p>
          <w:p w14:paraId="503802C9" w14:textId="77777777" w:rsidR="0074712C" w:rsidRPr="0093328E" w:rsidRDefault="0074712C" w:rsidP="00867F65">
            <w:pPr>
              <w:ind w:left="64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3328E">
              <w:rPr>
                <w:rFonts w:eastAsia="Calibri"/>
                <w:sz w:val="22"/>
                <w:szCs w:val="22"/>
                <w:lang w:eastAsia="en-US"/>
              </w:rPr>
              <w:t xml:space="preserve">Факт                  </w:t>
            </w:r>
            <w:r w:rsidR="00DD6A29" w:rsidRPr="0093328E">
              <w:rPr>
                <w:rFonts w:eastAsia="Calibri"/>
                <w:sz w:val="22"/>
                <w:szCs w:val="22"/>
                <w:lang w:eastAsia="en-US"/>
              </w:rPr>
              <w:t>10</w:t>
            </w:r>
            <w:r w:rsidR="00C54E58" w:rsidRPr="0093328E">
              <w:rPr>
                <w:rFonts w:eastAsia="Calibri"/>
                <w:sz w:val="22"/>
                <w:szCs w:val="22"/>
                <w:lang w:eastAsia="en-US"/>
              </w:rPr>
              <w:t> </w:t>
            </w:r>
            <w:r w:rsidRPr="0093328E">
              <w:rPr>
                <w:rFonts w:eastAsia="Calibri"/>
                <w:sz w:val="22"/>
                <w:szCs w:val="22"/>
                <w:lang w:eastAsia="en-US"/>
              </w:rPr>
              <w:t>000</w:t>
            </w:r>
          </w:p>
          <w:p w14:paraId="0FCFB8EE" w14:textId="77777777" w:rsidR="00C54E58" w:rsidRPr="0093328E" w:rsidRDefault="00F23627" w:rsidP="00867F65">
            <w:pPr>
              <w:numPr>
                <w:ilvl w:val="0"/>
                <w:numId w:val="40"/>
              </w:num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3328E">
              <w:rPr>
                <w:rFonts w:eastAsia="Calibri"/>
                <w:sz w:val="22"/>
                <w:szCs w:val="22"/>
                <w:lang w:eastAsia="en-US"/>
              </w:rPr>
              <w:t>Поставки чипсетов для бытовой аппаратуры (млн. руб. в год)</w:t>
            </w:r>
          </w:p>
          <w:p w14:paraId="2EF6491F" w14:textId="77777777" w:rsidR="00F23627" w:rsidRPr="0093328E" w:rsidRDefault="00F23627" w:rsidP="00867F65">
            <w:pPr>
              <w:ind w:left="64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3328E">
              <w:rPr>
                <w:rFonts w:eastAsia="Calibri"/>
                <w:sz w:val="22"/>
                <w:szCs w:val="22"/>
                <w:lang w:eastAsia="en-US"/>
              </w:rPr>
              <w:t>Возможности   1 000</w:t>
            </w:r>
          </w:p>
          <w:p w14:paraId="395FE8C1" w14:textId="77777777" w:rsidR="00F23627" w:rsidRPr="0093328E" w:rsidRDefault="00F23627" w:rsidP="00867F65">
            <w:pPr>
              <w:ind w:left="64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3328E">
              <w:rPr>
                <w:rFonts w:eastAsia="Calibri"/>
                <w:sz w:val="22"/>
                <w:szCs w:val="22"/>
                <w:lang w:eastAsia="en-US"/>
              </w:rPr>
              <w:t>Требования      5 000</w:t>
            </w:r>
          </w:p>
          <w:p w14:paraId="2F70FA53" w14:textId="77777777" w:rsidR="00F23627" w:rsidRPr="0093328E" w:rsidRDefault="00F23627" w:rsidP="00867F65">
            <w:pPr>
              <w:ind w:left="64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3328E">
              <w:rPr>
                <w:rFonts w:eastAsia="Calibri"/>
                <w:sz w:val="22"/>
                <w:szCs w:val="22"/>
                <w:lang w:eastAsia="en-US"/>
              </w:rPr>
              <w:t>Факт                  200</w:t>
            </w:r>
          </w:p>
          <w:p w14:paraId="1C3FFD33" w14:textId="77777777" w:rsidR="00415179" w:rsidRPr="0093328E" w:rsidRDefault="00415179" w:rsidP="00867F65">
            <w:pPr>
              <w:numPr>
                <w:ilvl w:val="0"/>
                <w:numId w:val="40"/>
              </w:num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3328E">
              <w:rPr>
                <w:rFonts w:eastAsia="Calibri"/>
                <w:sz w:val="22"/>
                <w:szCs w:val="22"/>
                <w:lang w:eastAsia="en-US"/>
              </w:rPr>
              <w:t>Поставки электронных компонентов для оборонной промышленности (млн. руб. в год)</w:t>
            </w:r>
          </w:p>
          <w:p w14:paraId="5DE14619" w14:textId="77777777" w:rsidR="00DF04E7" w:rsidRPr="0093328E" w:rsidRDefault="00DF04E7" w:rsidP="00867F65">
            <w:pPr>
              <w:ind w:left="64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3328E">
              <w:rPr>
                <w:rFonts w:eastAsia="Calibri"/>
                <w:sz w:val="22"/>
                <w:szCs w:val="22"/>
                <w:lang w:eastAsia="en-US"/>
              </w:rPr>
              <w:t>Возможности   -</w:t>
            </w:r>
          </w:p>
          <w:p w14:paraId="264B0C3E" w14:textId="77777777" w:rsidR="00DF04E7" w:rsidRPr="0093328E" w:rsidRDefault="00DF04E7" w:rsidP="00867F65">
            <w:pPr>
              <w:ind w:left="64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3328E">
              <w:rPr>
                <w:rFonts w:eastAsia="Calibri"/>
                <w:sz w:val="22"/>
                <w:szCs w:val="22"/>
                <w:lang w:eastAsia="en-US"/>
              </w:rPr>
              <w:t>Требования      5</w:t>
            </w:r>
            <w:r w:rsidR="0065710D" w:rsidRPr="0093328E">
              <w:rPr>
                <w:rFonts w:eastAsia="Calibri"/>
                <w:sz w:val="22"/>
                <w:szCs w:val="22"/>
                <w:lang w:eastAsia="en-US"/>
              </w:rPr>
              <w:t>0</w:t>
            </w:r>
            <w:r w:rsidRPr="0093328E">
              <w:rPr>
                <w:rFonts w:eastAsia="Calibri"/>
                <w:sz w:val="22"/>
                <w:szCs w:val="22"/>
                <w:lang w:eastAsia="en-US"/>
              </w:rPr>
              <w:t xml:space="preserve"> 000</w:t>
            </w:r>
          </w:p>
          <w:p w14:paraId="22C0AE10" w14:textId="77777777" w:rsidR="00053D98" w:rsidRPr="0093328E" w:rsidRDefault="00DF04E7" w:rsidP="000E5F87">
            <w:pPr>
              <w:ind w:left="64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3328E">
              <w:rPr>
                <w:rFonts w:eastAsia="Calibri"/>
                <w:sz w:val="22"/>
                <w:szCs w:val="22"/>
                <w:lang w:eastAsia="en-US"/>
              </w:rPr>
              <w:t xml:space="preserve">Факт                  </w:t>
            </w:r>
            <w:r w:rsidR="0065710D" w:rsidRPr="0093328E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  <w:p w14:paraId="51D0A14A" w14:textId="30F0D8FA" w:rsidR="000E5F87" w:rsidRPr="0093328E" w:rsidRDefault="000E5F87" w:rsidP="000E5F87">
            <w:pPr>
              <w:ind w:left="644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93328E" w:rsidRPr="0093328E" w14:paraId="1D15A524" w14:textId="77777777" w:rsidTr="00990C52">
        <w:tc>
          <w:tcPr>
            <w:tcW w:w="1243" w:type="dxa"/>
            <w:shd w:val="clear" w:color="auto" w:fill="auto"/>
          </w:tcPr>
          <w:p w14:paraId="1F8637D4" w14:textId="43AF11B4" w:rsidR="000C2A7A" w:rsidRPr="0093328E" w:rsidRDefault="000C2A7A" w:rsidP="00867F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93328E">
              <w:rPr>
                <w:sz w:val="22"/>
                <w:szCs w:val="22"/>
                <w:lang w:eastAsia="en-US"/>
              </w:rPr>
              <w:lastRenderedPageBreak/>
              <w:t>П</w:t>
            </w:r>
            <w:r w:rsidR="00054DC3" w:rsidRPr="0093328E">
              <w:rPr>
                <w:sz w:val="22"/>
                <w:szCs w:val="22"/>
                <w:lang w:eastAsia="en-US"/>
              </w:rPr>
              <w:t>К</w:t>
            </w:r>
            <w:r w:rsidRPr="0093328E">
              <w:rPr>
                <w:sz w:val="22"/>
                <w:szCs w:val="22"/>
                <w:lang w:eastAsia="en-US"/>
              </w:rPr>
              <w:t>-8</w:t>
            </w:r>
          </w:p>
          <w:p w14:paraId="669B0D9A" w14:textId="6A87F571" w:rsidR="00E411EA" w:rsidRPr="0093328E" w:rsidRDefault="00F62F5E" w:rsidP="00867F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62F5E">
              <w:rPr>
                <w:sz w:val="22"/>
                <w:szCs w:val="22"/>
                <w:lang w:eastAsia="en-US"/>
              </w:rPr>
              <w:t>Способность применять современные методы и методики преподавания аналитических дисциплин в высших учебных заведениях, в системе переподготовки и повышения квалификации практических работников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354" w:type="dxa"/>
            <w:shd w:val="clear" w:color="auto" w:fill="auto"/>
          </w:tcPr>
          <w:p w14:paraId="301EBC70" w14:textId="77777777" w:rsidR="00F62F5E" w:rsidRP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62F5E">
              <w:rPr>
                <w:sz w:val="22"/>
                <w:szCs w:val="22"/>
                <w:lang w:eastAsia="en-US"/>
              </w:rPr>
              <w:t>1. Разрабатывает методическое обеспечение преподавания аналитических дисциплин.</w:t>
            </w:r>
          </w:p>
          <w:p w14:paraId="1A54DE85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2523C9BE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6D22CFCB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38FAF794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6AF261F9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1E7888E2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48D11D48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790F3905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7515F5C9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262FDF05" w14:textId="39D32A99" w:rsidR="00F62F5E" w:rsidRP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62F5E">
              <w:rPr>
                <w:sz w:val="22"/>
                <w:szCs w:val="22"/>
                <w:lang w:eastAsia="en-US"/>
              </w:rPr>
              <w:t xml:space="preserve">2. Применяет современные методы и методики преподавания аналитических </w:t>
            </w:r>
            <w:r w:rsidRPr="00F62F5E">
              <w:rPr>
                <w:sz w:val="22"/>
                <w:szCs w:val="22"/>
                <w:lang w:eastAsia="en-US"/>
              </w:rPr>
              <w:lastRenderedPageBreak/>
              <w:t>дисциплин.</w:t>
            </w:r>
          </w:p>
          <w:p w14:paraId="03C632FD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583F2781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44ADD384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67FC583C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1D8DC233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36A92720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58DD7242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61DA3A0B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0622B146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39DEF12B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2D9B618B" w14:textId="77777777" w:rsidR="00F62F5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  <w:p w14:paraId="6565AC8D" w14:textId="44A29E30" w:rsidR="00E411EA" w:rsidRPr="0093328E" w:rsidRDefault="00F62F5E" w:rsidP="00F6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62F5E">
              <w:rPr>
                <w:sz w:val="22"/>
                <w:szCs w:val="22"/>
                <w:lang w:eastAsia="en-US"/>
              </w:rPr>
              <w:t>3. Формирует программы аналитических дисциплин для высших учебных заведений, системы переподготовки и повышения квалификации практических работников</w:t>
            </w:r>
          </w:p>
        </w:tc>
        <w:tc>
          <w:tcPr>
            <w:tcW w:w="1509" w:type="dxa"/>
            <w:shd w:val="clear" w:color="auto" w:fill="auto"/>
          </w:tcPr>
          <w:p w14:paraId="68E65AA4" w14:textId="77777777" w:rsidR="009832C0" w:rsidRPr="0030374B" w:rsidRDefault="009832C0" w:rsidP="009832C0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</w:rPr>
            </w:pPr>
            <w:r w:rsidRPr="0030374B">
              <w:rPr>
                <w:b/>
                <w:sz w:val="22"/>
                <w:szCs w:val="22"/>
              </w:rPr>
              <w:lastRenderedPageBreak/>
              <w:t>1. Знать:</w:t>
            </w:r>
            <w:r w:rsidRPr="0093328E">
              <w:rPr>
                <w:b/>
                <w:sz w:val="22"/>
                <w:szCs w:val="22"/>
              </w:rPr>
              <w:t xml:space="preserve"> </w:t>
            </w:r>
            <w:r w:rsidRPr="0093328E">
              <w:rPr>
                <w:bCs/>
                <w:sz w:val="22"/>
                <w:szCs w:val="22"/>
              </w:rPr>
              <w:t>теоретические основы, прикладные аспекты</w:t>
            </w:r>
            <w:r w:rsidRPr="0030374B">
              <w:rPr>
                <w:bCs/>
                <w:sz w:val="22"/>
                <w:szCs w:val="22"/>
              </w:rPr>
              <w:t xml:space="preserve"> </w:t>
            </w:r>
            <w:r w:rsidRPr="0030374B">
              <w:rPr>
                <w:sz w:val="22"/>
                <w:szCs w:val="22"/>
              </w:rPr>
              <w:t xml:space="preserve">бизнес-анализа и </w:t>
            </w:r>
            <w:r w:rsidRPr="0093328E">
              <w:rPr>
                <w:sz w:val="22"/>
                <w:szCs w:val="22"/>
              </w:rPr>
              <w:t>задачи</w:t>
            </w:r>
            <w:r w:rsidRPr="0030374B">
              <w:rPr>
                <w:sz w:val="22"/>
                <w:szCs w:val="22"/>
              </w:rPr>
              <w:t xml:space="preserve"> их </w:t>
            </w:r>
            <w:r w:rsidRPr="0093328E">
              <w:rPr>
                <w:sz w:val="22"/>
                <w:szCs w:val="22"/>
              </w:rPr>
              <w:t xml:space="preserve">практического </w:t>
            </w:r>
            <w:r w:rsidRPr="0030374B">
              <w:rPr>
                <w:sz w:val="22"/>
                <w:szCs w:val="22"/>
              </w:rPr>
              <w:t>применения.</w:t>
            </w:r>
          </w:p>
          <w:p w14:paraId="68302350" w14:textId="77777777" w:rsidR="009832C0" w:rsidRPr="0030374B" w:rsidRDefault="009832C0" w:rsidP="009832C0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</w:rPr>
            </w:pPr>
            <w:r w:rsidRPr="0030374B">
              <w:rPr>
                <w:b/>
                <w:sz w:val="22"/>
                <w:szCs w:val="22"/>
              </w:rPr>
              <w:t xml:space="preserve">Уметь: </w:t>
            </w:r>
            <w:r w:rsidRPr="0093328E">
              <w:rPr>
                <w:bCs/>
                <w:sz w:val="22"/>
                <w:szCs w:val="22"/>
              </w:rPr>
              <w:t xml:space="preserve">разрабатывать </w:t>
            </w:r>
            <w:r w:rsidRPr="0093328E">
              <w:rPr>
                <w:sz w:val="22"/>
                <w:szCs w:val="22"/>
              </w:rPr>
              <w:t xml:space="preserve">методическое обеспечение курсов изучения бизнес-анализа. </w:t>
            </w:r>
          </w:p>
          <w:p w14:paraId="19C796D2" w14:textId="77777777" w:rsidR="009832C0" w:rsidRPr="0030374B" w:rsidRDefault="009832C0" w:rsidP="009832C0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18F1B934" w14:textId="77777777" w:rsidR="009832C0" w:rsidRPr="0030374B" w:rsidRDefault="009832C0" w:rsidP="009832C0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</w:rPr>
            </w:pPr>
            <w:r w:rsidRPr="0030374B">
              <w:rPr>
                <w:b/>
                <w:sz w:val="22"/>
                <w:szCs w:val="22"/>
              </w:rPr>
              <w:t>2. Знать:</w:t>
            </w:r>
            <w:r w:rsidRPr="0093328E">
              <w:rPr>
                <w:sz w:val="22"/>
                <w:szCs w:val="22"/>
              </w:rPr>
              <w:t xml:space="preserve"> современные методы и методики преподавания аналитических дисциплин</w:t>
            </w:r>
            <w:r w:rsidRPr="0030374B">
              <w:rPr>
                <w:sz w:val="22"/>
                <w:szCs w:val="22"/>
              </w:rPr>
              <w:t>.</w:t>
            </w:r>
          </w:p>
          <w:p w14:paraId="0C5ABB3D" w14:textId="77777777" w:rsidR="009832C0" w:rsidRPr="0030374B" w:rsidRDefault="009832C0" w:rsidP="009832C0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</w:rPr>
            </w:pPr>
            <w:r w:rsidRPr="0030374B">
              <w:rPr>
                <w:b/>
                <w:sz w:val="22"/>
                <w:szCs w:val="22"/>
              </w:rPr>
              <w:lastRenderedPageBreak/>
              <w:t xml:space="preserve">Уметь: </w:t>
            </w:r>
            <w:r w:rsidRPr="0030374B">
              <w:rPr>
                <w:sz w:val="22"/>
                <w:szCs w:val="22"/>
              </w:rPr>
              <w:t>самостоятельно</w:t>
            </w:r>
            <w:r w:rsidRPr="0030374B">
              <w:rPr>
                <w:b/>
                <w:sz w:val="22"/>
                <w:szCs w:val="22"/>
              </w:rPr>
              <w:t xml:space="preserve"> </w:t>
            </w:r>
            <w:r w:rsidRPr="0093328E">
              <w:rPr>
                <w:bCs/>
                <w:sz w:val="22"/>
                <w:szCs w:val="22"/>
              </w:rPr>
              <w:t>применять</w:t>
            </w:r>
            <w:r w:rsidRPr="0093328E">
              <w:rPr>
                <w:b/>
                <w:sz w:val="22"/>
                <w:szCs w:val="22"/>
              </w:rPr>
              <w:t xml:space="preserve"> </w:t>
            </w:r>
            <w:r w:rsidRPr="0093328E">
              <w:rPr>
                <w:bCs/>
                <w:sz w:val="22"/>
                <w:szCs w:val="22"/>
              </w:rPr>
              <w:t>современные</w:t>
            </w:r>
            <w:r w:rsidRPr="0030374B">
              <w:rPr>
                <w:sz w:val="22"/>
                <w:szCs w:val="22"/>
              </w:rPr>
              <w:t xml:space="preserve"> методики</w:t>
            </w:r>
            <w:r w:rsidRPr="0093328E">
              <w:rPr>
                <w:sz w:val="22"/>
                <w:szCs w:val="22"/>
              </w:rPr>
              <w:t xml:space="preserve"> преподавания применительно к изучению </w:t>
            </w:r>
            <w:r w:rsidRPr="0030374B">
              <w:rPr>
                <w:sz w:val="22"/>
                <w:szCs w:val="22"/>
              </w:rPr>
              <w:t>бизнес-анализа.</w:t>
            </w:r>
          </w:p>
          <w:p w14:paraId="0FCDC13F" w14:textId="77777777" w:rsidR="009832C0" w:rsidRPr="0030374B" w:rsidRDefault="009832C0" w:rsidP="009832C0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</w:rPr>
            </w:pPr>
          </w:p>
          <w:p w14:paraId="637B3632" w14:textId="77777777" w:rsidR="009832C0" w:rsidRPr="0030374B" w:rsidRDefault="009832C0" w:rsidP="009832C0">
            <w:pPr>
              <w:tabs>
                <w:tab w:val="left" w:pos="540"/>
              </w:tabs>
              <w:ind w:left="34"/>
              <w:contextualSpacing/>
              <w:jc w:val="both"/>
              <w:rPr>
                <w:b/>
                <w:sz w:val="22"/>
                <w:szCs w:val="22"/>
              </w:rPr>
            </w:pPr>
            <w:r w:rsidRPr="0030374B">
              <w:rPr>
                <w:b/>
                <w:sz w:val="22"/>
                <w:szCs w:val="22"/>
              </w:rPr>
              <w:t xml:space="preserve">3. Знать: </w:t>
            </w:r>
            <w:r w:rsidRPr="0030374B">
              <w:rPr>
                <w:sz w:val="22"/>
                <w:szCs w:val="22"/>
              </w:rPr>
              <w:t xml:space="preserve">задачи и принципы построения </w:t>
            </w:r>
            <w:r w:rsidRPr="0093328E">
              <w:rPr>
                <w:sz w:val="22"/>
                <w:szCs w:val="22"/>
              </w:rPr>
              <w:t>программ учебных курсов аналитических дисциплин.</w:t>
            </w:r>
          </w:p>
          <w:p w14:paraId="089994BD" w14:textId="08DB11BB" w:rsidR="00E411EA" w:rsidRPr="0093328E" w:rsidRDefault="009832C0" w:rsidP="009832C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30374B">
              <w:rPr>
                <w:b/>
                <w:sz w:val="22"/>
                <w:szCs w:val="22"/>
              </w:rPr>
              <w:t xml:space="preserve">Уметь: </w:t>
            </w:r>
            <w:r w:rsidRPr="0030374B">
              <w:rPr>
                <w:sz w:val="22"/>
                <w:szCs w:val="22"/>
              </w:rPr>
              <w:t xml:space="preserve">самостоятельно </w:t>
            </w:r>
            <w:r w:rsidRPr="0093328E">
              <w:rPr>
                <w:sz w:val="22"/>
                <w:szCs w:val="22"/>
              </w:rPr>
              <w:t xml:space="preserve">формировать программы учебных курсов </w:t>
            </w:r>
            <w:r w:rsidRPr="0030374B">
              <w:rPr>
                <w:sz w:val="22"/>
                <w:szCs w:val="22"/>
              </w:rPr>
              <w:t>бизнес-анализа</w:t>
            </w:r>
            <w:r w:rsidRPr="0093328E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5521" w:type="dxa"/>
            <w:shd w:val="clear" w:color="auto" w:fill="auto"/>
          </w:tcPr>
          <w:p w14:paraId="10DF6ED4" w14:textId="3F0DC266" w:rsidR="00E411EA" w:rsidRPr="0093328E" w:rsidRDefault="00432732" w:rsidP="00867F65">
            <w:pPr>
              <w:widowControl w:val="0"/>
              <w:ind w:right="45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  <w:r w:rsidRPr="0093328E">
              <w:rPr>
                <w:b/>
                <w:iCs/>
                <w:sz w:val="22"/>
                <w:szCs w:val="22"/>
                <w:lang w:eastAsia="en-US"/>
              </w:rPr>
              <w:lastRenderedPageBreak/>
              <w:t xml:space="preserve">Задание 1. </w:t>
            </w:r>
            <w:r w:rsidRPr="0093328E">
              <w:rPr>
                <w:bCs/>
                <w:iCs/>
                <w:sz w:val="22"/>
                <w:szCs w:val="22"/>
                <w:lang w:eastAsia="en-US"/>
              </w:rPr>
              <w:t>Сформулировать профессиональные компетенции, необходимые бизнес-аналитикам, и требования к методическому обеспечению их подготовки</w:t>
            </w:r>
            <w:r w:rsidR="001B7581" w:rsidRPr="0093328E">
              <w:rPr>
                <w:bCs/>
                <w:iCs/>
                <w:sz w:val="22"/>
                <w:szCs w:val="22"/>
                <w:lang w:eastAsia="en-US"/>
              </w:rPr>
              <w:t xml:space="preserve"> в вузе или в системе переподготовки и повышения квалификации практических работников</w:t>
            </w:r>
            <w:r w:rsidRPr="0093328E">
              <w:rPr>
                <w:bCs/>
                <w:iCs/>
                <w:sz w:val="22"/>
                <w:szCs w:val="22"/>
                <w:lang w:eastAsia="en-US"/>
              </w:rPr>
              <w:t>.</w:t>
            </w:r>
          </w:p>
          <w:p w14:paraId="59DA4805" w14:textId="77777777" w:rsidR="001B7581" w:rsidRPr="0093328E" w:rsidRDefault="001B7581" w:rsidP="00867F65">
            <w:pPr>
              <w:widowControl w:val="0"/>
              <w:ind w:right="45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</w:p>
          <w:p w14:paraId="63FA464A" w14:textId="77777777" w:rsidR="001B7581" w:rsidRPr="0093328E" w:rsidRDefault="001B7581" w:rsidP="00867F65">
            <w:pPr>
              <w:widowControl w:val="0"/>
              <w:ind w:right="45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</w:p>
          <w:p w14:paraId="033EA7A1" w14:textId="77777777" w:rsidR="001B7581" w:rsidRPr="0093328E" w:rsidRDefault="001B7581" w:rsidP="00867F65">
            <w:pPr>
              <w:widowControl w:val="0"/>
              <w:ind w:right="45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</w:p>
          <w:p w14:paraId="53C58DE6" w14:textId="77777777" w:rsidR="001B7581" w:rsidRPr="0093328E" w:rsidRDefault="001B7581" w:rsidP="00867F65">
            <w:pPr>
              <w:widowControl w:val="0"/>
              <w:ind w:right="45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</w:p>
          <w:p w14:paraId="533C59BA" w14:textId="77777777" w:rsidR="001B7581" w:rsidRPr="0093328E" w:rsidRDefault="001B7581" w:rsidP="00867F65">
            <w:pPr>
              <w:widowControl w:val="0"/>
              <w:ind w:right="45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</w:p>
          <w:p w14:paraId="5232B24D" w14:textId="77777777" w:rsidR="001B7581" w:rsidRPr="0093328E" w:rsidRDefault="001B7581" w:rsidP="00867F65">
            <w:pPr>
              <w:widowControl w:val="0"/>
              <w:ind w:right="45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</w:p>
          <w:p w14:paraId="570E74F1" w14:textId="77777777" w:rsidR="001B7581" w:rsidRPr="0093328E" w:rsidRDefault="001B7581" w:rsidP="00867F65">
            <w:pPr>
              <w:widowControl w:val="0"/>
              <w:ind w:right="45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</w:p>
          <w:p w14:paraId="520E22B1" w14:textId="77777777" w:rsidR="001B7581" w:rsidRPr="0093328E" w:rsidRDefault="001B7581" w:rsidP="00867F65">
            <w:pPr>
              <w:widowControl w:val="0"/>
              <w:ind w:right="45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</w:p>
          <w:p w14:paraId="092F1BA3" w14:textId="77777777" w:rsidR="001B7581" w:rsidRPr="0093328E" w:rsidRDefault="001B7581" w:rsidP="00867F65">
            <w:pPr>
              <w:widowControl w:val="0"/>
              <w:ind w:right="45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</w:p>
          <w:p w14:paraId="1A6C40B4" w14:textId="77777777" w:rsidR="001B7581" w:rsidRPr="0093328E" w:rsidRDefault="001B7581" w:rsidP="00867F65">
            <w:pPr>
              <w:widowControl w:val="0"/>
              <w:ind w:right="45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</w:p>
          <w:p w14:paraId="46974FBC" w14:textId="77777777" w:rsidR="001B7581" w:rsidRPr="0093328E" w:rsidRDefault="001B7581" w:rsidP="00867F65">
            <w:pPr>
              <w:widowControl w:val="0"/>
              <w:ind w:right="45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</w:p>
          <w:p w14:paraId="22118FFE" w14:textId="77777777" w:rsidR="001B7581" w:rsidRPr="0093328E" w:rsidRDefault="001B7581" w:rsidP="00867F65">
            <w:pPr>
              <w:widowControl w:val="0"/>
              <w:ind w:right="45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</w:p>
          <w:p w14:paraId="717D80A7" w14:textId="77777777" w:rsidR="001B7581" w:rsidRPr="0093328E" w:rsidRDefault="001B7581" w:rsidP="00867F65">
            <w:pPr>
              <w:widowControl w:val="0"/>
              <w:ind w:right="45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</w:p>
          <w:p w14:paraId="60D7A027" w14:textId="77777777" w:rsidR="001B7581" w:rsidRPr="0093328E" w:rsidRDefault="001B7581" w:rsidP="00867F65">
            <w:pPr>
              <w:widowControl w:val="0"/>
              <w:ind w:right="45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</w:p>
          <w:p w14:paraId="53C71058" w14:textId="77777777" w:rsidR="001B7581" w:rsidRPr="0093328E" w:rsidRDefault="001B7581" w:rsidP="00867F65">
            <w:pPr>
              <w:widowControl w:val="0"/>
              <w:ind w:right="45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</w:p>
          <w:p w14:paraId="7F1E2B5A" w14:textId="77777777" w:rsidR="001B7581" w:rsidRPr="0093328E" w:rsidRDefault="001B7581" w:rsidP="00867F65">
            <w:pPr>
              <w:widowControl w:val="0"/>
              <w:ind w:right="45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</w:p>
          <w:p w14:paraId="18AD1329" w14:textId="77777777" w:rsidR="001B7581" w:rsidRPr="0093328E" w:rsidRDefault="001B7581" w:rsidP="00867F65">
            <w:pPr>
              <w:widowControl w:val="0"/>
              <w:ind w:right="45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</w:p>
          <w:p w14:paraId="32199755" w14:textId="77777777" w:rsidR="001B7581" w:rsidRPr="0093328E" w:rsidRDefault="001B7581" w:rsidP="00867F65">
            <w:pPr>
              <w:widowControl w:val="0"/>
              <w:ind w:right="45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  <w:r w:rsidRPr="0093328E">
              <w:rPr>
                <w:b/>
                <w:iCs/>
                <w:sz w:val="22"/>
                <w:szCs w:val="22"/>
                <w:lang w:eastAsia="en-US"/>
              </w:rPr>
              <w:t>Задание 2.</w:t>
            </w:r>
            <w:r w:rsidR="00D466E3" w:rsidRPr="0093328E">
              <w:rPr>
                <w:b/>
                <w:iCs/>
                <w:sz w:val="22"/>
                <w:szCs w:val="22"/>
                <w:lang w:eastAsia="en-US"/>
              </w:rPr>
              <w:t xml:space="preserve"> </w:t>
            </w:r>
            <w:r w:rsidR="00D466E3" w:rsidRPr="0093328E">
              <w:rPr>
                <w:bCs/>
                <w:iCs/>
                <w:sz w:val="22"/>
                <w:szCs w:val="22"/>
                <w:lang w:eastAsia="en-US"/>
              </w:rPr>
              <w:t>Предложить перечень</w:t>
            </w:r>
            <w:r w:rsidR="00D466E3" w:rsidRPr="0093328E">
              <w:t xml:space="preserve"> </w:t>
            </w:r>
            <w:r w:rsidR="00D466E3" w:rsidRPr="0093328E">
              <w:rPr>
                <w:bCs/>
                <w:iCs/>
                <w:sz w:val="22"/>
                <w:szCs w:val="22"/>
                <w:lang w:eastAsia="en-US"/>
              </w:rPr>
              <w:t>современных методов и методик преподавания, наиболее адекватных специфике подготовки бизнес-аналитиков в вузе или в системе переподготовки и повышения квалификации практических работников.</w:t>
            </w:r>
          </w:p>
          <w:p w14:paraId="207EB1B8" w14:textId="77777777" w:rsidR="003D5099" w:rsidRPr="0093328E" w:rsidRDefault="003D5099" w:rsidP="00867F65">
            <w:pPr>
              <w:widowControl w:val="0"/>
              <w:ind w:right="45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</w:p>
          <w:p w14:paraId="128031B5" w14:textId="77777777" w:rsidR="003D5099" w:rsidRPr="0093328E" w:rsidRDefault="003D5099" w:rsidP="00867F65">
            <w:pPr>
              <w:widowControl w:val="0"/>
              <w:ind w:right="45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</w:p>
          <w:p w14:paraId="1E8448A6" w14:textId="77777777" w:rsidR="003D5099" w:rsidRPr="0093328E" w:rsidRDefault="003D5099" w:rsidP="00867F65">
            <w:pPr>
              <w:widowControl w:val="0"/>
              <w:ind w:right="45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</w:p>
          <w:p w14:paraId="62CD17A5" w14:textId="77777777" w:rsidR="003D5099" w:rsidRPr="0093328E" w:rsidRDefault="003D5099" w:rsidP="00867F65">
            <w:pPr>
              <w:widowControl w:val="0"/>
              <w:ind w:right="45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</w:p>
          <w:p w14:paraId="350C3925" w14:textId="77777777" w:rsidR="003D5099" w:rsidRPr="0093328E" w:rsidRDefault="003D5099" w:rsidP="00867F65">
            <w:pPr>
              <w:widowControl w:val="0"/>
              <w:ind w:right="45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</w:p>
          <w:p w14:paraId="5C3BF2D0" w14:textId="77777777" w:rsidR="003D5099" w:rsidRPr="0093328E" w:rsidRDefault="003D5099" w:rsidP="00867F65">
            <w:pPr>
              <w:widowControl w:val="0"/>
              <w:ind w:right="45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</w:p>
          <w:p w14:paraId="41A96504" w14:textId="77777777" w:rsidR="003D5099" w:rsidRPr="0093328E" w:rsidRDefault="003D5099" w:rsidP="00867F65">
            <w:pPr>
              <w:widowControl w:val="0"/>
              <w:ind w:right="45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</w:p>
          <w:p w14:paraId="65F7816B" w14:textId="77777777" w:rsidR="003D5099" w:rsidRPr="0093328E" w:rsidRDefault="003D5099" w:rsidP="00867F65">
            <w:pPr>
              <w:widowControl w:val="0"/>
              <w:ind w:right="45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</w:p>
          <w:p w14:paraId="4C6959BD" w14:textId="77777777" w:rsidR="003D5099" w:rsidRPr="0093328E" w:rsidRDefault="003D5099" w:rsidP="00867F65">
            <w:pPr>
              <w:widowControl w:val="0"/>
              <w:ind w:right="45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</w:p>
          <w:p w14:paraId="41C6C026" w14:textId="77777777" w:rsidR="003D5099" w:rsidRPr="0093328E" w:rsidRDefault="003D5099" w:rsidP="00867F65">
            <w:pPr>
              <w:widowControl w:val="0"/>
              <w:ind w:right="45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</w:p>
          <w:p w14:paraId="4F3499E6" w14:textId="77777777" w:rsidR="003D5099" w:rsidRPr="0093328E" w:rsidRDefault="003D5099" w:rsidP="00867F65">
            <w:pPr>
              <w:widowControl w:val="0"/>
              <w:ind w:right="45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</w:p>
          <w:p w14:paraId="30A72A65" w14:textId="77777777" w:rsidR="003D5099" w:rsidRPr="0093328E" w:rsidRDefault="003D5099" w:rsidP="00867F65">
            <w:pPr>
              <w:widowControl w:val="0"/>
              <w:ind w:right="45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</w:p>
          <w:p w14:paraId="0B32C468" w14:textId="77777777" w:rsidR="003D5099" w:rsidRPr="0093328E" w:rsidRDefault="003D5099" w:rsidP="00867F65">
            <w:pPr>
              <w:widowControl w:val="0"/>
              <w:ind w:right="45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</w:p>
          <w:p w14:paraId="289DC055" w14:textId="77777777" w:rsidR="003D5099" w:rsidRPr="0093328E" w:rsidRDefault="003D5099" w:rsidP="00867F65">
            <w:pPr>
              <w:widowControl w:val="0"/>
              <w:ind w:right="45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</w:p>
          <w:p w14:paraId="56CA2B41" w14:textId="77777777" w:rsidR="003D5099" w:rsidRPr="0093328E" w:rsidRDefault="003D5099" w:rsidP="00867F65">
            <w:pPr>
              <w:widowControl w:val="0"/>
              <w:ind w:right="45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</w:p>
          <w:p w14:paraId="4737FD53" w14:textId="77777777" w:rsidR="003D5099" w:rsidRPr="0093328E" w:rsidRDefault="003D5099" w:rsidP="00867F65">
            <w:pPr>
              <w:widowControl w:val="0"/>
              <w:ind w:right="45"/>
              <w:jc w:val="both"/>
              <w:rPr>
                <w:bCs/>
                <w:iCs/>
                <w:sz w:val="22"/>
                <w:szCs w:val="22"/>
                <w:lang w:eastAsia="en-US"/>
              </w:rPr>
            </w:pPr>
          </w:p>
          <w:p w14:paraId="06EBBF46" w14:textId="410B525B" w:rsidR="003D5099" w:rsidRPr="0093328E" w:rsidRDefault="003D5099" w:rsidP="00867F65">
            <w:pPr>
              <w:widowControl w:val="0"/>
              <w:ind w:right="45"/>
              <w:jc w:val="both"/>
              <w:rPr>
                <w:b/>
                <w:iCs/>
                <w:sz w:val="22"/>
                <w:szCs w:val="22"/>
                <w:lang w:eastAsia="en-US"/>
              </w:rPr>
            </w:pPr>
            <w:r w:rsidRPr="0093328E">
              <w:rPr>
                <w:b/>
                <w:iCs/>
                <w:sz w:val="22"/>
                <w:szCs w:val="22"/>
                <w:lang w:eastAsia="en-US"/>
              </w:rPr>
              <w:t xml:space="preserve">Задание 3. </w:t>
            </w:r>
            <w:r w:rsidRPr="0093328E">
              <w:rPr>
                <w:bCs/>
                <w:iCs/>
                <w:sz w:val="22"/>
                <w:szCs w:val="22"/>
                <w:lang w:eastAsia="en-US"/>
              </w:rPr>
              <w:t>Самостоятельно разработать проекты программ учебных курсов бизнес-анализа для подготовки корпоративных бизнес-аналитиков и проектных бизнес-аналитиков.</w:t>
            </w:r>
          </w:p>
        </w:tc>
      </w:tr>
    </w:tbl>
    <w:p w14:paraId="38D8590C" w14:textId="2237ABAE" w:rsidR="00B74BA8" w:rsidRPr="0093328E" w:rsidRDefault="00B74BA8" w:rsidP="00C62572">
      <w:pPr>
        <w:widowControl w:val="0"/>
        <w:tabs>
          <w:tab w:val="left" w:pos="2244"/>
        </w:tabs>
        <w:spacing w:line="360" w:lineRule="auto"/>
        <w:rPr>
          <w:sz w:val="22"/>
          <w:szCs w:val="22"/>
        </w:rPr>
      </w:pPr>
    </w:p>
    <w:p w14:paraId="5EDCE11F" w14:textId="77777777" w:rsidR="00B74BA8" w:rsidRPr="0093328E" w:rsidRDefault="00B74BA8" w:rsidP="00B74BA8">
      <w:pPr>
        <w:widowControl w:val="0"/>
        <w:ind w:right="-290" w:firstLine="709"/>
        <w:jc w:val="both"/>
        <w:rPr>
          <w:b/>
          <w:sz w:val="28"/>
          <w:szCs w:val="28"/>
        </w:rPr>
      </w:pPr>
    </w:p>
    <w:p w14:paraId="5AB55234" w14:textId="0B6E94C4" w:rsidR="00B74BA8" w:rsidRPr="0093328E" w:rsidRDefault="009F290A" w:rsidP="00B74BA8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r w:rsidRPr="0093328E">
        <w:rPr>
          <w:b/>
          <w:sz w:val="28"/>
          <w:szCs w:val="28"/>
        </w:rPr>
        <w:t>а</w:t>
      </w:r>
      <w:r w:rsidR="00B74BA8" w:rsidRPr="0093328E">
        <w:rPr>
          <w:b/>
          <w:sz w:val="28"/>
          <w:szCs w:val="28"/>
        </w:rPr>
        <w:t>) Примерный перечень вопросов для подготовки к экзамену</w:t>
      </w:r>
    </w:p>
    <w:p w14:paraId="791F7CF6" w14:textId="77777777" w:rsidR="00B74BA8" w:rsidRPr="0093328E" w:rsidRDefault="00B74BA8" w:rsidP="00B74BA8">
      <w:pPr>
        <w:widowControl w:val="0"/>
        <w:jc w:val="both"/>
        <w:rPr>
          <w:b/>
          <w:sz w:val="28"/>
          <w:szCs w:val="28"/>
        </w:rPr>
      </w:pPr>
    </w:p>
    <w:p w14:paraId="4809F509" w14:textId="77777777" w:rsidR="00B74BA8" w:rsidRPr="0093328E" w:rsidRDefault="00B74BA8" w:rsidP="00B74BA8">
      <w:pPr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>Причины возникновения бизнес-анализа как сферы практической деятельности, научного направления и учебной дисциплины.</w:t>
      </w:r>
    </w:p>
    <w:p w14:paraId="410A23ED" w14:textId="77777777" w:rsidR="00B74BA8" w:rsidRPr="0093328E" w:rsidRDefault="00B74BA8" w:rsidP="00B74BA8">
      <w:pPr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>Бизнес-анализ как закономерный этап эволюции отечественного экономического анализа в условиях цивилизованных рыночных отношений, ориентации на инновационное и устойчивое развитие.</w:t>
      </w:r>
    </w:p>
    <w:p w14:paraId="3D1103C7" w14:textId="77777777" w:rsidR="00B74BA8" w:rsidRPr="0093328E" w:rsidRDefault="00B74BA8" w:rsidP="00B74BA8">
      <w:pPr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>Отличия бизнес-анализа от традиционного анализа хозяйственной деятельности предприятий.</w:t>
      </w:r>
    </w:p>
    <w:p w14:paraId="50CACA79" w14:textId="77777777" w:rsidR="00B74BA8" w:rsidRPr="0093328E" w:rsidRDefault="00B74BA8" w:rsidP="00B74BA8">
      <w:pPr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>Бизнес-анализ и управление изменениями бизнеса.</w:t>
      </w:r>
    </w:p>
    <w:p w14:paraId="0EC6745A" w14:textId="77777777" w:rsidR="00B74BA8" w:rsidRPr="0093328E" w:rsidRDefault="00B74BA8" w:rsidP="00B74BA8">
      <w:pPr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 xml:space="preserve">Бизнес-анализ и прагматическая концепция бизнеса. </w:t>
      </w:r>
    </w:p>
    <w:p w14:paraId="6E6A65DA" w14:textId="77777777" w:rsidR="00B74BA8" w:rsidRPr="0093328E" w:rsidRDefault="00B74BA8" w:rsidP="00B74BA8">
      <w:pPr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 xml:space="preserve">Теория </w:t>
      </w:r>
      <w:proofErr w:type="spellStart"/>
      <w:r w:rsidRPr="0093328E">
        <w:rPr>
          <w:sz w:val="28"/>
          <w:szCs w:val="28"/>
        </w:rPr>
        <w:t>стейкхолдеров</w:t>
      </w:r>
      <w:proofErr w:type="spellEnd"/>
      <w:r w:rsidRPr="0093328E">
        <w:rPr>
          <w:sz w:val="28"/>
          <w:szCs w:val="28"/>
        </w:rPr>
        <w:t xml:space="preserve"> как теоретическая база бизнес-анализа.</w:t>
      </w:r>
    </w:p>
    <w:p w14:paraId="02D24F24" w14:textId="77777777" w:rsidR="00B74BA8" w:rsidRPr="0093328E" w:rsidRDefault="00B74BA8" w:rsidP="00B74BA8">
      <w:pPr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lastRenderedPageBreak/>
        <w:t xml:space="preserve">Влияние </w:t>
      </w:r>
      <w:proofErr w:type="spellStart"/>
      <w:r w:rsidRPr="0093328E">
        <w:rPr>
          <w:sz w:val="28"/>
          <w:szCs w:val="28"/>
        </w:rPr>
        <w:t>стейкхолдерского</w:t>
      </w:r>
      <w:proofErr w:type="spellEnd"/>
      <w:r w:rsidRPr="0093328E">
        <w:rPr>
          <w:sz w:val="28"/>
          <w:szCs w:val="28"/>
        </w:rPr>
        <w:t xml:space="preserve"> подхода на расширение возможностей экономического анализа.</w:t>
      </w:r>
    </w:p>
    <w:p w14:paraId="5932BDC4" w14:textId="77777777" w:rsidR="00B74BA8" w:rsidRPr="0093328E" w:rsidRDefault="00B74BA8" w:rsidP="00B74BA8">
      <w:pPr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93328E">
        <w:rPr>
          <w:sz w:val="28"/>
          <w:szCs w:val="28"/>
        </w:rPr>
        <w:t>Стейкхолдеры</w:t>
      </w:r>
      <w:proofErr w:type="spellEnd"/>
      <w:r w:rsidRPr="0093328E">
        <w:rPr>
          <w:sz w:val="28"/>
          <w:szCs w:val="28"/>
        </w:rPr>
        <w:t xml:space="preserve"> коммерческой компании и их классификации.</w:t>
      </w:r>
    </w:p>
    <w:p w14:paraId="0AA6F00F" w14:textId="77777777" w:rsidR="00B74BA8" w:rsidRPr="0093328E" w:rsidRDefault="00B74BA8" w:rsidP="00B74BA8">
      <w:pPr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 xml:space="preserve">Соотношение понятий «потребность», «интерес» и «требование» </w:t>
      </w:r>
      <w:proofErr w:type="spellStart"/>
      <w:r w:rsidRPr="0093328E">
        <w:rPr>
          <w:sz w:val="28"/>
          <w:szCs w:val="28"/>
        </w:rPr>
        <w:t>стейкхолдера</w:t>
      </w:r>
      <w:proofErr w:type="spellEnd"/>
      <w:r w:rsidRPr="0093328E">
        <w:rPr>
          <w:sz w:val="28"/>
          <w:szCs w:val="28"/>
        </w:rPr>
        <w:t>.</w:t>
      </w:r>
    </w:p>
    <w:p w14:paraId="4154307D" w14:textId="54736D5A" w:rsidR="00B74BA8" w:rsidRPr="0093328E" w:rsidRDefault="00C26D72" w:rsidP="00B74BA8">
      <w:pPr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>Характеристика т</w:t>
      </w:r>
      <w:r w:rsidR="00B74BA8" w:rsidRPr="0093328E">
        <w:rPr>
          <w:sz w:val="28"/>
          <w:szCs w:val="28"/>
        </w:rPr>
        <w:t>ребовани</w:t>
      </w:r>
      <w:r w:rsidRPr="0093328E">
        <w:rPr>
          <w:sz w:val="28"/>
          <w:szCs w:val="28"/>
        </w:rPr>
        <w:t>й, изучаемых в ходе бизнес-анализа.</w:t>
      </w:r>
      <w:r w:rsidR="00B74BA8" w:rsidRPr="0093328E">
        <w:rPr>
          <w:sz w:val="28"/>
          <w:szCs w:val="28"/>
        </w:rPr>
        <w:t xml:space="preserve"> </w:t>
      </w:r>
    </w:p>
    <w:p w14:paraId="55D4F85C" w14:textId="77777777" w:rsidR="00B74BA8" w:rsidRPr="0093328E" w:rsidRDefault="00B74BA8" w:rsidP="00B74BA8">
      <w:pPr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93328E">
        <w:rPr>
          <w:sz w:val="28"/>
          <w:szCs w:val="28"/>
        </w:rPr>
        <w:t>Международный</w:t>
      </w:r>
      <w:r w:rsidRPr="0093328E">
        <w:rPr>
          <w:sz w:val="28"/>
          <w:szCs w:val="28"/>
          <w:lang w:val="en-US"/>
        </w:rPr>
        <w:t xml:space="preserve"> </w:t>
      </w:r>
      <w:r w:rsidRPr="0093328E">
        <w:rPr>
          <w:sz w:val="28"/>
          <w:szCs w:val="28"/>
        </w:rPr>
        <w:t>институт</w:t>
      </w:r>
      <w:r w:rsidRPr="0093328E">
        <w:rPr>
          <w:sz w:val="28"/>
          <w:szCs w:val="28"/>
          <w:lang w:val="en-US"/>
        </w:rPr>
        <w:t xml:space="preserve"> </w:t>
      </w:r>
      <w:r w:rsidRPr="0093328E">
        <w:rPr>
          <w:sz w:val="28"/>
          <w:szCs w:val="28"/>
        </w:rPr>
        <w:t>бизнес</w:t>
      </w:r>
      <w:r w:rsidRPr="0093328E">
        <w:rPr>
          <w:sz w:val="28"/>
          <w:szCs w:val="28"/>
          <w:lang w:val="en-US"/>
        </w:rPr>
        <w:t>-</w:t>
      </w:r>
      <w:r w:rsidRPr="0093328E">
        <w:rPr>
          <w:sz w:val="28"/>
          <w:szCs w:val="28"/>
        </w:rPr>
        <w:t>анализа</w:t>
      </w:r>
      <w:r w:rsidRPr="0093328E">
        <w:rPr>
          <w:sz w:val="28"/>
          <w:szCs w:val="28"/>
          <w:lang w:val="en-US"/>
        </w:rPr>
        <w:t xml:space="preserve"> (International </w:t>
      </w:r>
      <w:r w:rsidR="006E6C3D" w:rsidRPr="0093328E">
        <w:rPr>
          <w:sz w:val="28"/>
          <w:szCs w:val="28"/>
          <w:lang w:val="en-US"/>
        </w:rPr>
        <w:t>I</w:t>
      </w:r>
      <w:r w:rsidRPr="0093328E">
        <w:rPr>
          <w:sz w:val="28"/>
          <w:szCs w:val="28"/>
          <w:lang w:val="en-US"/>
        </w:rPr>
        <w:t xml:space="preserve">nstitute of </w:t>
      </w:r>
      <w:r w:rsidR="006E6C3D" w:rsidRPr="0093328E">
        <w:rPr>
          <w:sz w:val="28"/>
          <w:szCs w:val="28"/>
          <w:lang w:val="en-US"/>
        </w:rPr>
        <w:t>B</w:t>
      </w:r>
      <w:r w:rsidRPr="0093328E">
        <w:rPr>
          <w:sz w:val="28"/>
          <w:szCs w:val="28"/>
          <w:lang w:val="en-US"/>
        </w:rPr>
        <w:t xml:space="preserve">usiness </w:t>
      </w:r>
      <w:r w:rsidR="006E6C3D" w:rsidRPr="0093328E">
        <w:rPr>
          <w:sz w:val="28"/>
          <w:szCs w:val="28"/>
          <w:lang w:val="en-US"/>
        </w:rPr>
        <w:t>A</w:t>
      </w:r>
      <w:r w:rsidRPr="0093328E">
        <w:rPr>
          <w:sz w:val="28"/>
          <w:szCs w:val="28"/>
          <w:lang w:val="en-US"/>
        </w:rPr>
        <w:t xml:space="preserve">nalysis - IIBA) </w:t>
      </w:r>
      <w:r w:rsidRPr="0093328E">
        <w:rPr>
          <w:sz w:val="28"/>
          <w:szCs w:val="28"/>
        </w:rPr>
        <w:t>и</w:t>
      </w:r>
      <w:r w:rsidRPr="0093328E">
        <w:rPr>
          <w:sz w:val="28"/>
          <w:szCs w:val="28"/>
          <w:lang w:val="en-US"/>
        </w:rPr>
        <w:t xml:space="preserve"> </w:t>
      </w:r>
      <w:r w:rsidRPr="0093328E">
        <w:rPr>
          <w:sz w:val="28"/>
          <w:szCs w:val="28"/>
        </w:rPr>
        <w:t>его</w:t>
      </w:r>
      <w:r w:rsidRPr="0093328E">
        <w:rPr>
          <w:sz w:val="28"/>
          <w:szCs w:val="28"/>
          <w:lang w:val="en-US"/>
        </w:rPr>
        <w:t xml:space="preserve"> </w:t>
      </w:r>
      <w:r w:rsidRPr="0093328E">
        <w:rPr>
          <w:sz w:val="28"/>
          <w:szCs w:val="28"/>
        </w:rPr>
        <w:t>свод</w:t>
      </w:r>
      <w:r w:rsidRPr="0093328E">
        <w:rPr>
          <w:sz w:val="28"/>
          <w:szCs w:val="28"/>
          <w:lang w:val="en-US"/>
        </w:rPr>
        <w:t xml:space="preserve"> </w:t>
      </w:r>
      <w:r w:rsidRPr="0093328E">
        <w:rPr>
          <w:sz w:val="28"/>
          <w:szCs w:val="28"/>
        </w:rPr>
        <w:t>знаний</w:t>
      </w:r>
      <w:r w:rsidRPr="0093328E">
        <w:rPr>
          <w:sz w:val="28"/>
          <w:szCs w:val="28"/>
          <w:lang w:val="en-US"/>
        </w:rPr>
        <w:t xml:space="preserve"> </w:t>
      </w:r>
      <w:r w:rsidRPr="0093328E">
        <w:rPr>
          <w:sz w:val="28"/>
          <w:szCs w:val="28"/>
        </w:rPr>
        <w:t>по</w:t>
      </w:r>
      <w:r w:rsidRPr="0093328E">
        <w:rPr>
          <w:sz w:val="28"/>
          <w:szCs w:val="28"/>
          <w:lang w:val="en-US"/>
        </w:rPr>
        <w:t xml:space="preserve"> </w:t>
      </w:r>
      <w:r w:rsidRPr="0093328E">
        <w:rPr>
          <w:sz w:val="28"/>
          <w:szCs w:val="28"/>
        </w:rPr>
        <w:t>бизнес</w:t>
      </w:r>
      <w:r w:rsidR="00A22ED7" w:rsidRPr="0093328E">
        <w:rPr>
          <w:sz w:val="28"/>
          <w:szCs w:val="28"/>
          <w:lang w:val="en-US"/>
        </w:rPr>
        <w:t>-</w:t>
      </w:r>
      <w:r w:rsidRPr="0093328E">
        <w:rPr>
          <w:sz w:val="28"/>
          <w:szCs w:val="28"/>
        </w:rPr>
        <w:t>анализу</w:t>
      </w:r>
      <w:r w:rsidRPr="0093328E">
        <w:rPr>
          <w:sz w:val="28"/>
          <w:szCs w:val="28"/>
          <w:lang w:val="en-US"/>
        </w:rPr>
        <w:t xml:space="preserve"> (Business </w:t>
      </w:r>
      <w:r w:rsidR="006E6C3D" w:rsidRPr="0093328E">
        <w:rPr>
          <w:sz w:val="28"/>
          <w:szCs w:val="28"/>
          <w:lang w:val="en-US"/>
        </w:rPr>
        <w:t>A</w:t>
      </w:r>
      <w:r w:rsidRPr="0093328E">
        <w:rPr>
          <w:sz w:val="28"/>
          <w:szCs w:val="28"/>
          <w:lang w:val="en-US"/>
        </w:rPr>
        <w:t xml:space="preserve">nalysis </w:t>
      </w:r>
      <w:r w:rsidR="006E6C3D" w:rsidRPr="0093328E">
        <w:rPr>
          <w:sz w:val="28"/>
          <w:szCs w:val="28"/>
          <w:lang w:val="en-US"/>
        </w:rPr>
        <w:t>B</w:t>
      </w:r>
      <w:r w:rsidRPr="0093328E">
        <w:rPr>
          <w:sz w:val="28"/>
          <w:szCs w:val="28"/>
          <w:lang w:val="en-US"/>
        </w:rPr>
        <w:t xml:space="preserve">ody of </w:t>
      </w:r>
      <w:r w:rsidR="006E6C3D" w:rsidRPr="0093328E">
        <w:rPr>
          <w:sz w:val="28"/>
          <w:szCs w:val="28"/>
          <w:lang w:val="en-US"/>
        </w:rPr>
        <w:t>K</w:t>
      </w:r>
      <w:r w:rsidRPr="0093328E">
        <w:rPr>
          <w:sz w:val="28"/>
          <w:szCs w:val="28"/>
          <w:lang w:val="en-US"/>
        </w:rPr>
        <w:t xml:space="preserve">nowledge – «BABOK»). </w:t>
      </w:r>
    </w:p>
    <w:p w14:paraId="6648D02A" w14:textId="77777777" w:rsidR="00B74BA8" w:rsidRPr="0093328E" w:rsidRDefault="00B74BA8" w:rsidP="00B74BA8">
      <w:pPr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 xml:space="preserve">Место и роль бизнес-анализа в системе управления коммерческой организацией. </w:t>
      </w:r>
    </w:p>
    <w:p w14:paraId="1266C6EF" w14:textId="77777777" w:rsidR="00B74BA8" w:rsidRPr="0093328E" w:rsidRDefault="00B74BA8" w:rsidP="00B74BA8">
      <w:pPr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>Профессиональный стандарт «Бизнес-аналитик».</w:t>
      </w:r>
    </w:p>
    <w:p w14:paraId="0BEA72FA" w14:textId="77777777" w:rsidR="00B74BA8" w:rsidRPr="0093328E" w:rsidRDefault="00B74BA8" w:rsidP="00B74BA8">
      <w:pPr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 xml:space="preserve">Функции бизнес-аналитика. </w:t>
      </w:r>
    </w:p>
    <w:p w14:paraId="3C49A47B" w14:textId="0B5300E3" w:rsidR="00B74BA8" w:rsidRPr="0093328E" w:rsidRDefault="00B74BA8" w:rsidP="00B74BA8">
      <w:pPr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>Профессиональные компетенции, необходимые бизнес-аналитик</w:t>
      </w:r>
      <w:r w:rsidR="00CB7D35" w:rsidRPr="0093328E">
        <w:rPr>
          <w:sz w:val="28"/>
          <w:szCs w:val="28"/>
        </w:rPr>
        <w:t>ам, и требования к их подготовке</w:t>
      </w:r>
      <w:r w:rsidRPr="0093328E">
        <w:rPr>
          <w:sz w:val="28"/>
          <w:szCs w:val="28"/>
        </w:rPr>
        <w:t xml:space="preserve">. </w:t>
      </w:r>
    </w:p>
    <w:p w14:paraId="7037DD58" w14:textId="77777777" w:rsidR="00B74BA8" w:rsidRPr="0093328E" w:rsidRDefault="00B74BA8" w:rsidP="00B74BA8">
      <w:pPr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>Сущность проблем бизнеса и роль бизнес-анализа в их выявлении и решении.</w:t>
      </w:r>
    </w:p>
    <w:p w14:paraId="2A3370EE" w14:textId="77777777" w:rsidR="00B74BA8" w:rsidRPr="0093328E" w:rsidRDefault="00B74BA8" w:rsidP="00B74BA8">
      <w:pPr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 xml:space="preserve">Бизнес-анализ как основа системы взаимодействия коммерческой организации с ее заинтересованными сторонами и обеспечения ее устойчивого развития. </w:t>
      </w:r>
    </w:p>
    <w:p w14:paraId="12802CF6" w14:textId="77777777" w:rsidR="00B74BA8" w:rsidRPr="0093328E" w:rsidRDefault="00B74BA8" w:rsidP="00B74BA8">
      <w:pPr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>Задачи классификации заинтересованных сторон (</w:t>
      </w:r>
      <w:proofErr w:type="spellStart"/>
      <w:r w:rsidRPr="0093328E">
        <w:rPr>
          <w:sz w:val="28"/>
          <w:szCs w:val="28"/>
        </w:rPr>
        <w:t>стейкхолдеров</w:t>
      </w:r>
      <w:proofErr w:type="spellEnd"/>
      <w:r w:rsidRPr="0093328E">
        <w:rPr>
          <w:sz w:val="28"/>
          <w:szCs w:val="28"/>
        </w:rPr>
        <w:t xml:space="preserve">) коммерческой организации в ходе бизнес-анализа. </w:t>
      </w:r>
    </w:p>
    <w:p w14:paraId="5A498C51" w14:textId="77777777" w:rsidR="00B74BA8" w:rsidRPr="0093328E" w:rsidRDefault="00B74BA8" w:rsidP="00B74BA8">
      <w:pPr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 xml:space="preserve">Группировка </w:t>
      </w:r>
      <w:proofErr w:type="spellStart"/>
      <w:r w:rsidRPr="0093328E">
        <w:rPr>
          <w:sz w:val="28"/>
          <w:szCs w:val="28"/>
        </w:rPr>
        <w:t>стейкхолдеров</w:t>
      </w:r>
      <w:proofErr w:type="spellEnd"/>
      <w:r w:rsidRPr="0093328E">
        <w:rPr>
          <w:sz w:val="28"/>
          <w:szCs w:val="28"/>
        </w:rPr>
        <w:t xml:space="preserve"> на основе оценки степени их влияния на организацию по параметрам «власть» и «интерес». </w:t>
      </w:r>
    </w:p>
    <w:p w14:paraId="5298ED0C" w14:textId="77777777" w:rsidR="00B74BA8" w:rsidRPr="0093328E" w:rsidRDefault="00B74BA8" w:rsidP="00B74BA8">
      <w:pPr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 xml:space="preserve">Аналитическое обоснование типов политики взаимодействия организации с различными группами </w:t>
      </w:r>
      <w:proofErr w:type="spellStart"/>
      <w:r w:rsidRPr="0093328E">
        <w:rPr>
          <w:sz w:val="28"/>
          <w:szCs w:val="28"/>
        </w:rPr>
        <w:t>стейкхолдеров</w:t>
      </w:r>
      <w:proofErr w:type="spellEnd"/>
      <w:r w:rsidRPr="0093328E">
        <w:rPr>
          <w:sz w:val="28"/>
          <w:szCs w:val="28"/>
        </w:rPr>
        <w:t>.</w:t>
      </w:r>
    </w:p>
    <w:p w14:paraId="4FCAB53B" w14:textId="77777777" w:rsidR="00B74BA8" w:rsidRPr="0093328E" w:rsidRDefault="00B74BA8" w:rsidP="00B74BA8">
      <w:pPr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 xml:space="preserve">Группировка </w:t>
      </w:r>
      <w:proofErr w:type="spellStart"/>
      <w:r w:rsidRPr="0093328E">
        <w:rPr>
          <w:sz w:val="28"/>
          <w:szCs w:val="28"/>
        </w:rPr>
        <w:t>стейкхолдеров</w:t>
      </w:r>
      <w:proofErr w:type="spellEnd"/>
      <w:r w:rsidRPr="0093328E">
        <w:rPr>
          <w:sz w:val="28"/>
          <w:szCs w:val="28"/>
        </w:rPr>
        <w:t xml:space="preserve"> на основе оценки степени их влияния на организацию по параметрам «власть», «законность» и «срочность».</w:t>
      </w:r>
    </w:p>
    <w:p w14:paraId="2E978A67" w14:textId="77777777" w:rsidR="00B74BA8" w:rsidRPr="0093328E" w:rsidRDefault="00B74BA8" w:rsidP="00B74BA8">
      <w:pPr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 xml:space="preserve">Группировка </w:t>
      </w:r>
      <w:proofErr w:type="spellStart"/>
      <w:r w:rsidRPr="0093328E">
        <w:rPr>
          <w:sz w:val="28"/>
          <w:szCs w:val="28"/>
        </w:rPr>
        <w:t>стейкхолдеров</w:t>
      </w:r>
      <w:proofErr w:type="spellEnd"/>
      <w:r w:rsidRPr="0093328E">
        <w:rPr>
          <w:sz w:val="28"/>
          <w:szCs w:val="28"/>
        </w:rPr>
        <w:t xml:space="preserve"> на неотъемлемых, контрактных и контекстуальных.</w:t>
      </w:r>
    </w:p>
    <w:p w14:paraId="06A54F76" w14:textId="77777777" w:rsidR="00B74BA8" w:rsidRPr="0093328E" w:rsidRDefault="00B74BA8" w:rsidP="00BB3443">
      <w:pPr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lastRenderedPageBreak/>
        <w:t xml:space="preserve">Виды требований </w:t>
      </w:r>
      <w:proofErr w:type="spellStart"/>
      <w:r w:rsidRPr="0093328E">
        <w:rPr>
          <w:sz w:val="28"/>
          <w:szCs w:val="28"/>
        </w:rPr>
        <w:t>стейкхолдеров</w:t>
      </w:r>
      <w:proofErr w:type="spellEnd"/>
      <w:r w:rsidRPr="0093328E">
        <w:rPr>
          <w:sz w:val="28"/>
          <w:szCs w:val="28"/>
        </w:rPr>
        <w:t xml:space="preserve"> коммерческой организации. </w:t>
      </w:r>
    </w:p>
    <w:p w14:paraId="0EE624A2" w14:textId="77777777" w:rsidR="00BB3443" w:rsidRPr="0093328E" w:rsidRDefault="00BB3443" w:rsidP="00B74BA8">
      <w:pPr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>Анализ требований заинтересованных сторон и бизнес-возможностей организации для определения путей инновационного развития и инициации конкретных проектов</w:t>
      </w:r>
    </w:p>
    <w:p w14:paraId="2E180842" w14:textId="77777777" w:rsidR="00B74BA8" w:rsidRPr="0093328E" w:rsidRDefault="00B74BA8" w:rsidP="00B74BA8">
      <w:pPr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 xml:space="preserve">Верификация и </w:t>
      </w:r>
      <w:proofErr w:type="spellStart"/>
      <w:r w:rsidRPr="0093328E">
        <w:rPr>
          <w:sz w:val="28"/>
          <w:szCs w:val="28"/>
        </w:rPr>
        <w:t>валидация</w:t>
      </w:r>
      <w:proofErr w:type="spellEnd"/>
      <w:r w:rsidRPr="0093328E">
        <w:rPr>
          <w:sz w:val="28"/>
          <w:szCs w:val="28"/>
        </w:rPr>
        <w:t xml:space="preserve"> требований к решениям выявляемых бизнес-проблем.</w:t>
      </w:r>
    </w:p>
    <w:p w14:paraId="6B01A8A9" w14:textId="77777777" w:rsidR="00B74BA8" w:rsidRPr="0093328E" w:rsidRDefault="00B74BA8" w:rsidP="00B74BA8">
      <w:pPr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 xml:space="preserve">Бизнес-процессы организации, их характеристики и задачи их анализа. </w:t>
      </w:r>
    </w:p>
    <w:p w14:paraId="39B04FAF" w14:textId="77777777" w:rsidR="00B74BA8" w:rsidRPr="0093328E" w:rsidRDefault="00B74BA8" w:rsidP="00B74BA8">
      <w:pPr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 xml:space="preserve">Моделирование бизнес-процессов. </w:t>
      </w:r>
    </w:p>
    <w:p w14:paraId="3BEDC2D1" w14:textId="77777777" w:rsidR="00B74BA8" w:rsidRPr="0093328E" w:rsidRDefault="00B74BA8" w:rsidP="00B74BA8">
      <w:pPr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>Показатели, характеризующие бизнес-процессы.</w:t>
      </w:r>
    </w:p>
    <w:p w14:paraId="2B57A864" w14:textId="77777777" w:rsidR="00B74BA8" w:rsidRPr="0093328E" w:rsidRDefault="00B74BA8" w:rsidP="00B74BA8">
      <w:pPr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 xml:space="preserve">Бизнес-модель компании как объект бизнес-анализа. </w:t>
      </w:r>
    </w:p>
    <w:p w14:paraId="5CE3BD59" w14:textId="77777777" w:rsidR="00B74BA8" w:rsidRPr="0093328E" w:rsidRDefault="00B74BA8" w:rsidP="00B74BA8">
      <w:pPr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 xml:space="preserve">Содержание комплексной бизнес-модели компании и необходимость ее аналитического обоснования. </w:t>
      </w:r>
    </w:p>
    <w:p w14:paraId="27E3E1F1" w14:textId="77777777" w:rsidR="00B74BA8" w:rsidRPr="0093328E" w:rsidRDefault="00B74BA8" w:rsidP="00B74BA8">
      <w:pPr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>Соотношение бизнес-модели и стратегии компании. Бизнес-модель и обеспечение условий устойчивого развития.</w:t>
      </w:r>
    </w:p>
    <w:p w14:paraId="6C5F8F86" w14:textId="77777777" w:rsidR="00B74BA8" w:rsidRPr="0093328E" w:rsidRDefault="00B74BA8" w:rsidP="00B74BA8">
      <w:pPr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>Показатели, характеризующие бизнес-модели.</w:t>
      </w:r>
    </w:p>
    <w:p w14:paraId="2911F1A1" w14:textId="77777777" w:rsidR="00B74BA8" w:rsidRPr="0093328E" w:rsidRDefault="00B74BA8" w:rsidP="00B74BA8">
      <w:pPr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 xml:space="preserve">Предмет и объекты бизнес-анализа. </w:t>
      </w:r>
    </w:p>
    <w:p w14:paraId="306F8156" w14:textId="77777777" w:rsidR="00B74BA8" w:rsidRPr="0093328E" w:rsidRDefault="00B74BA8" w:rsidP="00B74BA8">
      <w:pPr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>Отличия «экономического» бизнес-анализа от «информационного» бизнес-анализа («системного»).</w:t>
      </w:r>
    </w:p>
    <w:p w14:paraId="40C17D89" w14:textId="77777777" w:rsidR="00B74BA8" w:rsidRPr="0093328E" w:rsidRDefault="00B74BA8" w:rsidP="00B74BA8">
      <w:pPr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>Задачи бизнес-анализа деятельности коммерческой организации.</w:t>
      </w:r>
    </w:p>
    <w:p w14:paraId="59F9BA93" w14:textId="77777777" w:rsidR="00B74BA8" w:rsidRPr="0093328E" w:rsidRDefault="00B74BA8" w:rsidP="00B74BA8">
      <w:pPr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 xml:space="preserve">Метод бизнес-анализа и его характерные особенности. </w:t>
      </w:r>
    </w:p>
    <w:p w14:paraId="5C777005" w14:textId="77777777" w:rsidR="00B74BA8" w:rsidRPr="0093328E" w:rsidRDefault="00B74BA8" w:rsidP="00B74BA8">
      <w:pPr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 xml:space="preserve">Специфика методики и организации бизнес-анализа. </w:t>
      </w:r>
    </w:p>
    <w:p w14:paraId="6D1148C1" w14:textId="77777777" w:rsidR="00B74BA8" w:rsidRPr="0093328E" w:rsidRDefault="00B74BA8" w:rsidP="00B74BA8">
      <w:pPr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 xml:space="preserve">Особенности формирования информационной базы бизнес-анализа. </w:t>
      </w:r>
    </w:p>
    <w:p w14:paraId="4B210541" w14:textId="77777777" w:rsidR="00B74BA8" w:rsidRPr="0093328E" w:rsidRDefault="00B74BA8" w:rsidP="00B74BA8">
      <w:pPr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 xml:space="preserve">Интегрированная отчетность как источник информации о бизнес-модели организации, о выполнении требований </w:t>
      </w:r>
      <w:proofErr w:type="spellStart"/>
      <w:r w:rsidRPr="0093328E">
        <w:rPr>
          <w:sz w:val="28"/>
          <w:szCs w:val="28"/>
        </w:rPr>
        <w:t>стейкхолдеров</w:t>
      </w:r>
      <w:proofErr w:type="spellEnd"/>
      <w:r w:rsidRPr="0093328E">
        <w:rPr>
          <w:sz w:val="28"/>
          <w:szCs w:val="28"/>
        </w:rPr>
        <w:t xml:space="preserve"> в экономической, социальной и экологической сферах.</w:t>
      </w:r>
    </w:p>
    <w:p w14:paraId="4CD3733E" w14:textId="0DC50A4B" w:rsidR="00B74BA8" w:rsidRPr="0093328E" w:rsidRDefault="00B74BA8" w:rsidP="00B74BA8">
      <w:pPr>
        <w:widowControl w:val="0"/>
        <w:numPr>
          <w:ilvl w:val="0"/>
          <w:numId w:val="3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 xml:space="preserve">Роль бизнес-анализа в обеспечении инновационного </w:t>
      </w:r>
      <w:r w:rsidRPr="0093328E">
        <w:rPr>
          <w:sz w:val="28"/>
          <w:szCs w:val="28"/>
        </w:rPr>
        <w:br/>
        <w:t>и устойчивого развития коммерческой организации.</w:t>
      </w:r>
    </w:p>
    <w:p w14:paraId="5B289844" w14:textId="77777777" w:rsidR="001A4D27" w:rsidRPr="0093328E" w:rsidRDefault="001A4D27" w:rsidP="001A4D27">
      <w:pPr>
        <w:widowControl w:val="0"/>
        <w:tabs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</w:p>
    <w:p w14:paraId="66F8E930" w14:textId="0146AA83" w:rsidR="00B74BA8" w:rsidRPr="0093328E" w:rsidRDefault="009F290A" w:rsidP="001A4D27">
      <w:pPr>
        <w:widowControl w:val="0"/>
        <w:spacing w:after="240" w:line="360" w:lineRule="auto"/>
        <w:ind w:firstLine="709"/>
        <w:jc w:val="both"/>
        <w:rPr>
          <w:b/>
          <w:sz w:val="28"/>
          <w:szCs w:val="28"/>
        </w:rPr>
      </w:pPr>
      <w:r w:rsidRPr="0093328E">
        <w:rPr>
          <w:b/>
          <w:sz w:val="28"/>
          <w:szCs w:val="28"/>
        </w:rPr>
        <w:t>б</w:t>
      </w:r>
      <w:r w:rsidR="00B74BA8" w:rsidRPr="0093328E">
        <w:rPr>
          <w:b/>
          <w:sz w:val="28"/>
          <w:szCs w:val="28"/>
        </w:rPr>
        <w:t>) Примерные контрольные практико-ориентированные задания</w:t>
      </w:r>
    </w:p>
    <w:p w14:paraId="7616C434" w14:textId="77777777" w:rsidR="00B74BA8" w:rsidRPr="0093328E" w:rsidRDefault="00B74BA8" w:rsidP="00B74BA8">
      <w:pPr>
        <w:spacing w:before="240" w:after="240" w:line="360" w:lineRule="auto"/>
        <w:jc w:val="center"/>
        <w:rPr>
          <w:sz w:val="28"/>
          <w:szCs w:val="28"/>
        </w:rPr>
      </w:pPr>
      <w:r w:rsidRPr="0093328E">
        <w:rPr>
          <w:sz w:val="28"/>
          <w:szCs w:val="28"/>
        </w:rPr>
        <w:lastRenderedPageBreak/>
        <w:t>Задание 1.</w:t>
      </w:r>
    </w:p>
    <w:p w14:paraId="62720310" w14:textId="77777777" w:rsidR="00B74BA8" w:rsidRPr="0093328E" w:rsidRDefault="00B74BA8" w:rsidP="00B74BA8">
      <w:pPr>
        <w:widowControl w:val="0"/>
        <w:numPr>
          <w:ilvl w:val="0"/>
          <w:numId w:val="33"/>
        </w:numPr>
        <w:spacing w:line="360" w:lineRule="auto"/>
        <w:ind w:left="0" w:firstLine="851"/>
        <w:jc w:val="both"/>
        <w:rPr>
          <w:rFonts w:eastAsia="Calibri"/>
          <w:sz w:val="28"/>
          <w:szCs w:val="28"/>
          <w:lang w:val="x-none" w:eastAsia="x-none"/>
        </w:rPr>
      </w:pPr>
      <w:r w:rsidRPr="0093328E">
        <w:rPr>
          <w:sz w:val="28"/>
          <w:szCs w:val="28"/>
          <w:u w:val="single"/>
          <w:lang w:val="x-none" w:eastAsia="x-none"/>
        </w:rPr>
        <w:t>Исходные условия</w:t>
      </w:r>
      <w:r w:rsidRPr="0093328E">
        <w:rPr>
          <w:sz w:val="28"/>
          <w:szCs w:val="28"/>
          <w:lang w:val="x-none" w:eastAsia="x-none"/>
        </w:rPr>
        <w:t xml:space="preserve">: </w:t>
      </w:r>
      <w:r w:rsidRPr="0093328E">
        <w:rPr>
          <w:rFonts w:eastAsia="Calibri"/>
          <w:sz w:val="28"/>
          <w:szCs w:val="28"/>
          <w:lang w:val="x-none" w:eastAsia="x-none"/>
        </w:rPr>
        <w:t>В конце отчетного года в результате взаимодействия с различными группами заинтересованных сторон предприятия были выявлены их следующие требования, которые должны быть выполнены в следующем году:</w:t>
      </w:r>
    </w:p>
    <w:p w14:paraId="4AEC6689" w14:textId="77777777" w:rsidR="00B74BA8" w:rsidRPr="0093328E" w:rsidRDefault="00B74BA8" w:rsidP="00B74BA8">
      <w:pPr>
        <w:widowControl w:val="0"/>
        <w:spacing w:line="360" w:lineRule="auto"/>
        <w:ind w:firstLine="851"/>
        <w:jc w:val="both"/>
        <w:rPr>
          <w:rFonts w:eastAsia="Calibri"/>
          <w:sz w:val="28"/>
          <w:szCs w:val="28"/>
        </w:rPr>
      </w:pPr>
      <w:r w:rsidRPr="0093328E">
        <w:rPr>
          <w:rFonts w:eastAsia="Calibri"/>
          <w:sz w:val="28"/>
          <w:szCs w:val="28"/>
        </w:rPr>
        <w:t>– обеспечить рентабельность продаж на уровне 20%;</w:t>
      </w:r>
    </w:p>
    <w:p w14:paraId="6A267AEC" w14:textId="77777777" w:rsidR="00B74BA8" w:rsidRPr="0093328E" w:rsidRDefault="00B74BA8" w:rsidP="00B74BA8">
      <w:pPr>
        <w:widowControl w:val="0"/>
        <w:spacing w:line="360" w:lineRule="auto"/>
        <w:ind w:firstLine="851"/>
        <w:jc w:val="both"/>
        <w:rPr>
          <w:rFonts w:eastAsia="Calibri"/>
          <w:sz w:val="28"/>
          <w:szCs w:val="28"/>
        </w:rPr>
      </w:pPr>
      <w:r w:rsidRPr="0093328E">
        <w:rPr>
          <w:rFonts w:eastAsia="Calibri"/>
          <w:sz w:val="28"/>
          <w:szCs w:val="28"/>
        </w:rPr>
        <w:t>– довести себестоимость каждой единицы основных выпускаемых изделий до следующих значений: изделие «А» - 100 тыс. руб., изделие «Б» - 250 тыс. руб.;</w:t>
      </w:r>
    </w:p>
    <w:p w14:paraId="614691D0" w14:textId="77777777" w:rsidR="00B74BA8" w:rsidRPr="0093328E" w:rsidRDefault="00B74BA8" w:rsidP="00B74BA8">
      <w:pPr>
        <w:widowControl w:val="0"/>
        <w:spacing w:line="360" w:lineRule="auto"/>
        <w:ind w:firstLine="851"/>
        <w:jc w:val="both"/>
        <w:rPr>
          <w:rFonts w:eastAsia="Calibri"/>
          <w:sz w:val="28"/>
          <w:szCs w:val="28"/>
        </w:rPr>
      </w:pPr>
      <w:r w:rsidRPr="0093328E">
        <w:rPr>
          <w:rFonts w:eastAsia="Calibri"/>
          <w:sz w:val="28"/>
          <w:szCs w:val="28"/>
        </w:rPr>
        <w:t>– довести среднегодовую выработку в расчете на одного работающего до 1400 тыс. руб.;</w:t>
      </w:r>
    </w:p>
    <w:p w14:paraId="6B54CFD9" w14:textId="77777777" w:rsidR="00B74BA8" w:rsidRPr="0093328E" w:rsidRDefault="00B74BA8" w:rsidP="00B74BA8">
      <w:pPr>
        <w:widowControl w:val="0"/>
        <w:spacing w:line="360" w:lineRule="auto"/>
        <w:ind w:firstLine="851"/>
        <w:jc w:val="both"/>
        <w:rPr>
          <w:rFonts w:eastAsia="Calibri"/>
          <w:sz w:val="28"/>
          <w:szCs w:val="28"/>
        </w:rPr>
      </w:pPr>
      <w:r w:rsidRPr="0093328E">
        <w:rPr>
          <w:rFonts w:eastAsia="Calibri"/>
          <w:sz w:val="28"/>
          <w:szCs w:val="28"/>
        </w:rPr>
        <w:t>– обеспечить строгое соблюдение предельно допустимого объема годовых выбросов твердых веществ в атмосферу в размере не более 100 тонн;</w:t>
      </w:r>
    </w:p>
    <w:p w14:paraId="2FB69844" w14:textId="77777777" w:rsidR="00B74BA8" w:rsidRPr="0093328E" w:rsidRDefault="00B74BA8" w:rsidP="00B74BA8">
      <w:pPr>
        <w:widowControl w:val="0"/>
        <w:spacing w:line="360" w:lineRule="auto"/>
        <w:ind w:firstLine="851"/>
        <w:jc w:val="both"/>
        <w:rPr>
          <w:rFonts w:eastAsia="Calibri"/>
          <w:sz w:val="28"/>
          <w:szCs w:val="28"/>
        </w:rPr>
      </w:pPr>
      <w:r w:rsidRPr="0093328E">
        <w:rPr>
          <w:rFonts w:eastAsia="Calibri"/>
          <w:sz w:val="28"/>
          <w:szCs w:val="28"/>
        </w:rPr>
        <w:t>– довести среднемесячную заработную плату работников до 40 тыс. руб.</w:t>
      </w:r>
    </w:p>
    <w:p w14:paraId="0AFC39DB" w14:textId="77777777" w:rsidR="00B74BA8" w:rsidRPr="0093328E" w:rsidRDefault="00B74BA8" w:rsidP="00B74BA8">
      <w:pPr>
        <w:widowControl w:val="0"/>
        <w:spacing w:line="360" w:lineRule="auto"/>
        <w:ind w:firstLine="851"/>
        <w:jc w:val="both"/>
        <w:rPr>
          <w:rFonts w:eastAsia="Calibri"/>
          <w:sz w:val="28"/>
          <w:szCs w:val="28"/>
        </w:rPr>
      </w:pPr>
      <w:r w:rsidRPr="0093328E">
        <w:rPr>
          <w:rFonts w:eastAsia="Calibri"/>
          <w:sz w:val="28"/>
          <w:szCs w:val="28"/>
        </w:rPr>
        <w:t>При этом комплексный анализ хозяйственной деятельности     предприятия по итогам отчетного года позволил определить фактически достигнутые уровни параметров бизнеса, к которым относятся выявленные требования:</w:t>
      </w:r>
    </w:p>
    <w:p w14:paraId="09442F2C" w14:textId="77777777" w:rsidR="00B74BA8" w:rsidRPr="0093328E" w:rsidRDefault="00B74BA8" w:rsidP="00B74BA8">
      <w:pPr>
        <w:widowControl w:val="0"/>
        <w:spacing w:line="360" w:lineRule="auto"/>
        <w:ind w:firstLine="851"/>
        <w:jc w:val="both"/>
        <w:rPr>
          <w:rFonts w:eastAsia="Calibri"/>
          <w:sz w:val="28"/>
          <w:szCs w:val="28"/>
        </w:rPr>
      </w:pPr>
      <w:r w:rsidRPr="0093328E">
        <w:rPr>
          <w:rFonts w:eastAsia="Calibri"/>
          <w:sz w:val="28"/>
          <w:szCs w:val="28"/>
        </w:rPr>
        <w:t>– рентабельность продаж 12%;</w:t>
      </w:r>
    </w:p>
    <w:p w14:paraId="17D26FB2" w14:textId="77777777" w:rsidR="00B74BA8" w:rsidRPr="0093328E" w:rsidRDefault="00B74BA8" w:rsidP="00B74BA8">
      <w:pPr>
        <w:widowControl w:val="0"/>
        <w:spacing w:line="360" w:lineRule="auto"/>
        <w:ind w:firstLine="851"/>
        <w:jc w:val="both"/>
        <w:rPr>
          <w:rFonts w:eastAsia="Calibri"/>
          <w:sz w:val="28"/>
          <w:szCs w:val="28"/>
        </w:rPr>
      </w:pPr>
      <w:r w:rsidRPr="0093328E">
        <w:rPr>
          <w:rFonts w:eastAsia="Calibri"/>
          <w:sz w:val="28"/>
          <w:szCs w:val="28"/>
        </w:rPr>
        <w:t>– себестоимость единицы изделия «А» 120 тыс. руб.;</w:t>
      </w:r>
    </w:p>
    <w:p w14:paraId="7F13C8CA" w14:textId="77777777" w:rsidR="00B74BA8" w:rsidRPr="0093328E" w:rsidRDefault="00B74BA8" w:rsidP="00B74BA8">
      <w:pPr>
        <w:widowControl w:val="0"/>
        <w:spacing w:line="360" w:lineRule="auto"/>
        <w:ind w:firstLine="851"/>
        <w:jc w:val="both"/>
        <w:rPr>
          <w:rFonts w:eastAsia="Calibri"/>
          <w:sz w:val="28"/>
          <w:szCs w:val="28"/>
        </w:rPr>
      </w:pPr>
      <w:r w:rsidRPr="0093328E">
        <w:rPr>
          <w:rFonts w:eastAsia="Calibri"/>
          <w:sz w:val="28"/>
          <w:szCs w:val="28"/>
        </w:rPr>
        <w:t>– себестоимость единицы изделия «Б» 220 тыс. руб.;</w:t>
      </w:r>
    </w:p>
    <w:p w14:paraId="350AF860" w14:textId="77777777" w:rsidR="00B74BA8" w:rsidRPr="0093328E" w:rsidRDefault="00B74BA8" w:rsidP="00B74BA8">
      <w:pPr>
        <w:widowControl w:val="0"/>
        <w:spacing w:line="360" w:lineRule="auto"/>
        <w:ind w:firstLine="851"/>
        <w:jc w:val="both"/>
        <w:rPr>
          <w:rFonts w:eastAsia="Calibri"/>
          <w:sz w:val="28"/>
          <w:szCs w:val="28"/>
        </w:rPr>
      </w:pPr>
      <w:r w:rsidRPr="0093328E">
        <w:rPr>
          <w:rFonts w:eastAsia="Calibri"/>
          <w:sz w:val="28"/>
          <w:szCs w:val="28"/>
        </w:rPr>
        <w:t>– среднегодовая выработка одного работающего 1400 тыс. руб.;</w:t>
      </w:r>
    </w:p>
    <w:p w14:paraId="00E7529F" w14:textId="77777777" w:rsidR="00B74BA8" w:rsidRPr="0093328E" w:rsidRDefault="00B74BA8" w:rsidP="00B74BA8">
      <w:pPr>
        <w:widowControl w:val="0"/>
        <w:spacing w:line="360" w:lineRule="auto"/>
        <w:ind w:firstLine="851"/>
        <w:jc w:val="both"/>
        <w:rPr>
          <w:rFonts w:eastAsia="Calibri"/>
          <w:sz w:val="28"/>
          <w:szCs w:val="28"/>
        </w:rPr>
      </w:pPr>
      <w:r w:rsidRPr="0093328E">
        <w:rPr>
          <w:rFonts w:eastAsia="Calibri"/>
          <w:sz w:val="28"/>
          <w:szCs w:val="28"/>
        </w:rPr>
        <w:t>– годовые выбросы твердых веществ в атмосферу 800 тонн;</w:t>
      </w:r>
    </w:p>
    <w:p w14:paraId="455945C6" w14:textId="77777777" w:rsidR="00B74BA8" w:rsidRPr="0093328E" w:rsidRDefault="00B74BA8" w:rsidP="00B74BA8">
      <w:pPr>
        <w:widowControl w:val="0"/>
        <w:spacing w:line="360" w:lineRule="auto"/>
        <w:ind w:firstLine="851"/>
        <w:jc w:val="both"/>
        <w:rPr>
          <w:rFonts w:eastAsia="Calibri"/>
          <w:sz w:val="28"/>
          <w:szCs w:val="28"/>
        </w:rPr>
      </w:pPr>
      <w:r w:rsidRPr="0093328E">
        <w:rPr>
          <w:rFonts w:eastAsia="Calibri"/>
          <w:sz w:val="28"/>
          <w:szCs w:val="28"/>
        </w:rPr>
        <w:t>– среднемесячная заработная плата одного среднесписочного работника 30 тыс. руб.</w:t>
      </w:r>
    </w:p>
    <w:p w14:paraId="0CD696A0" w14:textId="77777777" w:rsidR="00B74BA8" w:rsidRPr="0093328E" w:rsidRDefault="00B74BA8" w:rsidP="00B74BA8">
      <w:pPr>
        <w:widowControl w:val="0"/>
        <w:spacing w:line="360" w:lineRule="auto"/>
        <w:ind w:firstLine="851"/>
        <w:jc w:val="both"/>
        <w:rPr>
          <w:rFonts w:eastAsia="Calibri"/>
          <w:sz w:val="28"/>
          <w:szCs w:val="28"/>
        </w:rPr>
      </w:pPr>
      <w:r w:rsidRPr="0093328E">
        <w:rPr>
          <w:rFonts w:eastAsia="Calibri"/>
          <w:sz w:val="28"/>
          <w:szCs w:val="28"/>
        </w:rPr>
        <w:t>Требуется:</w:t>
      </w:r>
    </w:p>
    <w:p w14:paraId="1F5D20F7" w14:textId="77777777" w:rsidR="00B74BA8" w:rsidRPr="0093328E" w:rsidRDefault="00B74BA8" w:rsidP="00B74BA8">
      <w:pPr>
        <w:widowControl w:val="0"/>
        <w:spacing w:line="360" w:lineRule="auto"/>
        <w:ind w:firstLine="851"/>
        <w:jc w:val="both"/>
        <w:rPr>
          <w:rFonts w:eastAsia="Calibri"/>
          <w:sz w:val="28"/>
          <w:szCs w:val="28"/>
        </w:rPr>
      </w:pPr>
      <w:r w:rsidRPr="0093328E">
        <w:rPr>
          <w:rFonts w:eastAsia="Calibri"/>
          <w:sz w:val="28"/>
          <w:szCs w:val="28"/>
        </w:rPr>
        <w:t>– сгруппировать требования по их ориентации на рост показателей деятельности или на их снижение;</w:t>
      </w:r>
    </w:p>
    <w:p w14:paraId="52C656FB" w14:textId="77777777" w:rsidR="00B74BA8" w:rsidRPr="0093328E" w:rsidRDefault="00B74BA8" w:rsidP="00B74BA8">
      <w:pPr>
        <w:widowControl w:val="0"/>
        <w:spacing w:line="360" w:lineRule="auto"/>
        <w:ind w:firstLine="851"/>
        <w:jc w:val="both"/>
        <w:rPr>
          <w:rFonts w:eastAsia="Calibri"/>
          <w:sz w:val="28"/>
          <w:szCs w:val="28"/>
        </w:rPr>
      </w:pPr>
      <w:r w:rsidRPr="0093328E">
        <w:rPr>
          <w:rFonts w:eastAsia="Calibri"/>
          <w:sz w:val="28"/>
          <w:szCs w:val="28"/>
        </w:rPr>
        <w:t xml:space="preserve">– рассчитать уровни невыполнения требований, выявить на этой основе </w:t>
      </w:r>
      <w:r w:rsidRPr="0093328E">
        <w:rPr>
          <w:rFonts w:eastAsia="Calibri"/>
          <w:sz w:val="28"/>
          <w:szCs w:val="28"/>
        </w:rPr>
        <w:lastRenderedPageBreak/>
        <w:t>бизнес-проблемы и оценить их масштабы;</w:t>
      </w:r>
    </w:p>
    <w:p w14:paraId="1E03BE51" w14:textId="77777777" w:rsidR="00B74BA8" w:rsidRPr="0093328E" w:rsidRDefault="00B74BA8" w:rsidP="00B74BA8">
      <w:pPr>
        <w:widowControl w:val="0"/>
        <w:spacing w:line="360" w:lineRule="auto"/>
        <w:ind w:firstLine="851"/>
        <w:jc w:val="both"/>
        <w:rPr>
          <w:rFonts w:eastAsia="Calibri"/>
          <w:sz w:val="28"/>
          <w:szCs w:val="28"/>
        </w:rPr>
      </w:pPr>
      <w:r w:rsidRPr="0093328E">
        <w:rPr>
          <w:rFonts w:eastAsia="Calibri"/>
          <w:sz w:val="28"/>
          <w:szCs w:val="28"/>
        </w:rPr>
        <w:t>– сформулировать аналитические выводы и предложить пути решения выявленных проблем.</w:t>
      </w:r>
    </w:p>
    <w:p w14:paraId="10A8E8D1" w14:textId="77777777" w:rsidR="00B74BA8" w:rsidRPr="0093328E" w:rsidRDefault="00B74BA8" w:rsidP="00B74BA8">
      <w:pPr>
        <w:widowControl w:val="0"/>
        <w:spacing w:before="240" w:after="240" w:line="360" w:lineRule="auto"/>
        <w:jc w:val="center"/>
        <w:rPr>
          <w:sz w:val="28"/>
          <w:szCs w:val="28"/>
          <w:u w:val="single"/>
        </w:rPr>
      </w:pPr>
      <w:r w:rsidRPr="0093328E">
        <w:rPr>
          <w:sz w:val="28"/>
          <w:szCs w:val="28"/>
        </w:rPr>
        <w:t>Задание 2.</w:t>
      </w:r>
    </w:p>
    <w:p w14:paraId="3AF86707" w14:textId="6267E336" w:rsidR="00B74BA8" w:rsidRPr="0093328E" w:rsidRDefault="00B74BA8" w:rsidP="00B74BA8">
      <w:pPr>
        <w:widowControl w:val="0"/>
        <w:spacing w:after="240" w:line="360" w:lineRule="auto"/>
        <w:ind w:left="142" w:firstLine="851"/>
        <w:jc w:val="both"/>
        <w:rPr>
          <w:rFonts w:eastAsia="Calibri"/>
          <w:sz w:val="28"/>
          <w:szCs w:val="28"/>
          <w:lang w:val="x-none" w:eastAsia="x-none"/>
        </w:rPr>
      </w:pPr>
      <w:r w:rsidRPr="0093328E">
        <w:rPr>
          <w:sz w:val="28"/>
          <w:szCs w:val="28"/>
          <w:u w:val="single"/>
          <w:lang w:val="x-none" w:eastAsia="x-none"/>
        </w:rPr>
        <w:t>Исходные условия</w:t>
      </w:r>
      <w:r w:rsidRPr="0093328E">
        <w:rPr>
          <w:sz w:val="28"/>
          <w:szCs w:val="28"/>
          <w:lang w:val="x-none" w:eastAsia="x-none"/>
        </w:rPr>
        <w:t xml:space="preserve">:  </w:t>
      </w:r>
      <w:r w:rsidRPr="0093328E">
        <w:rPr>
          <w:rFonts w:eastAsia="Calibri"/>
          <w:sz w:val="28"/>
          <w:szCs w:val="28"/>
          <w:lang w:val="x-none" w:eastAsia="x-none"/>
        </w:rPr>
        <w:t xml:space="preserve">Акционеры ПАО «Возрождение» приняли решение об объявлении и выплате дивидендов. При этом анализ финансовой отчетности показал, что на дату принятия этого решения стоимость чистых активов баланса Общества составляет 12 млн. руб., а совокупная оценка его уставного капитала, резервного капитала и превышения ликвидационной стоимости размещенных привилегированных акций над их номинальной стоимостью, определенной уставом, равна 15 млн. руб. Дайте оценку сложившейся ситуации. Какие требования   отечественного законодательства </w:t>
      </w:r>
      <w:r w:rsidR="00A7183C" w:rsidRPr="0093328E">
        <w:rPr>
          <w:rFonts w:eastAsia="Calibri"/>
          <w:sz w:val="28"/>
          <w:szCs w:val="28"/>
          <w:lang w:eastAsia="x-none"/>
        </w:rPr>
        <w:t xml:space="preserve">и потребности самого бизнеса </w:t>
      </w:r>
      <w:r w:rsidRPr="0093328E">
        <w:rPr>
          <w:rFonts w:eastAsia="Calibri"/>
          <w:sz w:val="28"/>
          <w:szCs w:val="28"/>
          <w:lang w:val="x-none" w:eastAsia="x-none"/>
        </w:rPr>
        <w:t>должны быть учтены для оценки правомерности решения об объявлении дивидендов? Имеют ли право акционеры принимать такое решение в сложившихся условиях?</w:t>
      </w:r>
    </w:p>
    <w:p w14:paraId="66954DDC" w14:textId="3712F986" w:rsidR="00B74BA8" w:rsidRPr="0093328E" w:rsidRDefault="00B74BA8" w:rsidP="00D9700D">
      <w:pPr>
        <w:widowControl w:val="0"/>
        <w:spacing w:line="360" w:lineRule="auto"/>
        <w:ind w:firstLine="709"/>
        <w:rPr>
          <w:b/>
          <w:sz w:val="28"/>
          <w:szCs w:val="28"/>
        </w:rPr>
      </w:pPr>
      <w:r w:rsidRPr="0093328E">
        <w:rPr>
          <w:b/>
          <w:sz w:val="28"/>
          <w:szCs w:val="28"/>
        </w:rPr>
        <w:t>Пример экзаменационного билета</w:t>
      </w:r>
      <w:r w:rsidR="00D9700D" w:rsidRPr="0093328E">
        <w:rPr>
          <w:b/>
          <w:sz w:val="28"/>
          <w:szCs w:val="28"/>
        </w:rPr>
        <w:t>:</w:t>
      </w:r>
    </w:p>
    <w:p w14:paraId="08D8D45B" w14:textId="77777777" w:rsidR="00B74BA8" w:rsidRPr="0093328E" w:rsidRDefault="00B74BA8" w:rsidP="00B74BA8">
      <w:pPr>
        <w:jc w:val="center"/>
        <w:rPr>
          <w:b/>
          <w:sz w:val="26"/>
          <w:szCs w:val="26"/>
        </w:rPr>
      </w:pPr>
      <w:r w:rsidRPr="0093328E">
        <w:rPr>
          <w:b/>
          <w:sz w:val="26"/>
          <w:szCs w:val="26"/>
        </w:rPr>
        <w:t>Федеральное государственное образовательное бюджетное</w:t>
      </w:r>
    </w:p>
    <w:p w14:paraId="01575BF6" w14:textId="77777777" w:rsidR="00B74BA8" w:rsidRPr="0093328E" w:rsidRDefault="00B74BA8" w:rsidP="00B74BA8">
      <w:pPr>
        <w:jc w:val="center"/>
        <w:rPr>
          <w:b/>
          <w:sz w:val="26"/>
          <w:szCs w:val="26"/>
        </w:rPr>
      </w:pPr>
      <w:r w:rsidRPr="0093328E">
        <w:rPr>
          <w:b/>
          <w:sz w:val="26"/>
          <w:szCs w:val="26"/>
        </w:rPr>
        <w:t>учреждение высшего образования</w:t>
      </w:r>
    </w:p>
    <w:p w14:paraId="0F6FA8FD" w14:textId="77777777" w:rsidR="00B74BA8" w:rsidRPr="0093328E" w:rsidRDefault="00B74BA8" w:rsidP="00B74BA8">
      <w:pPr>
        <w:jc w:val="center"/>
        <w:rPr>
          <w:b/>
          <w:sz w:val="26"/>
          <w:szCs w:val="26"/>
        </w:rPr>
      </w:pPr>
      <w:r w:rsidRPr="0093328E">
        <w:rPr>
          <w:b/>
          <w:sz w:val="26"/>
          <w:szCs w:val="26"/>
        </w:rPr>
        <w:t>«Финансовый университет при Правительстве Российской Федерации»</w:t>
      </w:r>
    </w:p>
    <w:p w14:paraId="653207A1" w14:textId="59093E35" w:rsidR="00B74BA8" w:rsidRPr="0093328E" w:rsidRDefault="00B74BA8" w:rsidP="002F736F">
      <w:pPr>
        <w:jc w:val="center"/>
        <w:rPr>
          <w:b/>
          <w:sz w:val="26"/>
          <w:szCs w:val="26"/>
        </w:rPr>
      </w:pPr>
      <w:r w:rsidRPr="0093328E">
        <w:rPr>
          <w:b/>
          <w:sz w:val="26"/>
          <w:szCs w:val="26"/>
        </w:rPr>
        <w:t>(Финансовый университет)</w:t>
      </w:r>
    </w:p>
    <w:p w14:paraId="4B5B8FBE" w14:textId="77777777" w:rsidR="00B74BA8" w:rsidRPr="0093328E" w:rsidRDefault="00B74BA8" w:rsidP="00B74BA8">
      <w:pPr>
        <w:jc w:val="center"/>
        <w:rPr>
          <w:b/>
          <w:sz w:val="26"/>
          <w:szCs w:val="26"/>
        </w:rPr>
      </w:pPr>
    </w:p>
    <w:p w14:paraId="01EE7A99" w14:textId="5A064F3D" w:rsidR="002F736F" w:rsidRPr="0093328E" w:rsidRDefault="00BF4061" w:rsidP="002F736F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6"/>
          <w:szCs w:val="26"/>
          <w:lang w:eastAsia="en-US"/>
        </w:rPr>
      </w:pPr>
      <w:r w:rsidRPr="0093328E">
        <w:rPr>
          <w:rFonts w:eastAsia="Calibri"/>
          <w:sz w:val="26"/>
          <w:szCs w:val="26"/>
          <w:lang w:eastAsia="en-US"/>
        </w:rPr>
        <w:t>Кафедра</w:t>
      </w:r>
      <w:r w:rsidR="002F736F" w:rsidRPr="0093328E">
        <w:rPr>
          <w:rFonts w:eastAsia="Calibri"/>
          <w:sz w:val="26"/>
          <w:szCs w:val="26"/>
          <w:lang w:eastAsia="en-US"/>
        </w:rPr>
        <w:t xml:space="preserve"> бизнес-аналитики Факультета налогов, аудита и бизнес-анализа                                                                                    </w:t>
      </w:r>
    </w:p>
    <w:p w14:paraId="12A64737" w14:textId="4A282A60" w:rsidR="00B74BA8" w:rsidRPr="0093328E" w:rsidRDefault="00B74BA8" w:rsidP="002F736F">
      <w:pPr>
        <w:rPr>
          <w:sz w:val="26"/>
          <w:szCs w:val="26"/>
        </w:rPr>
      </w:pPr>
      <w:r w:rsidRPr="0093328E">
        <w:rPr>
          <w:sz w:val="26"/>
          <w:szCs w:val="26"/>
        </w:rPr>
        <w:t>Дисциплина            Методология бизнес-анализа</w:t>
      </w:r>
    </w:p>
    <w:p w14:paraId="1006BEA2" w14:textId="77777777" w:rsidR="00B74BA8" w:rsidRPr="0093328E" w:rsidRDefault="00B74BA8" w:rsidP="002F736F">
      <w:pPr>
        <w:rPr>
          <w:sz w:val="26"/>
          <w:szCs w:val="26"/>
        </w:rPr>
      </w:pPr>
      <w:r w:rsidRPr="0093328E">
        <w:rPr>
          <w:sz w:val="26"/>
          <w:szCs w:val="26"/>
        </w:rPr>
        <w:t xml:space="preserve">Факультет               </w:t>
      </w:r>
      <w:r w:rsidR="00EE4574" w:rsidRPr="0093328E">
        <w:rPr>
          <w:sz w:val="26"/>
          <w:szCs w:val="26"/>
        </w:rPr>
        <w:t>Налогов, аудита и бизнес-анализа</w:t>
      </w:r>
      <w:r w:rsidRPr="0093328E">
        <w:rPr>
          <w:sz w:val="26"/>
          <w:szCs w:val="26"/>
        </w:rPr>
        <w:t xml:space="preserve">   Форма обучения очная</w:t>
      </w:r>
    </w:p>
    <w:p w14:paraId="6DCC026C" w14:textId="3AC873E5" w:rsidR="00B74BA8" w:rsidRPr="0093328E" w:rsidRDefault="00B74BA8" w:rsidP="002F736F">
      <w:pPr>
        <w:shd w:val="clear" w:color="auto" w:fill="FFFFFF"/>
        <w:rPr>
          <w:sz w:val="26"/>
          <w:szCs w:val="26"/>
        </w:rPr>
      </w:pPr>
      <w:r w:rsidRPr="0093328E">
        <w:rPr>
          <w:sz w:val="26"/>
          <w:szCs w:val="26"/>
        </w:rPr>
        <w:t xml:space="preserve">Семестр/модуль      </w:t>
      </w:r>
      <w:r w:rsidR="00D9700D" w:rsidRPr="0093328E">
        <w:rPr>
          <w:sz w:val="26"/>
          <w:szCs w:val="26"/>
        </w:rPr>
        <w:t>1</w:t>
      </w:r>
      <w:r w:rsidRPr="0093328E">
        <w:rPr>
          <w:sz w:val="26"/>
          <w:szCs w:val="26"/>
        </w:rPr>
        <w:t xml:space="preserve">     Направление 38.04.01 «Экономика»</w:t>
      </w:r>
    </w:p>
    <w:p w14:paraId="4685E491" w14:textId="3A2E6DB7" w:rsidR="00B74BA8" w:rsidRPr="0093328E" w:rsidRDefault="00F62F5E" w:rsidP="002F736F">
      <w:pPr>
        <w:rPr>
          <w:sz w:val="26"/>
          <w:szCs w:val="26"/>
        </w:rPr>
      </w:pPr>
      <w:r>
        <w:rPr>
          <w:sz w:val="26"/>
          <w:szCs w:val="26"/>
        </w:rPr>
        <w:t xml:space="preserve">Направленность </w:t>
      </w:r>
      <w:r w:rsidR="00B74BA8" w:rsidRPr="0093328E">
        <w:rPr>
          <w:sz w:val="26"/>
          <w:szCs w:val="26"/>
        </w:rPr>
        <w:t>программ</w:t>
      </w:r>
      <w:r>
        <w:rPr>
          <w:sz w:val="26"/>
          <w:szCs w:val="26"/>
        </w:rPr>
        <w:t>ы магистратуры</w:t>
      </w:r>
      <w:r w:rsidR="00B74BA8" w:rsidRPr="0093328E">
        <w:rPr>
          <w:sz w:val="26"/>
          <w:szCs w:val="26"/>
        </w:rPr>
        <w:t xml:space="preserve"> «Бизнес-аналитика»</w:t>
      </w:r>
    </w:p>
    <w:p w14:paraId="199E67EB" w14:textId="77777777" w:rsidR="00B74BA8" w:rsidRPr="0093328E" w:rsidRDefault="00B74BA8" w:rsidP="002F736F">
      <w:pPr>
        <w:rPr>
          <w:sz w:val="26"/>
          <w:szCs w:val="26"/>
        </w:rPr>
      </w:pPr>
    </w:p>
    <w:p w14:paraId="6D0562A8" w14:textId="77777777" w:rsidR="00B74BA8" w:rsidRPr="0093328E" w:rsidRDefault="00B74BA8" w:rsidP="00B74BA8">
      <w:pPr>
        <w:jc w:val="center"/>
        <w:rPr>
          <w:b/>
          <w:sz w:val="26"/>
          <w:szCs w:val="26"/>
        </w:rPr>
      </w:pPr>
      <w:r w:rsidRPr="0093328E">
        <w:rPr>
          <w:b/>
          <w:sz w:val="26"/>
          <w:szCs w:val="26"/>
        </w:rPr>
        <w:t>Экзаменационный билет №1</w:t>
      </w:r>
    </w:p>
    <w:p w14:paraId="5255E4A1" w14:textId="02FD5E75" w:rsidR="00B74BA8" w:rsidRPr="0093328E" w:rsidRDefault="00B74BA8" w:rsidP="00AC3E96">
      <w:pPr>
        <w:rPr>
          <w:b/>
          <w:sz w:val="26"/>
          <w:szCs w:val="26"/>
        </w:rPr>
      </w:pPr>
    </w:p>
    <w:p w14:paraId="229010DA" w14:textId="0A95F6E2" w:rsidR="00B74BA8" w:rsidRPr="0093328E" w:rsidRDefault="00AC3E96" w:rsidP="008443C8">
      <w:pPr>
        <w:jc w:val="both"/>
        <w:rPr>
          <w:sz w:val="26"/>
          <w:szCs w:val="26"/>
        </w:rPr>
      </w:pPr>
      <w:r w:rsidRPr="0093328E">
        <w:rPr>
          <w:b/>
          <w:bCs/>
          <w:sz w:val="26"/>
          <w:szCs w:val="26"/>
        </w:rPr>
        <w:t>1 вопрос (10 баллов)</w:t>
      </w:r>
      <w:r w:rsidRPr="0093328E">
        <w:rPr>
          <w:sz w:val="26"/>
          <w:szCs w:val="26"/>
        </w:rPr>
        <w:t xml:space="preserve"> </w:t>
      </w:r>
      <w:r w:rsidR="00B74BA8" w:rsidRPr="0093328E">
        <w:rPr>
          <w:sz w:val="26"/>
          <w:szCs w:val="26"/>
        </w:rPr>
        <w:t>Раскройте причины возникновения бизнес-анализа как сферы практической деятельности, научного направления и учебной дисциплины.</w:t>
      </w:r>
    </w:p>
    <w:p w14:paraId="0BE34467" w14:textId="188FCF44" w:rsidR="00B74BA8" w:rsidRPr="0093328E" w:rsidRDefault="00AC3E96" w:rsidP="00B74BA8">
      <w:pPr>
        <w:jc w:val="both"/>
        <w:rPr>
          <w:sz w:val="26"/>
          <w:szCs w:val="26"/>
        </w:rPr>
      </w:pPr>
      <w:r w:rsidRPr="0093328E">
        <w:rPr>
          <w:b/>
          <w:sz w:val="26"/>
          <w:szCs w:val="26"/>
        </w:rPr>
        <w:t>2 вопрос (10 баллов)</w:t>
      </w:r>
      <w:r w:rsidRPr="0093328E">
        <w:rPr>
          <w:sz w:val="26"/>
          <w:szCs w:val="26"/>
        </w:rPr>
        <w:t xml:space="preserve"> </w:t>
      </w:r>
      <w:r w:rsidR="00B74BA8" w:rsidRPr="0093328E">
        <w:rPr>
          <w:sz w:val="26"/>
          <w:szCs w:val="26"/>
        </w:rPr>
        <w:t>Охарактеризуйте отличия «экономического» бизнес-анализа от «информационного» бизнес-анализа («системного»).</w:t>
      </w:r>
    </w:p>
    <w:p w14:paraId="28C3E8A7" w14:textId="793521D9" w:rsidR="00B74BA8" w:rsidRPr="0093328E" w:rsidRDefault="00AC3E96" w:rsidP="00AC3E96">
      <w:pPr>
        <w:rPr>
          <w:bCs/>
          <w:sz w:val="26"/>
          <w:szCs w:val="26"/>
        </w:rPr>
      </w:pPr>
      <w:r w:rsidRPr="0093328E">
        <w:rPr>
          <w:b/>
          <w:sz w:val="26"/>
          <w:szCs w:val="26"/>
        </w:rPr>
        <w:t>3 в</w:t>
      </w:r>
      <w:r w:rsidR="00B74BA8" w:rsidRPr="0093328E">
        <w:rPr>
          <w:b/>
          <w:sz w:val="26"/>
          <w:szCs w:val="26"/>
        </w:rPr>
        <w:t>опрос (10 баллов)</w:t>
      </w:r>
      <w:r w:rsidRPr="0093328E">
        <w:rPr>
          <w:b/>
          <w:sz w:val="26"/>
          <w:szCs w:val="26"/>
        </w:rPr>
        <w:t xml:space="preserve"> </w:t>
      </w:r>
      <w:r w:rsidRPr="0093328E">
        <w:rPr>
          <w:bCs/>
          <w:sz w:val="26"/>
          <w:szCs w:val="26"/>
        </w:rPr>
        <w:t>Тестовые задания:</w:t>
      </w:r>
    </w:p>
    <w:p w14:paraId="7EC12236" w14:textId="77777777" w:rsidR="00B74BA8" w:rsidRPr="0093328E" w:rsidRDefault="00B74BA8" w:rsidP="00B74BA8">
      <w:pPr>
        <w:jc w:val="both"/>
        <w:rPr>
          <w:sz w:val="26"/>
          <w:szCs w:val="26"/>
        </w:rPr>
      </w:pPr>
      <w:r w:rsidRPr="0093328E">
        <w:rPr>
          <w:sz w:val="26"/>
          <w:szCs w:val="26"/>
        </w:rPr>
        <w:t>3.1.</w:t>
      </w:r>
      <w:r w:rsidRPr="0093328E">
        <w:rPr>
          <w:sz w:val="26"/>
          <w:szCs w:val="26"/>
        </w:rPr>
        <w:tab/>
        <w:t>Бизнес-модель компании это:</w:t>
      </w:r>
    </w:p>
    <w:p w14:paraId="524A5FC3" w14:textId="77777777" w:rsidR="00B74BA8" w:rsidRPr="0093328E" w:rsidRDefault="00B74BA8" w:rsidP="00B74BA8">
      <w:pPr>
        <w:jc w:val="both"/>
        <w:rPr>
          <w:sz w:val="26"/>
          <w:szCs w:val="26"/>
        </w:rPr>
      </w:pPr>
      <w:r w:rsidRPr="0093328E">
        <w:rPr>
          <w:sz w:val="26"/>
          <w:szCs w:val="26"/>
        </w:rPr>
        <w:t>1. модель, описывающая денежные потоки компании;</w:t>
      </w:r>
    </w:p>
    <w:p w14:paraId="0A489648" w14:textId="77777777" w:rsidR="00B74BA8" w:rsidRPr="0093328E" w:rsidRDefault="00B74BA8" w:rsidP="00B74BA8">
      <w:pPr>
        <w:jc w:val="both"/>
        <w:rPr>
          <w:sz w:val="26"/>
          <w:szCs w:val="26"/>
        </w:rPr>
      </w:pPr>
      <w:r w:rsidRPr="0093328E">
        <w:rPr>
          <w:sz w:val="26"/>
          <w:szCs w:val="26"/>
        </w:rPr>
        <w:lastRenderedPageBreak/>
        <w:t>2. модель, характеризующая взаимоотношения предпринимателя с работниками, деловыми партнерами и покупателями;</w:t>
      </w:r>
    </w:p>
    <w:p w14:paraId="1DBA04DA" w14:textId="2AE85F40" w:rsidR="00B74BA8" w:rsidRPr="0093328E" w:rsidRDefault="00B74BA8" w:rsidP="00B74BA8">
      <w:pPr>
        <w:jc w:val="both"/>
        <w:rPr>
          <w:sz w:val="26"/>
          <w:szCs w:val="26"/>
        </w:rPr>
      </w:pPr>
      <w:r w:rsidRPr="0093328E">
        <w:rPr>
          <w:sz w:val="26"/>
          <w:szCs w:val="26"/>
        </w:rPr>
        <w:t>3. модель, описывающая то, как компания зарабатывает деньги, создавая ценност</w:t>
      </w:r>
      <w:r w:rsidR="004664A4" w:rsidRPr="0093328E">
        <w:rPr>
          <w:sz w:val="26"/>
          <w:szCs w:val="26"/>
        </w:rPr>
        <w:t>и</w:t>
      </w:r>
      <w:r w:rsidRPr="0093328E">
        <w:rPr>
          <w:sz w:val="26"/>
          <w:szCs w:val="26"/>
        </w:rPr>
        <w:t xml:space="preserve"> для </w:t>
      </w:r>
      <w:r w:rsidR="004664A4" w:rsidRPr="0093328E">
        <w:rPr>
          <w:sz w:val="26"/>
          <w:szCs w:val="26"/>
        </w:rPr>
        <w:t>ее заинтересованных сторон</w:t>
      </w:r>
      <w:r w:rsidRPr="0093328E">
        <w:rPr>
          <w:sz w:val="26"/>
          <w:szCs w:val="26"/>
        </w:rPr>
        <w:t xml:space="preserve"> и обеспечивая стратегический контроль над цепочками создания </w:t>
      </w:r>
      <w:r w:rsidR="00C31834" w:rsidRPr="0093328E">
        <w:rPr>
          <w:sz w:val="26"/>
          <w:szCs w:val="26"/>
        </w:rPr>
        <w:t>этих ценностей</w:t>
      </w:r>
      <w:r w:rsidRPr="0093328E">
        <w:rPr>
          <w:sz w:val="26"/>
          <w:szCs w:val="26"/>
        </w:rPr>
        <w:t>.</w:t>
      </w:r>
    </w:p>
    <w:p w14:paraId="0458D79F" w14:textId="77777777" w:rsidR="00B74BA8" w:rsidRPr="0093328E" w:rsidRDefault="00B74BA8" w:rsidP="00B74BA8">
      <w:pPr>
        <w:jc w:val="both"/>
        <w:rPr>
          <w:sz w:val="26"/>
          <w:szCs w:val="26"/>
        </w:rPr>
      </w:pPr>
      <w:r w:rsidRPr="0093328E">
        <w:rPr>
          <w:sz w:val="26"/>
          <w:szCs w:val="26"/>
        </w:rPr>
        <w:t>3.2.</w:t>
      </w:r>
      <w:r w:rsidRPr="0093328E">
        <w:rPr>
          <w:sz w:val="26"/>
          <w:szCs w:val="26"/>
        </w:rPr>
        <w:tab/>
        <w:t>Основные компоненты бизнес-модели компании:</w:t>
      </w:r>
    </w:p>
    <w:p w14:paraId="5F54999E" w14:textId="77777777" w:rsidR="00B74BA8" w:rsidRPr="0093328E" w:rsidRDefault="00B74BA8" w:rsidP="00B74BA8">
      <w:pPr>
        <w:jc w:val="both"/>
        <w:rPr>
          <w:sz w:val="26"/>
          <w:szCs w:val="26"/>
        </w:rPr>
      </w:pPr>
      <w:r w:rsidRPr="0093328E">
        <w:rPr>
          <w:sz w:val="26"/>
          <w:szCs w:val="26"/>
        </w:rPr>
        <w:t>1. производственные мощности и ресурсы, структура управления, ассортимент продукции, система сбыта;</w:t>
      </w:r>
    </w:p>
    <w:p w14:paraId="4B963EB4" w14:textId="77777777" w:rsidR="00B74BA8" w:rsidRPr="0093328E" w:rsidRDefault="00B74BA8" w:rsidP="00B74BA8">
      <w:pPr>
        <w:jc w:val="both"/>
        <w:rPr>
          <w:sz w:val="26"/>
          <w:szCs w:val="26"/>
        </w:rPr>
      </w:pPr>
      <w:r w:rsidRPr="0093328E">
        <w:rPr>
          <w:sz w:val="26"/>
          <w:szCs w:val="26"/>
        </w:rPr>
        <w:t>2. капитал, активы и обязательства, система распределения прибыли;</w:t>
      </w:r>
    </w:p>
    <w:p w14:paraId="5DF06657" w14:textId="77777777" w:rsidR="00B74BA8" w:rsidRPr="0093328E" w:rsidRDefault="00B74BA8" w:rsidP="00B74BA8">
      <w:pPr>
        <w:jc w:val="both"/>
        <w:rPr>
          <w:sz w:val="26"/>
          <w:szCs w:val="26"/>
        </w:rPr>
      </w:pPr>
      <w:r w:rsidRPr="0093328E">
        <w:rPr>
          <w:sz w:val="26"/>
          <w:szCs w:val="26"/>
        </w:rPr>
        <w:t xml:space="preserve">3. целевая клиентура компании и мотивация ее привлечения, предлагаемые ценности для внешних клиентов и система их создания, финансовая модель бизнеса. </w:t>
      </w:r>
    </w:p>
    <w:p w14:paraId="6A930779" w14:textId="77777777" w:rsidR="00B74BA8" w:rsidRPr="0093328E" w:rsidRDefault="00B74BA8" w:rsidP="00B74BA8">
      <w:pPr>
        <w:jc w:val="both"/>
        <w:rPr>
          <w:sz w:val="26"/>
          <w:szCs w:val="26"/>
        </w:rPr>
      </w:pPr>
      <w:r w:rsidRPr="0093328E">
        <w:rPr>
          <w:sz w:val="26"/>
          <w:szCs w:val="26"/>
        </w:rPr>
        <w:t>3.3.</w:t>
      </w:r>
      <w:r w:rsidRPr="0093328E">
        <w:rPr>
          <w:sz w:val="26"/>
          <w:szCs w:val="26"/>
        </w:rPr>
        <w:tab/>
        <w:t>Бизнес</w:t>
      </w:r>
      <w:r w:rsidR="00063EE2" w:rsidRPr="0093328E">
        <w:rPr>
          <w:sz w:val="26"/>
          <w:szCs w:val="26"/>
        </w:rPr>
        <w:t>-</w:t>
      </w:r>
      <w:r w:rsidRPr="0093328E">
        <w:rPr>
          <w:sz w:val="26"/>
          <w:szCs w:val="26"/>
        </w:rPr>
        <w:t>анализ ориентирован на:</w:t>
      </w:r>
    </w:p>
    <w:p w14:paraId="25928E11" w14:textId="77777777" w:rsidR="00B74BA8" w:rsidRPr="0093328E" w:rsidRDefault="00B74BA8" w:rsidP="00B74BA8">
      <w:pPr>
        <w:jc w:val="both"/>
        <w:rPr>
          <w:sz w:val="26"/>
          <w:szCs w:val="26"/>
        </w:rPr>
      </w:pPr>
      <w:r w:rsidRPr="0093328E">
        <w:rPr>
          <w:sz w:val="26"/>
          <w:szCs w:val="26"/>
        </w:rPr>
        <w:t>1. обеспечение устойчивого развития компании при помощи управления ее изменениями;</w:t>
      </w:r>
    </w:p>
    <w:p w14:paraId="0260E53E" w14:textId="77777777" w:rsidR="00B74BA8" w:rsidRPr="0093328E" w:rsidRDefault="00B74BA8" w:rsidP="00B74BA8">
      <w:pPr>
        <w:jc w:val="both"/>
        <w:rPr>
          <w:sz w:val="26"/>
          <w:szCs w:val="26"/>
        </w:rPr>
      </w:pPr>
      <w:r w:rsidRPr="0093328E">
        <w:rPr>
          <w:sz w:val="26"/>
          <w:szCs w:val="26"/>
        </w:rPr>
        <w:t>2. информационную поддержку системы управления операционной деятельностью компании;</w:t>
      </w:r>
    </w:p>
    <w:p w14:paraId="5A471E70" w14:textId="77777777" w:rsidR="00B74BA8" w:rsidRPr="0093328E" w:rsidRDefault="00B74BA8" w:rsidP="00B74BA8">
      <w:pPr>
        <w:jc w:val="both"/>
        <w:rPr>
          <w:sz w:val="26"/>
          <w:szCs w:val="26"/>
        </w:rPr>
      </w:pPr>
      <w:r w:rsidRPr="0093328E">
        <w:rPr>
          <w:sz w:val="26"/>
          <w:szCs w:val="26"/>
        </w:rPr>
        <w:t>3. обеспечение интересов собственников и инвестиционной привлекательности компании.</w:t>
      </w:r>
    </w:p>
    <w:p w14:paraId="7567A141" w14:textId="5B2976B3" w:rsidR="00B74BA8" w:rsidRPr="0093328E" w:rsidRDefault="00B74BA8" w:rsidP="00B74BA8">
      <w:pPr>
        <w:jc w:val="both"/>
        <w:rPr>
          <w:sz w:val="26"/>
          <w:szCs w:val="26"/>
        </w:rPr>
      </w:pPr>
      <w:r w:rsidRPr="0093328E">
        <w:rPr>
          <w:sz w:val="26"/>
          <w:szCs w:val="26"/>
        </w:rPr>
        <w:t>3.4.</w:t>
      </w:r>
      <w:r w:rsidRPr="0093328E">
        <w:rPr>
          <w:sz w:val="26"/>
          <w:szCs w:val="26"/>
        </w:rPr>
        <w:tab/>
        <w:t xml:space="preserve">Выявление </w:t>
      </w:r>
      <w:r w:rsidR="00A859C1" w:rsidRPr="0093328E">
        <w:rPr>
          <w:sz w:val="26"/>
          <w:szCs w:val="26"/>
        </w:rPr>
        <w:t xml:space="preserve">признаков </w:t>
      </w:r>
      <w:r w:rsidRPr="0093328E">
        <w:rPr>
          <w:sz w:val="26"/>
          <w:szCs w:val="26"/>
        </w:rPr>
        <w:t>проблем бизнеса основано на:</w:t>
      </w:r>
    </w:p>
    <w:p w14:paraId="23A2210B" w14:textId="77777777" w:rsidR="00B74BA8" w:rsidRPr="0093328E" w:rsidRDefault="00B74BA8" w:rsidP="00B74BA8">
      <w:pPr>
        <w:jc w:val="both"/>
        <w:rPr>
          <w:sz w:val="26"/>
          <w:szCs w:val="26"/>
        </w:rPr>
      </w:pPr>
      <w:r w:rsidRPr="0093328E">
        <w:rPr>
          <w:sz w:val="26"/>
          <w:szCs w:val="26"/>
        </w:rPr>
        <w:t>1. оценке провалов и неудач в коммерческой деятельности компании;</w:t>
      </w:r>
    </w:p>
    <w:p w14:paraId="1DDA622A" w14:textId="77777777" w:rsidR="00B74BA8" w:rsidRPr="0093328E" w:rsidRDefault="00B74BA8" w:rsidP="00B74BA8">
      <w:pPr>
        <w:jc w:val="both"/>
        <w:rPr>
          <w:sz w:val="26"/>
          <w:szCs w:val="26"/>
        </w:rPr>
      </w:pPr>
      <w:r w:rsidRPr="0093328E">
        <w:rPr>
          <w:sz w:val="26"/>
          <w:szCs w:val="26"/>
        </w:rPr>
        <w:t>2. оценке отставания показателей компании от показателей деятельности ее конкурентов;</w:t>
      </w:r>
    </w:p>
    <w:p w14:paraId="5DF49D74" w14:textId="77777777" w:rsidR="00B74BA8" w:rsidRPr="0093328E" w:rsidRDefault="00B74BA8" w:rsidP="00B74BA8">
      <w:pPr>
        <w:jc w:val="both"/>
        <w:rPr>
          <w:sz w:val="26"/>
          <w:szCs w:val="26"/>
        </w:rPr>
      </w:pPr>
      <w:r w:rsidRPr="0093328E">
        <w:rPr>
          <w:sz w:val="26"/>
          <w:szCs w:val="26"/>
        </w:rPr>
        <w:t xml:space="preserve">3. оценке разрывов между требованиями ключевых </w:t>
      </w:r>
      <w:proofErr w:type="spellStart"/>
      <w:r w:rsidRPr="0093328E">
        <w:rPr>
          <w:sz w:val="26"/>
          <w:szCs w:val="26"/>
        </w:rPr>
        <w:t>стейкхолдеров</w:t>
      </w:r>
      <w:proofErr w:type="spellEnd"/>
      <w:r w:rsidRPr="0093328E">
        <w:rPr>
          <w:sz w:val="26"/>
          <w:szCs w:val="26"/>
        </w:rPr>
        <w:t xml:space="preserve"> и фактическими значениями соответствующих показателей деятельности компании.  </w:t>
      </w:r>
    </w:p>
    <w:p w14:paraId="0C494DD3" w14:textId="77777777" w:rsidR="00B74BA8" w:rsidRPr="0093328E" w:rsidRDefault="00B74BA8" w:rsidP="00B74BA8">
      <w:pPr>
        <w:jc w:val="both"/>
        <w:rPr>
          <w:sz w:val="26"/>
          <w:szCs w:val="26"/>
        </w:rPr>
      </w:pPr>
      <w:r w:rsidRPr="0093328E">
        <w:rPr>
          <w:sz w:val="26"/>
          <w:szCs w:val="26"/>
        </w:rPr>
        <w:t xml:space="preserve">3.5. </w:t>
      </w:r>
      <w:proofErr w:type="spellStart"/>
      <w:r w:rsidRPr="0093328E">
        <w:rPr>
          <w:sz w:val="26"/>
          <w:szCs w:val="26"/>
        </w:rPr>
        <w:t>Валидация</w:t>
      </w:r>
      <w:proofErr w:type="spellEnd"/>
      <w:r w:rsidRPr="0093328E">
        <w:rPr>
          <w:sz w:val="26"/>
          <w:szCs w:val="26"/>
        </w:rPr>
        <w:t xml:space="preserve"> требований к решениям выявленных проблем бизнеса это:</w:t>
      </w:r>
    </w:p>
    <w:p w14:paraId="733B5398" w14:textId="77777777" w:rsidR="00B74BA8" w:rsidRPr="0093328E" w:rsidRDefault="00B74BA8" w:rsidP="00B74BA8">
      <w:pPr>
        <w:jc w:val="both"/>
        <w:rPr>
          <w:sz w:val="26"/>
          <w:szCs w:val="26"/>
        </w:rPr>
      </w:pPr>
      <w:r w:rsidRPr="0093328E">
        <w:rPr>
          <w:sz w:val="26"/>
          <w:szCs w:val="26"/>
        </w:rPr>
        <w:t>1.</w:t>
      </w:r>
      <w:r w:rsidRPr="0093328E">
        <w:rPr>
          <w:sz w:val="26"/>
          <w:szCs w:val="26"/>
        </w:rPr>
        <w:tab/>
        <w:t>набор действий, осуществляемых с целью обеспечения соответствия требований потребностям бизнеса, целям и задачам конкретной организации;</w:t>
      </w:r>
    </w:p>
    <w:p w14:paraId="4602D40C" w14:textId="77777777" w:rsidR="00B74BA8" w:rsidRPr="0093328E" w:rsidRDefault="00B74BA8" w:rsidP="00B74BA8">
      <w:pPr>
        <w:jc w:val="both"/>
        <w:rPr>
          <w:sz w:val="26"/>
          <w:szCs w:val="26"/>
        </w:rPr>
      </w:pPr>
      <w:r w:rsidRPr="0093328E">
        <w:rPr>
          <w:sz w:val="26"/>
          <w:szCs w:val="26"/>
        </w:rPr>
        <w:t>2.</w:t>
      </w:r>
      <w:r w:rsidRPr="0093328E">
        <w:rPr>
          <w:sz w:val="26"/>
          <w:szCs w:val="26"/>
        </w:rPr>
        <w:tab/>
        <w:t>доказательство того, что рассматриваемые требования действительно удовлетворены;</w:t>
      </w:r>
    </w:p>
    <w:p w14:paraId="758DA480" w14:textId="77777777" w:rsidR="00B74BA8" w:rsidRPr="0093328E" w:rsidRDefault="00B74BA8" w:rsidP="00B74BA8">
      <w:pPr>
        <w:jc w:val="both"/>
        <w:rPr>
          <w:sz w:val="26"/>
          <w:szCs w:val="26"/>
        </w:rPr>
      </w:pPr>
      <w:r w:rsidRPr="0093328E">
        <w:rPr>
          <w:sz w:val="26"/>
          <w:szCs w:val="26"/>
        </w:rPr>
        <w:t>3.</w:t>
      </w:r>
      <w:r w:rsidRPr="0093328E">
        <w:rPr>
          <w:sz w:val="26"/>
          <w:szCs w:val="26"/>
        </w:rPr>
        <w:tab/>
        <w:t>доказательство законности рассматриваемых требований, их соответствия действующим нормативам и регламентам.</w:t>
      </w:r>
    </w:p>
    <w:p w14:paraId="55ECC207" w14:textId="1DB739EA" w:rsidR="00B74BA8" w:rsidRPr="0093328E" w:rsidRDefault="00806F30" w:rsidP="00806F30">
      <w:pPr>
        <w:rPr>
          <w:b/>
          <w:sz w:val="26"/>
          <w:szCs w:val="26"/>
        </w:rPr>
      </w:pPr>
      <w:r w:rsidRPr="0093328E">
        <w:rPr>
          <w:b/>
          <w:sz w:val="26"/>
          <w:szCs w:val="26"/>
        </w:rPr>
        <w:t>4 в</w:t>
      </w:r>
      <w:r w:rsidR="00B74BA8" w:rsidRPr="0093328E">
        <w:rPr>
          <w:b/>
          <w:sz w:val="26"/>
          <w:szCs w:val="26"/>
        </w:rPr>
        <w:t>опрос (30 баллов)</w:t>
      </w:r>
    </w:p>
    <w:p w14:paraId="76DC6660" w14:textId="4D4EAF94" w:rsidR="00B74BA8" w:rsidRPr="0093328E" w:rsidRDefault="00B74BA8" w:rsidP="00B74BA8">
      <w:pPr>
        <w:widowControl w:val="0"/>
        <w:ind w:firstLine="709"/>
        <w:jc w:val="both"/>
        <w:rPr>
          <w:sz w:val="26"/>
          <w:szCs w:val="26"/>
        </w:rPr>
      </w:pPr>
      <w:r w:rsidRPr="0093328E">
        <w:rPr>
          <w:sz w:val="26"/>
          <w:szCs w:val="26"/>
        </w:rPr>
        <w:t>Отечественное предприятие серийно производит и реализует компактные холодильники эконом</w:t>
      </w:r>
      <w:r w:rsidR="00063EE2" w:rsidRPr="0093328E">
        <w:rPr>
          <w:sz w:val="26"/>
          <w:szCs w:val="26"/>
        </w:rPr>
        <w:t>-</w:t>
      </w:r>
      <w:r w:rsidRPr="0093328E">
        <w:rPr>
          <w:sz w:val="26"/>
          <w:szCs w:val="26"/>
        </w:rPr>
        <w:t xml:space="preserve">класса по отпускным ценам - 12 тыс. руб. за единицу при себестоимости каждого изделия - 10 тыс. руб. Эти изделия отличаются надежностью и традиционно пользуются устойчивым спросом. Однако в последнее время на рынок стали поступать сопоставимые по качеству импортные холодильники по ценам в среднем ниже на 10%. Покупатели стали предпочитать изделия зарубежных конкурентов. Чтобы удержаться на рынке, предприятию необходимо снизить цены на свои изделия, однако собственники бизнеса требуют обеспечить сохранение рентабельности продаж по отношению к полной себестоимости продаж на уровне 20%.  </w:t>
      </w:r>
    </w:p>
    <w:p w14:paraId="005056EE" w14:textId="77777777" w:rsidR="00B74BA8" w:rsidRPr="0093328E" w:rsidRDefault="00B74BA8" w:rsidP="00B74BA8">
      <w:pPr>
        <w:widowControl w:val="0"/>
        <w:ind w:firstLine="709"/>
        <w:jc w:val="both"/>
        <w:rPr>
          <w:sz w:val="26"/>
          <w:szCs w:val="26"/>
        </w:rPr>
      </w:pPr>
      <w:r w:rsidRPr="0093328E">
        <w:rPr>
          <w:sz w:val="26"/>
          <w:szCs w:val="26"/>
        </w:rPr>
        <w:t>При какой целевой себестоимости каждого холодильника будут выполнены ценовые требования отечественных покупателей и требования собственников данного предприятия? За счет чего может быть снижена себестоимость холодильников без снижения их качества?</w:t>
      </w:r>
    </w:p>
    <w:p w14:paraId="2523AB39" w14:textId="77777777" w:rsidR="00B74BA8" w:rsidRPr="0093328E" w:rsidRDefault="00B74BA8" w:rsidP="00B74BA8">
      <w:pPr>
        <w:jc w:val="both"/>
        <w:rPr>
          <w:sz w:val="26"/>
          <w:szCs w:val="26"/>
        </w:rPr>
      </w:pPr>
    </w:p>
    <w:p w14:paraId="646C7D7A" w14:textId="77777777" w:rsidR="00B74BA8" w:rsidRPr="0093328E" w:rsidRDefault="00B74BA8" w:rsidP="00B74BA8">
      <w:pPr>
        <w:jc w:val="both"/>
        <w:rPr>
          <w:sz w:val="26"/>
          <w:szCs w:val="26"/>
        </w:rPr>
      </w:pPr>
      <w:r w:rsidRPr="0093328E">
        <w:rPr>
          <w:sz w:val="26"/>
          <w:szCs w:val="26"/>
        </w:rPr>
        <w:t>Подготовил:</w:t>
      </w:r>
    </w:p>
    <w:p w14:paraId="31169C65" w14:textId="77777777" w:rsidR="00B74BA8" w:rsidRPr="0093328E" w:rsidRDefault="00B74BA8" w:rsidP="00B74BA8">
      <w:pPr>
        <w:jc w:val="both"/>
        <w:rPr>
          <w:sz w:val="26"/>
          <w:szCs w:val="26"/>
        </w:rPr>
      </w:pPr>
      <w:r w:rsidRPr="0093328E">
        <w:rPr>
          <w:sz w:val="26"/>
          <w:szCs w:val="26"/>
        </w:rPr>
        <w:t>Утверждаю:</w:t>
      </w:r>
    </w:p>
    <w:p w14:paraId="4B7A97D2" w14:textId="2D7AAD09" w:rsidR="00B74BA8" w:rsidRPr="0093328E" w:rsidRDefault="00AD0C12" w:rsidP="00B74BA8">
      <w:pPr>
        <w:jc w:val="both"/>
        <w:rPr>
          <w:sz w:val="26"/>
          <w:szCs w:val="26"/>
        </w:rPr>
      </w:pPr>
      <w:r w:rsidRPr="0093328E">
        <w:rPr>
          <w:sz w:val="26"/>
          <w:szCs w:val="26"/>
        </w:rPr>
        <w:lastRenderedPageBreak/>
        <w:t>Заведующий Кафедрой</w:t>
      </w:r>
    </w:p>
    <w:p w14:paraId="391F37EB" w14:textId="77777777" w:rsidR="00EE4574" w:rsidRPr="0093328E" w:rsidRDefault="00EE4574" w:rsidP="00B74BA8">
      <w:pPr>
        <w:jc w:val="both"/>
        <w:rPr>
          <w:sz w:val="26"/>
          <w:szCs w:val="26"/>
        </w:rPr>
      </w:pPr>
      <w:r w:rsidRPr="0093328E">
        <w:rPr>
          <w:sz w:val="26"/>
          <w:szCs w:val="26"/>
        </w:rPr>
        <w:t>бизнес-аналитики Факультета</w:t>
      </w:r>
    </w:p>
    <w:p w14:paraId="7DB10A09" w14:textId="77777777" w:rsidR="00B74BA8" w:rsidRPr="0093328E" w:rsidRDefault="00EE4574" w:rsidP="00B74BA8">
      <w:pPr>
        <w:jc w:val="both"/>
      </w:pPr>
      <w:r w:rsidRPr="0093328E">
        <w:rPr>
          <w:sz w:val="26"/>
          <w:szCs w:val="26"/>
        </w:rPr>
        <w:t>налогов, аудита и бизнес-анализа</w:t>
      </w:r>
      <w:r w:rsidR="00B74BA8" w:rsidRPr="0093328E">
        <w:t xml:space="preserve">                                        </w:t>
      </w:r>
    </w:p>
    <w:p w14:paraId="0BDAE90B" w14:textId="77777777" w:rsidR="00B74BA8" w:rsidRPr="0093328E" w:rsidRDefault="00B74BA8" w:rsidP="00B74BA8">
      <w:pPr>
        <w:widowControl w:val="0"/>
        <w:tabs>
          <w:tab w:val="left" w:pos="1134"/>
        </w:tabs>
        <w:autoSpaceDE w:val="0"/>
        <w:autoSpaceDN w:val="0"/>
        <w:spacing w:line="360" w:lineRule="auto"/>
        <w:jc w:val="both"/>
        <w:rPr>
          <w:sz w:val="28"/>
          <w:szCs w:val="28"/>
          <w:lang w:eastAsia="x-none"/>
        </w:rPr>
      </w:pPr>
    </w:p>
    <w:p w14:paraId="550C72A5" w14:textId="68A47BDE" w:rsidR="00B74BA8" w:rsidRPr="0093328E" w:rsidRDefault="008E5C9D" w:rsidP="00A079FD">
      <w:pPr>
        <w:tabs>
          <w:tab w:val="left" w:pos="1134"/>
        </w:tabs>
        <w:spacing w:line="360" w:lineRule="auto"/>
        <w:ind w:right="68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>Проведение промежуточной аттестации по дисциплине «</w:t>
      </w:r>
      <w:r w:rsidR="00B20843" w:rsidRPr="0093328E">
        <w:rPr>
          <w:sz w:val="28"/>
          <w:szCs w:val="28"/>
        </w:rPr>
        <w:t>Методология б</w:t>
      </w:r>
      <w:r w:rsidRPr="0093328E">
        <w:rPr>
          <w:sz w:val="28"/>
          <w:szCs w:val="28"/>
        </w:rPr>
        <w:t>изнес-анализ</w:t>
      </w:r>
      <w:r w:rsidR="00B20843" w:rsidRPr="0093328E">
        <w:rPr>
          <w:sz w:val="28"/>
          <w:szCs w:val="28"/>
        </w:rPr>
        <w:t>а</w:t>
      </w:r>
      <w:r w:rsidRPr="0093328E">
        <w:rPr>
          <w:sz w:val="28"/>
          <w:szCs w:val="28"/>
        </w:rPr>
        <w:t>» основывается на с</w:t>
      </w:r>
      <w:r w:rsidR="00B74BA8" w:rsidRPr="0093328E">
        <w:rPr>
          <w:sz w:val="28"/>
          <w:szCs w:val="28"/>
        </w:rPr>
        <w:t>оответствующи</w:t>
      </w:r>
      <w:r w:rsidRPr="0093328E">
        <w:rPr>
          <w:sz w:val="28"/>
          <w:szCs w:val="28"/>
        </w:rPr>
        <w:t>х</w:t>
      </w:r>
      <w:r w:rsidR="00B74BA8" w:rsidRPr="0093328E">
        <w:rPr>
          <w:sz w:val="28"/>
          <w:szCs w:val="28"/>
        </w:rPr>
        <w:t xml:space="preserve"> приказ</w:t>
      </w:r>
      <w:r w:rsidRPr="0093328E">
        <w:rPr>
          <w:sz w:val="28"/>
          <w:szCs w:val="28"/>
        </w:rPr>
        <w:t>ах</w:t>
      </w:r>
      <w:r w:rsidR="00B74BA8" w:rsidRPr="0093328E">
        <w:rPr>
          <w:sz w:val="28"/>
          <w:szCs w:val="28"/>
        </w:rPr>
        <w:t>, распоряжения</w:t>
      </w:r>
      <w:r w:rsidRPr="0093328E">
        <w:rPr>
          <w:sz w:val="28"/>
          <w:szCs w:val="28"/>
        </w:rPr>
        <w:t>х</w:t>
      </w:r>
      <w:r w:rsidR="00B74BA8" w:rsidRPr="0093328E">
        <w:rPr>
          <w:sz w:val="28"/>
          <w:szCs w:val="28"/>
        </w:rPr>
        <w:t xml:space="preserve"> ректората о контроле уровня освоения дисциплин и </w:t>
      </w:r>
      <w:proofErr w:type="spellStart"/>
      <w:r w:rsidR="00B74BA8" w:rsidRPr="0093328E">
        <w:rPr>
          <w:sz w:val="28"/>
          <w:szCs w:val="28"/>
        </w:rPr>
        <w:t>сформированности</w:t>
      </w:r>
      <w:proofErr w:type="spellEnd"/>
      <w:r w:rsidR="00B74BA8" w:rsidRPr="0093328E">
        <w:rPr>
          <w:sz w:val="28"/>
          <w:szCs w:val="28"/>
        </w:rPr>
        <w:t xml:space="preserve"> компетенций студентов</w:t>
      </w:r>
      <w:r w:rsidR="00A079FD" w:rsidRPr="0093328E">
        <w:rPr>
          <w:sz w:val="28"/>
          <w:szCs w:val="28"/>
        </w:rPr>
        <w:t xml:space="preserve"> (</w:t>
      </w:r>
      <w:r w:rsidR="00B74BA8" w:rsidRPr="0093328E">
        <w:rPr>
          <w:sz w:val="28"/>
          <w:szCs w:val="28"/>
          <w:lang w:val="x-none" w:eastAsia="x-none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="00B74BA8" w:rsidRPr="0093328E">
        <w:rPr>
          <w:sz w:val="28"/>
          <w:szCs w:val="28"/>
          <w:lang w:val="x-none" w:eastAsia="x-none"/>
        </w:rPr>
        <w:t>бакалавриата</w:t>
      </w:r>
      <w:proofErr w:type="spellEnd"/>
      <w:r w:rsidR="00B74BA8" w:rsidRPr="0093328E">
        <w:rPr>
          <w:sz w:val="28"/>
          <w:szCs w:val="28"/>
          <w:lang w:val="x-none" w:eastAsia="x-none"/>
        </w:rPr>
        <w:t xml:space="preserve"> и магистратуры в Финансовом университете»</w:t>
      </w:r>
      <w:r w:rsidR="00A079FD" w:rsidRPr="0093328E">
        <w:rPr>
          <w:sz w:val="28"/>
          <w:szCs w:val="28"/>
          <w:lang w:eastAsia="x-none"/>
        </w:rPr>
        <w:t>)</w:t>
      </w:r>
      <w:r w:rsidR="00B74BA8" w:rsidRPr="0093328E">
        <w:rPr>
          <w:sz w:val="28"/>
          <w:szCs w:val="28"/>
          <w:lang w:val="x-none" w:eastAsia="x-none"/>
        </w:rPr>
        <w:t>.</w:t>
      </w:r>
    </w:p>
    <w:p w14:paraId="599704F9" w14:textId="77777777" w:rsidR="00B74BA8" w:rsidRPr="0093328E" w:rsidRDefault="00B74BA8" w:rsidP="00E07B19">
      <w:pPr>
        <w:widowControl w:val="0"/>
        <w:numPr>
          <w:ilvl w:val="0"/>
          <w:numId w:val="41"/>
        </w:numPr>
        <w:tabs>
          <w:tab w:val="left" w:pos="567"/>
        </w:tabs>
        <w:spacing w:before="240" w:after="240"/>
        <w:ind w:left="0" w:firstLine="709"/>
        <w:jc w:val="both"/>
        <w:outlineLvl w:val="0"/>
        <w:rPr>
          <w:b/>
          <w:bCs/>
          <w:sz w:val="28"/>
          <w:szCs w:val="28"/>
          <w:lang w:val="x-none"/>
        </w:rPr>
      </w:pPr>
      <w:bookmarkStart w:id="13" w:name="_Toc163487827"/>
      <w:r w:rsidRPr="0093328E">
        <w:rPr>
          <w:b/>
          <w:bCs/>
          <w:sz w:val="28"/>
          <w:szCs w:val="28"/>
          <w:lang w:val="x-none"/>
        </w:rPr>
        <w:t>Перечень основной и дополнительной учебной литературы, необходимой для освоения дисциплины</w:t>
      </w:r>
      <w:bookmarkEnd w:id="13"/>
    </w:p>
    <w:p w14:paraId="11A6A6EA" w14:textId="77777777" w:rsidR="00B74BA8" w:rsidRPr="0093328E" w:rsidRDefault="00B74BA8" w:rsidP="00B74BA8">
      <w:pPr>
        <w:widowControl w:val="0"/>
        <w:spacing w:line="360" w:lineRule="auto"/>
        <w:ind w:firstLine="709"/>
        <w:rPr>
          <w:b/>
          <w:sz w:val="28"/>
          <w:szCs w:val="28"/>
        </w:rPr>
      </w:pPr>
      <w:r w:rsidRPr="0093328E">
        <w:rPr>
          <w:b/>
          <w:sz w:val="28"/>
          <w:szCs w:val="28"/>
        </w:rPr>
        <w:t>Нормативно-правовые акты</w:t>
      </w:r>
    </w:p>
    <w:p w14:paraId="415E2C69" w14:textId="77777777" w:rsidR="00B74BA8" w:rsidRPr="0093328E" w:rsidRDefault="00B74BA8" w:rsidP="00B74BA8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 xml:space="preserve">Гражданский кодекс Российской Федерации (часть первая) от 30.11.1994 N 51-ФЗ (ред. от 02.11.2013), (в ред. Федеральных законов от 30.12.2004 </w:t>
      </w:r>
      <w:hyperlink r:id="rId11" w:history="1">
        <w:r w:rsidRPr="0093328E">
          <w:rPr>
            <w:sz w:val="28"/>
            <w:szCs w:val="28"/>
          </w:rPr>
          <w:t>N 213-ФЗ</w:t>
        </w:r>
      </w:hyperlink>
      <w:r w:rsidRPr="0093328E">
        <w:rPr>
          <w:sz w:val="28"/>
          <w:szCs w:val="28"/>
        </w:rPr>
        <w:t xml:space="preserve">, от 03.06.2006 </w:t>
      </w:r>
      <w:hyperlink r:id="rId12" w:history="1">
        <w:r w:rsidRPr="0093328E">
          <w:rPr>
            <w:sz w:val="28"/>
            <w:szCs w:val="28"/>
          </w:rPr>
          <w:t>N 73-ФЗ</w:t>
        </w:r>
      </w:hyperlink>
      <w:r w:rsidRPr="0093328E">
        <w:rPr>
          <w:sz w:val="28"/>
          <w:szCs w:val="28"/>
        </w:rPr>
        <w:t xml:space="preserve">, от 04.12.2006 </w:t>
      </w:r>
      <w:hyperlink r:id="rId13" w:history="1">
        <w:r w:rsidRPr="0093328E">
          <w:rPr>
            <w:sz w:val="28"/>
            <w:szCs w:val="28"/>
          </w:rPr>
          <w:t>N 201-ФЗ</w:t>
        </w:r>
      </w:hyperlink>
      <w:r w:rsidRPr="0093328E">
        <w:rPr>
          <w:sz w:val="28"/>
          <w:szCs w:val="28"/>
        </w:rPr>
        <w:t>).</w:t>
      </w:r>
    </w:p>
    <w:p w14:paraId="54DA83F9" w14:textId="77777777" w:rsidR="00B74BA8" w:rsidRPr="0093328E" w:rsidRDefault="00B74BA8" w:rsidP="00B74BA8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>Налоговый кодекс Российской Федерации (часть первая) от 31.07.1998 N 146-ФЗ (ред. от 28.12.2013). Налоговый кодекс Российской Федерации (часть вторая) от 05.08.2000 N 117-ФЗ (ред. от 28.12.2013).</w:t>
      </w:r>
    </w:p>
    <w:p w14:paraId="5E05BA67" w14:textId="77777777" w:rsidR="00B74BA8" w:rsidRPr="0093328E" w:rsidRDefault="00B74BA8" w:rsidP="00B74BA8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>Федеральный закон от 06.12.2011 N 402-ФЗ (ред. от 28.12.2013) "О бухгалтерском учете».</w:t>
      </w:r>
    </w:p>
    <w:p w14:paraId="1CCCDE2F" w14:textId="77777777" w:rsidR="00B74BA8" w:rsidRPr="0093328E" w:rsidRDefault="00B74BA8" w:rsidP="00B74BA8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>Распоряжение Правительства Российской Федерации от 5 мая 2017 г. № 876-р «Концепция развития публичной нефинансовой отчетности».</w:t>
      </w:r>
    </w:p>
    <w:p w14:paraId="7A745F9A" w14:textId="77777777" w:rsidR="00B74BA8" w:rsidRPr="0093328E" w:rsidRDefault="00B74BA8" w:rsidP="00B74BA8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 xml:space="preserve">Профессиональный стандарт «Бизнес-аналитик». Утвержден приказом Министерства труда и социальной защиты РФ от 25.09.2018 г. №592н. Зарегистрировано в Министерстве юстиции РФ 11.09. 2018 г., регистрационный № 52408. URL: </w:t>
      </w:r>
      <w:hyperlink r:id="rId14" w:history="1">
        <w:r w:rsidRPr="0093328E">
          <w:rPr>
            <w:sz w:val="28"/>
            <w:szCs w:val="28"/>
            <w:u w:val="single"/>
          </w:rPr>
          <w:t>http://fgosvo.ru/docs/69/0/2/8</w:t>
        </w:r>
      </w:hyperlink>
    </w:p>
    <w:p w14:paraId="5D848F6E" w14:textId="77777777" w:rsidR="00B74BA8" w:rsidRPr="0093328E" w:rsidRDefault="00B74BA8" w:rsidP="00B74BA8">
      <w:pPr>
        <w:widowControl w:val="0"/>
        <w:tabs>
          <w:tab w:val="left" w:pos="709"/>
        </w:tabs>
        <w:snapToGrid w:val="0"/>
        <w:spacing w:line="360" w:lineRule="auto"/>
        <w:ind w:firstLine="709"/>
        <w:rPr>
          <w:b/>
          <w:sz w:val="28"/>
          <w:szCs w:val="28"/>
        </w:rPr>
      </w:pPr>
      <w:r w:rsidRPr="0093328E">
        <w:rPr>
          <w:b/>
          <w:sz w:val="28"/>
          <w:szCs w:val="28"/>
        </w:rPr>
        <w:t>Основная литература</w:t>
      </w:r>
    </w:p>
    <w:p w14:paraId="1E1DE513" w14:textId="27462CA8" w:rsidR="0041120A" w:rsidRDefault="004577BB" w:rsidP="004577BB">
      <w:pPr>
        <w:widowControl w:val="0"/>
        <w:tabs>
          <w:tab w:val="left" w:pos="709"/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F62F5E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41120A">
        <w:rPr>
          <w:sz w:val="28"/>
          <w:szCs w:val="28"/>
        </w:rPr>
        <w:t xml:space="preserve"> </w:t>
      </w:r>
      <w:r w:rsidRPr="0041120A">
        <w:rPr>
          <w:sz w:val="28"/>
          <w:szCs w:val="28"/>
        </w:rPr>
        <w:t xml:space="preserve">Основы бизнес-анализа: учебное пособие для студ., </w:t>
      </w:r>
      <w:proofErr w:type="spellStart"/>
      <w:r w:rsidRPr="0041120A">
        <w:rPr>
          <w:sz w:val="28"/>
          <w:szCs w:val="28"/>
        </w:rPr>
        <w:t>обуч</w:t>
      </w:r>
      <w:proofErr w:type="spellEnd"/>
      <w:r w:rsidRPr="0041120A">
        <w:rPr>
          <w:sz w:val="28"/>
          <w:szCs w:val="28"/>
        </w:rPr>
        <w:t xml:space="preserve">. по напр. "Экономика" и "Менеджмент" (уровень магистратуры) / В.И. Бариленко [и др.]; </w:t>
      </w:r>
      <w:proofErr w:type="spellStart"/>
      <w:proofErr w:type="gramStart"/>
      <w:r w:rsidRPr="0041120A">
        <w:rPr>
          <w:sz w:val="28"/>
          <w:szCs w:val="28"/>
        </w:rPr>
        <w:lastRenderedPageBreak/>
        <w:t>Финуниверситет</w:t>
      </w:r>
      <w:proofErr w:type="spellEnd"/>
      <w:r w:rsidRPr="0041120A">
        <w:rPr>
          <w:sz w:val="28"/>
          <w:szCs w:val="28"/>
        </w:rPr>
        <w:t xml:space="preserve"> ;</w:t>
      </w:r>
      <w:proofErr w:type="gramEnd"/>
      <w:r w:rsidRPr="0041120A">
        <w:rPr>
          <w:sz w:val="28"/>
          <w:szCs w:val="28"/>
        </w:rPr>
        <w:t xml:space="preserve"> под ред. В.И. Бариленко.  -  Москва: </w:t>
      </w:r>
      <w:proofErr w:type="spellStart"/>
      <w:r w:rsidRPr="0041120A">
        <w:rPr>
          <w:sz w:val="28"/>
          <w:szCs w:val="28"/>
        </w:rPr>
        <w:t>Кнорус</w:t>
      </w:r>
      <w:proofErr w:type="spellEnd"/>
      <w:r w:rsidRPr="0041120A">
        <w:rPr>
          <w:sz w:val="28"/>
          <w:szCs w:val="28"/>
        </w:rPr>
        <w:t xml:space="preserve">, 2014, 2018. - 271 с. — (Магистратура). - </w:t>
      </w:r>
      <w:proofErr w:type="gramStart"/>
      <w:r w:rsidRPr="0041120A">
        <w:rPr>
          <w:sz w:val="28"/>
          <w:szCs w:val="28"/>
        </w:rPr>
        <w:t>Текст :</w:t>
      </w:r>
      <w:proofErr w:type="gramEnd"/>
      <w:r w:rsidRPr="0041120A">
        <w:rPr>
          <w:sz w:val="28"/>
          <w:szCs w:val="28"/>
        </w:rPr>
        <w:t xml:space="preserve"> непосредственный. - То же. - 2022. - ЭБС BOOK.ru. - URL:https://book.ru/book/943026 (дата обращения:21.02.2024). — </w:t>
      </w:r>
      <w:proofErr w:type="gramStart"/>
      <w:r w:rsidRPr="0041120A">
        <w:rPr>
          <w:sz w:val="28"/>
          <w:szCs w:val="28"/>
        </w:rPr>
        <w:t>Текст :</w:t>
      </w:r>
      <w:proofErr w:type="gramEnd"/>
      <w:r w:rsidRPr="0041120A">
        <w:rPr>
          <w:sz w:val="28"/>
          <w:szCs w:val="28"/>
        </w:rPr>
        <w:t xml:space="preserve"> электронный.</w:t>
      </w:r>
    </w:p>
    <w:p w14:paraId="48779A75" w14:textId="16A27E46" w:rsidR="00B74BA8" w:rsidRPr="0041120A" w:rsidRDefault="004577BB" w:rsidP="004577BB">
      <w:pPr>
        <w:widowControl w:val="0"/>
        <w:tabs>
          <w:tab w:val="left" w:pos="709"/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F62F5E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Pr="004577BB">
        <w:rPr>
          <w:sz w:val="28"/>
          <w:szCs w:val="28"/>
        </w:rPr>
        <w:t xml:space="preserve"> </w:t>
      </w:r>
      <w:r w:rsidRPr="0041120A">
        <w:rPr>
          <w:sz w:val="28"/>
          <w:szCs w:val="28"/>
        </w:rPr>
        <w:t xml:space="preserve">Бариленко, В.И. Методология бизнес-анализа: учебное пособие для студентов, обучающихся по направлению "Экономика", "Экономика и управление" и "Менеджмент" / В.И. Бариленко; </w:t>
      </w:r>
      <w:proofErr w:type="spellStart"/>
      <w:r w:rsidRPr="0041120A">
        <w:rPr>
          <w:sz w:val="28"/>
          <w:szCs w:val="28"/>
        </w:rPr>
        <w:t>Финуниверситет</w:t>
      </w:r>
      <w:proofErr w:type="spellEnd"/>
      <w:r w:rsidRPr="0041120A">
        <w:rPr>
          <w:sz w:val="28"/>
          <w:szCs w:val="28"/>
        </w:rPr>
        <w:t xml:space="preserve">. — Москва: </w:t>
      </w:r>
      <w:proofErr w:type="spellStart"/>
      <w:r w:rsidRPr="0041120A">
        <w:rPr>
          <w:sz w:val="28"/>
          <w:szCs w:val="28"/>
        </w:rPr>
        <w:t>Кнорус</w:t>
      </w:r>
      <w:proofErr w:type="spellEnd"/>
      <w:r w:rsidRPr="0041120A">
        <w:rPr>
          <w:sz w:val="28"/>
          <w:szCs w:val="28"/>
        </w:rPr>
        <w:t xml:space="preserve">, 2022 — 218 с. — (Магистратура). - Текст: непосредственный. - То же. - ЭБС BOOK.ru. - URL: https://book.ru/book/942996 (дата обращения: 13.03.2024). — </w:t>
      </w:r>
      <w:proofErr w:type="gramStart"/>
      <w:r w:rsidRPr="0041120A">
        <w:rPr>
          <w:sz w:val="28"/>
          <w:szCs w:val="28"/>
        </w:rPr>
        <w:t>Текст :</w:t>
      </w:r>
      <w:proofErr w:type="gramEnd"/>
      <w:r w:rsidRPr="0041120A">
        <w:rPr>
          <w:sz w:val="28"/>
          <w:szCs w:val="28"/>
        </w:rPr>
        <w:t xml:space="preserve"> электронный.</w:t>
      </w:r>
    </w:p>
    <w:p w14:paraId="2F6D57B7" w14:textId="77777777" w:rsidR="00B74BA8" w:rsidRPr="0093328E" w:rsidRDefault="00B74BA8" w:rsidP="004B0703">
      <w:pPr>
        <w:widowControl w:val="0"/>
        <w:tabs>
          <w:tab w:val="num" w:pos="0"/>
          <w:tab w:val="left" w:pos="709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93328E">
        <w:rPr>
          <w:b/>
          <w:sz w:val="28"/>
          <w:szCs w:val="28"/>
        </w:rPr>
        <w:t>Дополнительная литература</w:t>
      </w:r>
      <w:r w:rsidRPr="0093328E">
        <w:rPr>
          <w:sz w:val="28"/>
          <w:szCs w:val="28"/>
        </w:rPr>
        <w:t xml:space="preserve"> </w:t>
      </w:r>
    </w:p>
    <w:p w14:paraId="5779FCA7" w14:textId="3D0D78B8" w:rsidR="0041120A" w:rsidRPr="0041120A" w:rsidRDefault="004577BB" w:rsidP="004577BB">
      <w:pPr>
        <w:widowControl w:val="0"/>
        <w:tabs>
          <w:tab w:val="left" w:pos="709"/>
          <w:tab w:val="left" w:pos="1134"/>
        </w:tabs>
        <w:spacing w:line="360" w:lineRule="auto"/>
        <w:jc w:val="both"/>
        <w:rPr>
          <w:sz w:val="28"/>
          <w:szCs w:val="28"/>
          <w:lang w:val="x-none"/>
        </w:rPr>
      </w:pPr>
      <w:r>
        <w:rPr>
          <w:sz w:val="28"/>
          <w:szCs w:val="28"/>
        </w:rPr>
        <w:t xml:space="preserve">           </w:t>
      </w:r>
      <w:r w:rsidR="00F62F5E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4577BB">
        <w:rPr>
          <w:sz w:val="28"/>
          <w:szCs w:val="28"/>
        </w:rPr>
        <w:t xml:space="preserve"> </w:t>
      </w:r>
      <w:r w:rsidRPr="0041120A">
        <w:rPr>
          <w:sz w:val="28"/>
          <w:szCs w:val="28"/>
        </w:rPr>
        <w:t>Бариленко, В. И., Бизнес-</w:t>
      </w:r>
      <w:proofErr w:type="gramStart"/>
      <w:r w:rsidRPr="0041120A">
        <w:rPr>
          <w:sz w:val="28"/>
          <w:szCs w:val="28"/>
        </w:rPr>
        <w:t>анализ :</w:t>
      </w:r>
      <w:proofErr w:type="gramEnd"/>
      <w:r w:rsidRPr="0041120A">
        <w:rPr>
          <w:sz w:val="28"/>
          <w:szCs w:val="28"/>
        </w:rPr>
        <w:t xml:space="preserve"> учебник / В. И. Бариленко. — </w:t>
      </w:r>
      <w:proofErr w:type="gramStart"/>
      <w:r w:rsidRPr="0041120A">
        <w:rPr>
          <w:sz w:val="28"/>
          <w:szCs w:val="28"/>
        </w:rPr>
        <w:t>Москва :</w:t>
      </w:r>
      <w:proofErr w:type="gramEnd"/>
      <w:r w:rsidRPr="0041120A">
        <w:rPr>
          <w:sz w:val="28"/>
          <w:szCs w:val="28"/>
        </w:rPr>
        <w:t xml:space="preserve"> </w:t>
      </w:r>
      <w:proofErr w:type="spellStart"/>
      <w:r w:rsidRPr="0041120A">
        <w:rPr>
          <w:sz w:val="28"/>
          <w:szCs w:val="28"/>
        </w:rPr>
        <w:t>КноРус</w:t>
      </w:r>
      <w:proofErr w:type="spellEnd"/>
      <w:r w:rsidRPr="0041120A">
        <w:rPr>
          <w:sz w:val="28"/>
          <w:szCs w:val="28"/>
        </w:rPr>
        <w:t xml:space="preserve">, 2024. — 339 с. — (Магистратура и аспирантура). - ISBN 978-5-406-12630-1. — ЭБС BOOK.ru. - URL: https://book.ru/book/952978 (дата обращения: 28.03.2024). — </w:t>
      </w:r>
      <w:proofErr w:type="gramStart"/>
      <w:r w:rsidRPr="0041120A">
        <w:rPr>
          <w:sz w:val="28"/>
          <w:szCs w:val="28"/>
        </w:rPr>
        <w:t>Текст :</w:t>
      </w:r>
      <w:proofErr w:type="gramEnd"/>
      <w:r w:rsidRPr="0041120A">
        <w:rPr>
          <w:sz w:val="28"/>
          <w:szCs w:val="28"/>
        </w:rPr>
        <w:t xml:space="preserve"> электронный.</w:t>
      </w:r>
    </w:p>
    <w:p w14:paraId="5E61DEAE" w14:textId="657C9E28" w:rsidR="004577BB" w:rsidRPr="004577BB" w:rsidRDefault="004577BB" w:rsidP="004577BB">
      <w:pPr>
        <w:widowControl w:val="0"/>
        <w:tabs>
          <w:tab w:val="left" w:pos="709"/>
          <w:tab w:val="left" w:pos="1134"/>
        </w:tabs>
        <w:spacing w:line="360" w:lineRule="auto"/>
        <w:jc w:val="both"/>
        <w:rPr>
          <w:sz w:val="28"/>
          <w:szCs w:val="28"/>
          <w:lang w:val="x-none"/>
        </w:rPr>
      </w:pPr>
      <w:r>
        <w:rPr>
          <w:sz w:val="28"/>
          <w:szCs w:val="28"/>
        </w:rPr>
        <w:t xml:space="preserve">           </w:t>
      </w:r>
      <w:r w:rsidR="00F62F5E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Pr="004577BB">
        <w:rPr>
          <w:sz w:val="28"/>
          <w:szCs w:val="28"/>
        </w:rPr>
        <w:t xml:space="preserve"> Информационно-аналитические методы оценки и мониторинга эффективности инновационных проектов: монография / В.И. Бариленко, Ч.В. Керимова, О.Ю. </w:t>
      </w:r>
      <w:proofErr w:type="spellStart"/>
      <w:r w:rsidRPr="004577BB">
        <w:rPr>
          <w:sz w:val="28"/>
          <w:szCs w:val="28"/>
        </w:rPr>
        <w:t>Гавель</w:t>
      </w:r>
      <w:proofErr w:type="spellEnd"/>
      <w:r w:rsidRPr="004577BB">
        <w:rPr>
          <w:sz w:val="28"/>
          <w:szCs w:val="28"/>
        </w:rPr>
        <w:t xml:space="preserve">, В.В. Бердников; </w:t>
      </w:r>
      <w:proofErr w:type="spellStart"/>
      <w:proofErr w:type="gramStart"/>
      <w:r w:rsidRPr="004577BB">
        <w:rPr>
          <w:sz w:val="28"/>
          <w:szCs w:val="28"/>
        </w:rPr>
        <w:t>Финуниверситет</w:t>
      </w:r>
      <w:proofErr w:type="spellEnd"/>
      <w:r w:rsidRPr="004577BB">
        <w:rPr>
          <w:sz w:val="28"/>
          <w:szCs w:val="28"/>
        </w:rPr>
        <w:t xml:space="preserve"> ;</w:t>
      </w:r>
      <w:proofErr w:type="gramEnd"/>
      <w:r w:rsidRPr="004577BB">
        <w:rPr>
          <w:sz w:val="28"/>
          <w:szCs w:val="28"/>
        </w:rPr>
        <w:t xml:space="preserve"> под ред. В.И. Бариленко. - Москва: </w:t>
      </w:r>
      <w:proofErr w:type="spellStart"/>
      <w:r w:rsidRPr="004577BB">
        <w:rPr>
          <w:sz w:val="28"/>
          <w:szCs w:val="28"/>
        </w:rPr>
        <w:t>Русайнс</w:t>
      </w:r>
      <w:proofErr w:type="spellEnd"/>
      <w:r w:rsidRPr="004577BB">
        <w:rPr>
          <w:sz w:val="28"/>
          <w:szCs w:val="28"/>
        </w:rPr>
        <w:t xml:space="preserve">, 2015. - 163 с. - Текст: непосредственный. - То же. -  2020. - ЭБС BOOK.RU. -  URL: https://book.ru/book/935958 (дата обращения: 05.03.2024). — </w:t>
      </w:r>
      <w:proofErr w:type="gramStart"/>
      <w:r w:rsidRPr="004577BB">
        <w:rPr>
          <w:sz w:val="28"/>
          <w:szCs w:val="28"/>
        </w:rPr>
        <w:t>Текст :</w:t>
      </w:r>
      <w:proofErr w:type="gramEnd"/>
      <w:r w:rsidRPr="004577BB">
        <w:rPr>
          <w:sz w:val="28"/>
          <w:szCs w:val="28"/>
        </w:rPr>
        <w:t xml:space="preserve"> электронный.</w:t>
      </w:r>
    </w:p>
    <w:p w14:paraId="6626BA71" w14:textId="63F6348E" w:rsidR="00B74BA8" w:rsidRPr="0093328E" w:rsidRDefault="004577BB" w:rsidP="004577BB">
      <w:pPr>
        <w:widowControl w:val="0"/>
        <w:tabs>
          <w:tab w:val="left" w:pos="709"/>
          <w:tab w:val="left" w:pos="1134"/>
        </w:tabs>
        <w:spacing w:line="360" w:lineRule="auto"/>
        <w:jc w:val="both"/>
        <w:rPr>
          <w:sz w:val="28"/>
          <w:szCs w:val="28"/>
          <w:lang w:val="x-none"/>
        </w:rPr>
      </w:pPr>
      <w:r>
        <w:rPr>
          <w:bCs/>
          <w:sz w:val="28"/>
          <w:szCs w:val="28"/>
        </w:rPr>
        <w:t xml:space="preserve">          </w:t>
      </w:r>
      <w:r w:rsidR="00F62F5E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.</w:t>
      </w:r>
      <w:r w:rsidRPr="004577BB">
        <w:t xml:space="preserve"> </w:t>
      </w:r>
      <w:r w:rsidRPr="004577BB">
        <w:rPr>
          <w:bCs/>
          <w:sz w:val="28"/>
          <w:szCs w:val="28"/>
        </w:rPr>
        <w:t xml:space="preserve">Учетно-аналитическое и контрольное обеспечение устойчивого развития экономических </w:t>
      </w:r>
      <w:proofErr w:type="gramStart"/>
      <w:r w:rsidRPr="004577BB">
        <w:rPr>
          <w:bCs/>
          <w:sz w:val="28"/>
          <w:szCs w:val="28"/>
        </w:rPr>
        <w:t>субъектов :</w:t>
      </w:r>
      <w:proofErr w:type="gramEnd"/>
      <w:r w:rsidRPr="004577BB">
        <w:rPr>
          <w:bCs/>
          <w:sz w:val="28"/>
          <w:szCs w:val="28"/>
        </w:rPr>
        <w:t xml:space="preserve"> монография / В.И. Бариленко, С.Н. Гришкина,  Р.П. Булыга [и др.]; под ред. В.И. Бариленко; </w:t>
      </w:r>
      <w:proofErr w:type="spellStart"/>
      <w:r w:rsidRPr="004577BB">
        <w:rPr>
          <w:bCs/>
          <w:sz w:val="28"/>
          <w:szCs w:val="28"/>
        </w:rPr>
        <w:t>Финуниверситет</w:t>
      </w:r>
      <w:proofErr w:type="spellEnd"/>
      <w:r w:rsidRPr="004577BB">
        <w:rPr>
          <w:bCs/>
          <w:sz w:val="28"/>
          <w:szCs w:val="28"/>
        </w:rPr>
        <w:t xml:space="preserve">. - Москва: </w:t>
      </w:r>
      <w:proofErr w:type="spellStart"/>
      <w:r w:rsidRPr="004577BB">
        <w:rPr>
          <w:bCs/>
          <w:sz w:val="28"/>
          <w:szCs w:val="28"/>
        </w:rPr>
        <w:t>КноРус</w:t>
      </w:r>
      <w:proofErr w:type="spellEnd"/>
      <w:r w:rsidRPr="004577BB">
        <w:rPr>
          <w:bCs/>
          <w:sz w:val="28"/>
          <w:szCs w:val="28"/>
        </w:rPr>
        <w:t xml:space="preserve">, 2020. - 256 с. — ЭБС BOOK.ru. - URL: https://book.ru/book/934378 (дата обращения:11.03.2024). — </w:t>
      </w:r>
      <w:proofErr w:type="gramStart"/>
      <w:r w:rsidRPr="004577BB">
        <w:rPr>
          <w:bCs/>
          <w:sz w:val="28"/>
          <w:szCs w:val="28"/>
        </w:rPr>
        <w:t>Текст :</w:t>
      </w:r>
      <w:proofErr w:type="gramEnd"/>
      <w:r w:rsidRPr="004577BB">
        <w:rPr>
          <w:bCs/>
          <w:sz w:val="28"/>
          <w:szCs w:val="28"/>
        </w:rPr>
        <w:t xml:space="preserve"> электронный.</w:t>
      </w:r>
    </w:p>
    <w:p w14:paraId="76CB6E25" w14:textId="32EDE839" w:rsidR="00B74BA8" w:rsidRPr="0093328E" w:rsidRDefault="004577BB" w:rsidP="004577BB">
      <w:pPr>
        <w:widowControl w:val="0"/>
        <w:tabs>
          <w:tab w:val="left" w:pos="709"/>
          <w:tab w:val="left" w:pos="1134"/>
        </w:tabs>
        <w:spacing w:line="360" w:lineRule="auto"/>
        <w:jc w:val="both"/>
        <w:rPr>
          <w:sz w:val="28"/>
          <w:szCs w:val="28"/>
          <w:lang w:val="x-none"/>
        </w:rPr>
      </w:pPr>
      <w:r>
        <w:rPr>
          <w:sz w:val="28"/>
          <w:szCs w:val="28"/>
        </w:rPr>
        <w:t xml:space="preserve">          </w:t>
      </w:r>
      <w:r w:rsidR="00F62F5E">
        <w:rPr>
          <w:sz w:val="28"/>
          <w:szCs w:val="28"/>
        </w:rPr>
        <w:t>11</w:t>
      </w:r>
      <w:r>
        <w:rPr>
          <w:sz w:val="28"/>
          <w:szCs w:val="28"/>
        </w:rPr>
        <w:t>.</w:t>
      </w:r>
      <w:r w:rsidRPr="004577BB">
        <w:t xml:space="preserve"> </w:t>
      </w:r>
      <w:proofErr w:type="spellStart"/>
      <w:r w:rsidRPr="004577BB">
        <w:rPr>
          <w:sz w:val="28"/>
          <w:szCs w:val="28"/>
        </w:rPr>
        <w:t>Остервальдер</w:t>
      </w:r>
      <w:proofErr w:type="spellEnd"/>
      <w:r w:rsidRPr="004577BB">
        <w:rPr>
          <w:sz w:val="28"/>
          <w:szCs w:val="28"/>
        </w:rPr>
        <w:t xml:space="preserve">, А. Построение бизнес-моделей. Настольная книга стратега и новатора: Пер. с англ. / А. </w:t>
      </w:r>
      <w:proofErr w:type="spellStart"/>
      <w:r w:rsidRPr="004577BB">
        <w:rPr>
          <w:sz w:val="28"/>
          <w:szCs w:val="28"/>
        </w:rPr>
        <w:t>Остервальдер</w:t>
      </w:r>
      <w:proofErr w:type="spellEnd"/>
      <w:r w:rsidRPr="004577BB">
        <w:rPr>
          <w:sz w:val="28"/>
          <w:szCs w:val="28"/>
        </w:rPr>
        <w:t xml:space="preserve">, И. </w:t>
      </w:r>
      <w:proofErr w:type="spellStart"/>
      <w:r w:rsidRPr="004577BB">
        <w:rPr>
          <w:sz w:val="28"/>
          <w:szCs w:val="28"/>
        </w:rPr>
        <w:t>Пинье</w:t>
      </w:r>
      <w:proofErr w:type="spellEnd"/>
      <w:r w:rsidRPr="004577BB">
        <w:rPr>
          <w:sz w:val="28"/>
          <w:szCs w:val="28"/>
        </w:rPr>
        <w:t xml:space="preserve">. - 2-е изд. - Москва: Альпина </w:t>
      </w:r>
      <w:proofErr w:type="spellStart"/>
      <w:proofErr w:type="gramStart"/>
      <w:r w:rsidRPr="004577BB">
        <w:rPr>
          <w:sz w:val="28"/>
          <w:szCs w:val="28"/>
        </w:rPr>
        <w:t>Паблишер</w:t>
      </w:r>
      <w:proofErr w:type="spellEnd"/>
      <w:r w:rsidRPr="004577BB">
        <w:rPr>
          <w:sz w:val="28"/>
          <w:szCs w:val="28"/>
        </w:rPr>
        <w:t>,  2016</w:t>
      </w:r>
      <w:proofErr w:type="gramEnd"/>
      <w:r w:rsidRPr="004577BB">
        <w:rPr>
          <w:sz w:val="28"/>
          <w:szCs w:val="28"/>
        </w:rPr>
        <w:t xml:space="preserve">. - 288 с.  - Текст: непосредственный. - То же. - ЭБС ZNANIUM. - URL: </w:t>
      </w:r>
      <w:proofErr w:type="gramStart"/>
      <w:r w:rsidRPr="004577BB">
        <w:rPr>
          <w:sz w:val="28"/>
          <w:szCs w:val="28"/>
        </w:rPr>
        <w:t>http://znanium.com/catalog/product/916078 ;</w:t>
      </w:r>
      <w:proofErr w:type="gramEnd"/>
      <w:r w:rsidRPr="004577BB">
        <w:rPr>
          <w:sz w:val="28"/>
          <w:szCs w:val="28"/>
        </w:rPr>
        <w:t xml:space="preserve"> ЭБС </w:t>
      </w:r>
      <w:proofErr w:type="spellStart"/>
      <w:r w:rsidRPr="004577BB">
        <w:rPr>
          <w:sz w:val="28"/>
          <w:szCs w:val="28"/>
        </w:rPr>
        <w:t>Alpina</w:t>
      </w:r>
      <w:proofErr w:type="spellEnd"/>
      <w:r w:rsidRPr="004577BB">
        <w:rPr>
          <w:sz w:val="28"/>
          <w:szCs w:val="28"/>
        </w:rPr>
        <w:t xml:space="preserve"> </w:t>
      </w:r>
      <w:proofErr w:type="spellStart"/>
      <w:r w:rsidRPr="004577BB">
        <w:rPr>
          <w:sz w:val="28"/>
          <w:szCs w:val="28"/>
        </w:rPr>
        <w:t>Digital</w:t>
      </w:r>
      <w:proofErr w:type="spellEnd"/>
      <w:r w:rsidRPr="004577BB">
        <w:rPr>
          <w:sz w:val="28"/>
          <w:szCs w:val="28"/>
        </w:rPr>
        <w:t xml:space="preserve">. </w:t>
      </w:r>
      <w:r w:rsidRPr="004577BB">
        <w:rPr>
          <w:sz w:val="28"/>
          <w:szCs w:val="28"/>
        </w:rPr>
        <w:lastRenderedPageBreak/>
        <w:t xml:space="preserve">- URL: https://finunivers.alpinadigital.ru/book/351 (дата обращения: 19.03.2024). - </w:t>
      </w:r>
      <w:proofErr w:type="gramStart"/>
      <w:r w:rsidRPr="004577BB">
        <w:rPr>
          <w:sz w:val="28"/>
          <w:szCs w:val="28"/>
        </w:rPr>
        <w:t>Текст :</w:t>
      </w:r>
      <w:proofErr w:type="gramEnd"/>
      <w:r w:rsidRPr="004577BB">
        <w:rPr>
          <w:sz w:val="28"/>
          <w:szCs w:val="28"/>
        </w:rPr>
        <w:t xml:space="preserve"> электронный.</w:t>
      </w:r>
    </w:p>
    <w:p w14:paraId="754D6D43" w14:textId="77777777" w:rsidR="00B74BA8" w:rsidRPr="0093328E" w:rsidRDefault="00B74BA8" w:rsidP="00B74BA8">
      <w:pPr>
        <w:widowControl w:val="0"/>
        <w:tabs>
          <w:tab w:val="left" w:pos="709"/>
        </w:tabs>
        <w:snapToGrid w:val="0"/>
        <w:rPr>
          <w:b/>
        </w:rPr>
      </w:pPr>
    </w:p>
    <w:p w14:paraId="36658BDE" w14:textId="77777777" w:rsidR="00B74BA8" w:rsidRPr="0093328E" w:rsidRDefault="00B74BA8" w:rsidP="00E07B19">
      <w:pPr>
        <w:widowControl w:val="0"/>
        <w:numPr>
          <w:ilvl w:val="0"/>
          <w:numId w:val="41"/>
        </w:numPr>
        <w:tabs>
          <w:tab w:val="left" w:pos="567"/>
        </w:tabs>
        <w:spacing w:before="240" w:after="240"/>
        <w:ind w:left="0" w:firstLine="709"/>
        <w:jc w:val="both"/>
        <w:outlineLvl w:val="0"/>
        <w:rPr>
          <w:b/>
          <w:bCs/>
          <w:sz w:val="28"/>
          <w:szCs w:val="28"/>
          <w:lang w:val="x-none"/>
        </w:rPr>
      </w:pPr>
      <w:bookmarkStart w:id="14" w:name="_Toc163487828"/>
      <w:r w:rsidRPr="0093328E">
        <w:rPr>
          <w:b/>
          <w:bCs/>
          <w:sz w:val="28"/>
          <w:szCs w:val="28"/>
          <w:lang w:val="x-none"/>
        </w:rPr>
        <w:t>Перечень ресурсов информационно-телекоммуникационной сети «Интернет», необходимых  для освоения дисциплины</w:t>
      </w:r>
      <w:bookmarkEnd w:id="14"/>
    </w:p>
    <w:p w14:paraId="70B3861B" w14:textId="77777777" w:rsidR="00B74BA8" w:rsidRPr="0093328E" w:rsidRDefault="00B74BA8" w:rsidP="00B74BA8">
      <w:pPr>
        <w:rPr>
          <w:sz w:val="16"/>
          <w:szCs w:val="16"/>
          <w:lang w:val="x-none"/>
        </w:rPr>
      </w:pPr>
    </w:p>
    <w:p w14:paraId="322CBE6F" w14:textId="77777777" w:rsidR="00B74BA8" w:rsidRPr="0093328E" w:rsidRDefault="00B74BA8" w:rsidP="00B74BA8">
      <w:pPr>
        <w:rPr>
          <w:lang w:val="x-none"/>
        </w:rPr>
      </w:pPr>
    </w:p>
    <w:p w14:paraId="79926F47" w14:textId="77777777" w:rsidR="00B74BA8" w:rsidRPr="0093328E" w:rsidRDefault="00B74BA8" w:rsidP="00B74BA8">
      <w:pPr>
        <w:widowControl w:val="0"/>
        <w:numPr>
          <w:ilvl w:val="0"/>
          <w:numId w:val="3"/>
        </w:numPr>
        <w:tabs>
          <w:tab w:val="left" w:pos="709"/>
          <w:tab w:val="left" w:pos="1134"/>
        </w:tabs>
        <w:spacing w:line="360" w:lineRule="auto"/>
        <w:ind w:left="0" w:firstLine="709"/>
        <w:jc w:val="both"/>
        <w:rPr>
          <w:bCs/>
          <w:iCs/>
          <w:sz w:val="28"/>
          <w:szCs w:val="28"/>
        </w:rPr>
      </w:pPr>
      <w:r w:rsidRPr="0093328E">
        <w:rPr>
          <w:rFonts w:eastAsia="Calibri"/>
          <w:sz w:val="28"/>
          <w:szCs w:val="28"/>
        </w:rPr>
        <w:t>Официальный сайт Минфина РФ http://www.minfin.ru</w:t>
      </w:r>
    </w:p>
    <w:p w14:paraId="01C3F786" w14:textId="77777777" w:rsidR="00B74BA8" w:rsidRPr="0093328E" w:rsidRDefault="00B74BA8" w:rsidP="00B74BA8">
      <w:pPr>
        <w:widowControl w:val="0"/>
        <w:numPr>
          <w:ilvl w:val="0"/>
          <w:numId w:val="3"/>
        </w:numPr>
        <w:tabs>
          <w:tab w:val="left" w:pos="709"/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93328E">
        <w:rPr>
          <w:bCs/>
          <w:sz w:val="28"/>
          <w:szCs w:val="28"/>
        </w:rPr>
        <w:t xml:space="preserve">Официальный сайт Института Профессиональных бухгалтеров и аудиторов России - </w:t>
      </w:r>
      <w:hyperlink r:id="rId15" w:history="1">
        <w:r w:rsidRPr="0093328E">
          <w:rPr>
            <w:bCs/>
            <w:sz w:val="28"/>
            <w:szCs w:val="28"/>
          </w:rPr>
          <w:t>www.ipbr.ru</w:t>
        </w:r>
      </w:hyperlink>
    </w:p>
    <w:p w14:paraId="55FB858D" w14:textId="77777777" w:rsidR="00B74BA8" w:rsidRPr="0093328E" w:rsidRDefault="00B74BA8" w:rsidP="00B74BA8">
      <w:pPr>
        <w:widowControl w:val="0"/>
        <w:numPr>
          <w:ilvl w:val="0"/>
          <w:numId w:val="3"/>
        </w:numPr>
        <w:tabs>
          <w:tab w:val="left" w:pos="709"/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93328E">
        <w:rPr>
          <w:bCs/>
          <w:sz w:val="28"/>
          <w:szCs w:val="28"/>
        </w:rPr>
        <w:t xml:space="preserve">Официальный сайт Американской ассоциации дипломированных бухгалтеров - </w:t>
      </w:r>
      <w:hyperlink r:id="rId16" w:history="1">
        <w:r w:rsidRPr="0093328E">
          <w:rPr>
            <w:bCs/>
            <w:sz w:val="28"/>
            <w:szCs w:val="28"/>
          </w:rPr>
          <w:t>www.aicpa.org</w:t>
        </w:r>
      </w:hyperlink>
    </w:p>
    <w:p w14:paraId="2D3F6312" w14:textId="77777777" w:rsidR="00B74BA8" w:rsidRPr="0093328E" w:rsidRDefault="00B74BA8" w:rsidP="00B74BA8">
      <w:pPr>
        <w:widowControl w:val="0"/>
        <w:numPr>
          <w:ilvl w:val="0"/>
          <w:numId w:val="3"/>
        </w:numPr>
        <w:tabs>
          <w:tab w:val="left" w:pos="709"/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93328E">
        <w:rPr>
          <w:bCs/>
          <w:sz w:val="28"/>
          <w:szCs w:val="28"/>
        </w:rPr>
        <w:t>Официальный сайт Международной федерации бухгалтеров -</w:t>
      </w:r>
      <w:hyperlink r:id="rId17" w:history="1">
        <w:r w:rsidRPr="0093328E">
          <w:rPr>
            <w:bCs/>
            <w:sz w:val="28"/>
            <w:szCs w:val="28"/>
          </w:rPr>
          <w:t>www.ifac.org</w:t>
        </w:r>
      </w:hyperlink>
    </w:p>
    <w:p w14:paraId="73C862C8" w14:textId="77777777" w:rsidR="00B74BA8" w:rsidRPr="0093328E" w:rsidRDefault="00B74BA8" w:rsidP="00B74BA8">
      <w:pPr>
        <w:widowControl w:val="0"/>
        <w:numPr>
          <w:ilvl w:val="0"/>
          <w:numId w:val="3"/>
        </w:numPr>
        <w:tabs>
          <w:tab w:val="left" w:pos="709"/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  <w:lang w:val="en-US"/>
        </w:rPr>
      </w:pPr>
      <w:r w:rsidRPr="0093328E">
        <w:rPr>
          <w:rFonts w:eastAsia="Calibri"/>
          <w:sz w:val="28"/>
          <w:szCs w:val="28"/>
          <w:lang w:eastAsia="en-US"/>
        </w:rPr>
        <w:t>Официальный сайт Международного института бизнес</w:t>
      </w:r>
      <w:r w:rsidR="0089638C" w:rsidRPr="0093328E">
        <w:rPr>
          <w:rFonts w:eastAsia="Calibri"/>
          <w:sz w:val="28"/>
          <w:szCs w:val="28"/>
          <w:lang w:eastAsia="en-US"/>
        </w:rPr>
        <w:t>-</w:t>
      </w:r>
      <w:r w:rsidRPr="0093328E">
        <w:rPr>
          <w:rFonts w:eastAsia="Calibri"/>
          <w:sz w:val="28"/>
          <w:szCs w:val="28"/>
          <w:lang w:eastAsia="en-US"/>
        </w:rPr>
        <w:t xml:space="preserve">анализа - </w:t>
      </w:r>
      <w:r w:rsidRPr="0093328E">
        <w:rPr>
          <w:rFonts w:eastAsia="Calibri"/>
          <w:sz w:val="28"/>
          <w:szCs w:val="28"/>
          <w:lang w:val="en-US" w:eastAsia="en-US"/>
        </w:rPr>
        <w:t xml:space="preserve">International Institute of Business Analysis. URL:  </w:t>
      </w:r>
      <w:hyperlink r:id="rId18" w:history="1">
        <w:r w:rsidRPr="0093328E">
          <w:rPr>
            <w:rFonts w:eastAsia="Calibri"/>
            <w:sz w:val="28"/>
            <w:szCs w:val="28"/>
            <w:lang w:val="en-US" w:eastAsia="en-US"/>
          </w:rPr>
          <w:t>http://www.theiiba.org</w:t>
        </w:r>
      </w:hyperlink>
    </w:p>
    <w:p w14:paraId="69828A2A" w14:textId="77777777" w:rsidR="00B74BA8" w:rsidRPr="0093328E" w:rsidRDefault="00B74BA8" w:rsidP="00B74BA8">
      <w:pPr>
        <w:widowControl w:val="0"/>
        <w:numPr>
          <w:ilvl w:val="0"/>
          <w:numId w:val="3"/>
        </w:numPr>
        <w:tabs>
          <w:tab w:val="left" w:pos="709"/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93328E">
        <w:rPr>
          <w:rFonts w:eastAsia="Calibri"/>
          <w:sz w:val="28"/>
          <w:szCs w:val="28"/>
          <w:lang w:eastAsia="en-US"/>
        </w:rPr>
        <w:t>Официальный сайт российского отделения Международного института бизнес</w:t>
      </w:r>
      <w:r w:rsidR="0089638C" w:rsidRPr="0093328E">
        <w:rPr>
          <w:rFonts w:eastAsia="Calibri"/>
          <w:sz w:val="28"/>
          <w:szCs w:val="28"/>
          <w:lang w:eastAsia="en-US"/>
        </w:rPr>
        <w:t>-</w:t>
      </w:r>
      <w:r w:rsidRPr="0093328E">
        <w:rPr>
          <w:rFonts w:eastAsia="Calibri"/>
          <w:sz w:val="28"/>
          <w:szCs w:val="28"/>
          <w:lang w:eastAsia="en-US"/>
        </w:rPr>
        <w:t xml:space="preserve">анализа. </w:t>
      </w:r>
      <w:r w:rsidRPr="0093328E">
        <w:rPr>
          <w:rFonts w:eastAsia="Calibri"/>
          <w:sz w:val="28"/>
          <w:szCs w:val="28"/>
          <w:lang w:val="en-US" w:eastAsia="en-US"/>
        </w:rPr>
        <w:t>URL</w:t>
      </w:r>
      <w:r w:rsidRPr="0093328E">
        <w:rPr>
          <w:rFonts w:eastAsia="Calibri"/>
          <w:sz w:val="28"/>
          <w:szCs w:val="28"/>
          <w:lang w:eastAsia="en-US"/>
        </w:rPr>
        <w:t xml:space="preserve">: </w:t>
      </w:r>
      <w:hyperlink r:id="rId19" w:history="1">
        <w:r w:rsidRPr="0093328E">
          <w:rPr>
            <w:rFonts w:eastAsia="Calibri"/>
            <w:sz w:val="28"/>
            <w:szCs w:val="28"/>
            <w:lang w:eastAsia="en-US"/>
          </w:rPr>
          <w:t>http://www.iiba.ru</w:t>
        </w:r>
      </w:hyperlink>
    </w:p>
    <w:p w14:paraId="4FFB62AB" w14:textId="77777777" w:rsidR="00B74BA8" w:rsidRPr="0093328E" w:rsidRDefault="00B74BA8" w:rsidP="00B74BA8">
      <w:pPr>
        <w:widowControl w:val="0"/>
        <w:numPr>
          <w:ilvl w:val="0"/>
          <w:numId w:val="3"/>
        </w:numPr>
        <w:tabs>
          <w:tab w:val="left" w:pos="709"/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93328E">
        <w:rPr>
          <w:bCs/>
          <w:sz w:val="28"/>
          <w:szCs w:val="28"/>
        </w:rPr>
        <w:t xml:space="preserve">Официальный сайт </w:t>
      </w:r>
      <w:r w:rsidRPr="0093328E">
        <w:rPr>
          <w:rFonts w:eastAsia="Calibri"/>
          <w:bCs/>
          <w:sz w:val="28"/>
          <w:szCs w:val="28"/>
          <w:lang w:eastAsia="en-US"/>
        </w:rPr>
        <w:t xml:space="preserve">Федеральной службы государственной статистики. </w:t>
      </w:r>
      <w:r w:rsidRPr="0093328E">
        <w:rPr>
          <w:rFonts w:eastAsia="Calibri"/>
          <w:bCs/>
          <w:sz w:val="28"/>
          <w:szCs w:val="28"/>
          <w:lang w:val="en-US" w:eastAsia="en-US"/>
        </w:rPr>
        <w:t>URL</w:t>
      </w:r>
      <w:r w:rsidRPr="0093328E">
        <w:rPr>
          <w:rFonts w:eastAsia="Calibri"/>
          <w:bCs/>
          <w:sz w:val="28"/>
          <w:szCs w:val="28"/>
          <w:lang w:eastAsia="en-US"/>
        </w:rPr>
        <w:t xml:space="preserve">: </w:t>
      </w:r>
      <w:r w:rsidRPr="0093328E">
        <w:rPr>
          <w:rFonts w:eastAsia="Calibri"/>
          <w:bCs/>
          <w:sz w:val="28"/>
          <w:szCs w:val="28"/>
          <w:lang w:val="en-US" w:eastAsia="en-US"/>
        </w:rPr>
        <w:t>http</w:t>
      </w:r>
      <w:r w:rsidRPr="0093328E">
        <w:rPr>
          <w:rFonts w:eastAsia="Calibri"/>
          <w:bCs/>
          <w:sz w:val="28"/>
          <w:szCs w:val="28"/>
          <w:lang w:eastAsia="en-US"/>
        </w:rPr>
        <w:t>://</w:t>
      </w:r>
      <w:hyperlink r:id="rId20" w:history="1">
        <w:r w:rsidRPr="0093328E">
          <w:rPr>
            <w:rFonts w:eastAsia="Calibri"/>
            <w:bCs/>
            <w:sz w:val="28"/>
            <w:szCs w:val="28"/>
            <w:lang w:val="en-US" w:eastAsia="en-US"/>
          </w:rPr>
          <w:t>www</w:t>
        </w:r>
        <w:r w:rsidRPr="0093328E">
          <w:rPr>
            <w:rFonts w:eastAsia="Calibri"/>
            <w:bCs/>
            <w:sz w:val="28"/>
            <w:szCs w:val="28"/>
            <w:lang w:eastAsia="en-US"/>
          </w:rPr>
          <w:t>.</w:t>
        </w:r>
        <w:proofErr w:type="spellStart"/>
        <w:r w:rsidRPr="0093328E">
          <w:rPr>
            <w:rFonts w:eastAsia="Calibri"/>
            <w:bCs/>
            <w:sz w:val="28"/>
            <w:szCs w:val="28"/>
            <w:lang w:val="en-US" w:eastAsia="en-US"/>
          </w:rPr>
          <w:t>gks</w:t>
        </w:r>
        <w:proofErr w:type="spellEnd"/>
        <w:r w:rsidRPr="0093328E">
          <w:rPr>
            <w:rFonts w:eastAsia="Calibri"/>
            <w:bCs/>
            <w:sz w:val="28"/>
            <w:szCs w:val="28"/>
            <w:lang w:eastAsia="en-US"/>
          </w:rPr>
          <w:t>.</w:t>
        </w:r>
        <w:proofErr w:type="spellStart"/>
        <w:r w:rsidRPr="0093328E">
          <w:rPr>
            <w:rFonts w:eastAsia="Calibri"/>
            <w:bCs/>
            <w:sz w:val="28"/>
            <w:szCs w:val="28"/>
            <w:lang w:val="en-US" w:eastAsia="en-US"/>
          </w:rPr>
          <w:t>ru</w:t>
        </w:r>
        <w:proofErr w:type="spellEnd"/>
      </w:hyperlink>
      <w:r w:rsidRPr="0093328E">
        <w:rPr>
          <w:rFonts w:eastAsia="Calibri"/>
          <w:bCs/>
          <w:sz w:val="28"/>
          <w:szCs w:val="28"/>
          <w:lang w:eastAsia="en-US"/>
        </w:rPr>
        <w:t xml:space="preserve"> - (Росстат)</w:t>
      </w:r>
    </w:p>
    <w:p w14:paraId="019448C5" w14:textId="5336CE0A" w:rsidR="0041120A" w:rsidRDefault="0041120A" w:rsidP="0041120A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>Профессиональный стандарт «Бизнес-аналитик».</w:t>
      </w:r>
      <w:r w:rsidRPr="0093328E">
        <w:t xml:space="preserve"> </w:t>
      </w:r>
      <w:r w:rsidRPr="0093328E">
        <w:rPr>
          <w:sz w:val="28"/>
          <w:szCs w:val="28"/>
        </w:rPr>
        <w:t xml:space="preserve">Утвержден приказом Министерства труда и социальной защиты Российской Федерации от 25 сентября 2018 № 592н. Регистрационный номер 1204. [Электронный ресурс]. – 2018. – Режим доступа: </w:t>
      </w:r>
      <w:hyperlink r:id="rId21" w:history="1">
        <w:r w:rsidRPr="00CD6AEE">
          <w:rPr>
            <w:rStyle w:val="af5"/>
            <w:sz w:val="28"/>
            <w:szCs w:val="28"/>
          </w:rPr>
          <w:t>https://profstandart.rosmintrud.ru/obshchiy-informatsionnyy-blok/natsionalnyy-reestr-professionalnykh-standartov/reestr-professionalnykh-standartov/index.php?ELEMENT_ID=61704</w:t>
        </w:r>
      </w:hyperlink>
    </w:p>
    <w:p w14:paraId="713EABA0" w14:textId="3276127D" w:rsidR="0041120A" w:rsidRDefault="0041120A" w:rsidP="0041120A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Электронные ресурсы БИК</w:t>
      </w:r>
      <w:r>
        <w:rPr>
          <w:sz w:val="28"/>
          <w:szCs w:val="28"/>
          <w:lang w:val="en-US"/>
        </w:rPr>
        <w:t>:</w:t>
      </w:r>
    </w:p>
    <w:p w14:paraId="2AD43314" w14:textId="77777777" w:rsidR="0041120A" w:rsidRPr="0041120A" w:rsidRDefault="0041120A" w:rsidP="0041120A">
      <w:pPr>
        <w:widowControl w:val="0"/>
        <w:tabs>
          <w:tab w:val="left" w:pos="709"/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1120A">
        <w:rPr>
          <w:sz w:val="28"/>
          <w:szCs w:val="28"/>
        </w:rPr>
        <w:t>Электронная библиотека Финансового университета (ЭБ) http://elib.fa.ru/</w:t>
      </w:r>
    </w:p>
    <w:p w14:paraId="29B84009" w14:textId="3B66F8BD" w:rsidR="0041120A" w:rsidRPr="0041120A" w:rsidRDefault="0041120A" w:rsidP="0041120A">
      <w:pPr>
        <w:widowControl w:val="0"/>
        <w:tabs>
          <w:tab w:val="left" w:pos="709"/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1120A">
        <w:rPr>
          <w:sz w:val="28"/>
          <w:szCs w:val="28"/>
        </w:rPr>
        <w:t>Электронно-библиотечная система BOOK.RU http://www.book.ru</w:t>
      </w:r>
    </w:p>
    <w:p w14:paraId="1C7D74D6" w14:textId="431B3BE0" w:rsidR="0041120A" w:rsidRPr="0041120A" w:rsidRDefault="0041120A" w:rsidP="0041120A">
      <w:pPr>
        <w:widowControl w:val="0"/>
        <w:tabs>
          <w:tab w:val="left" w:pos="709"/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1120A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13F7E7DF" w14:textId="2E9643B9" w:rsidR="0041120A" w:rsidRPr="0041120A" w:rsidRDefault="0041120A" w:rsidP="0041120A">
      <w:pPr>
        <w:widowControl w:val="0"/>
        <w:tabs>
          <w:tab w:val="left" w:pos="709"/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41120A">
        <w:rPr>
          <w:sz w:val="28"/>
          <w:szCs w:val="28"/>
        </w:rPr>
        <w:t xml:space="preserve">Электронно-библиотечная система </w:t>
      </w:r>
      <w:proofErr w:type="spellStart"/>
      <w:r w:rsidRPr="0041120A">
        <w:rPr>
          <w:sz w:val="28"/>
          <w:szCs w:val="28"/>
        </w:rPr>
        <w:t>Znanium</w:t>
      </w:r>
      <w:proofErr w:type="spellEnd"/>
      <w:r w:rsidRPr="0041120A">
        <w:rPr>
          <w:sz w:val="28"/>
          <w:szCs w:val="28"/>
        </w:rPr>
        <w:t xml:space="preserve"> http://www.znanium.ru</w:t>
      </w:r>
    </w:p>
    <w:p w14:paraId="28871D58" w14:textId="7D60736D" w:rsidR="0041120A" w:rsidRPr="0041120A" w:rsidRDefault="0041120A" w:rsidP="0041120A">
      <w:pPr>
        <w:widowControl w:val="0"/>
        <w:tabs>
          <w:tab w:val="left" w:pos="709"/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1120A">
        <w:rPr>
          <w:sz w:val="28"/>
          <w:szCs w:val="28"/>
        </w:rPr>
        <w:t xml:space="preserve">Образовательная платформа </w:t>
      </w:r>
      <w:proofErr w:type="spellStart"/>
      <w:r w:rsidRPr="0041120A">
        <w:rPr>
          <w:sz w:val="28"/>
          <w:szCs w:val="28"/>
        </w:rPr>
        <w:t>Юрайт</w:t>
      </w:r>
      <w:proofErr w:type="spellEnd"/>
      <w:r w:rsidRPr="0041120A">
        <w:rPr>
          <w:sz w:val="28"/>
          <w:szCs w:val="28"/>
        </w:rPr>
        <w:t xml:space="preserve"> https://urait.ru/</w:t>
      </w:r>
    </w:p>
    <w:p w14:paraId="627D8FCF" w14:textId="42A82F7F" w:rsidR="0041120A" w:rsidRPr="0041120A" w:rsidRDefault="0041120A" w:rsidP="0041120A">
      <w:pPr>
        <w:widowControl w:val="0"/>
        <w:tabs>
          <w:tab w:val="left" w:pos="709"/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1120A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0602E60C" w14:textId="408B87E9" w:rsidR="0041120A" w:rsidRPr="0041120A" w:rsidRDefault="0041120A" w:rsidP="0041120A">
      <w:pPr>
        <w:widowControl w:val="0"/>
        <w:tabs>
          <w:tab w:val="left" w:pos="709"/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1120A">
        <w:rPr>
          <w:sz w:val="28"/>
          <w:szCs w:val="28"/>
        </w:rPr>
        <w:t>Электронно-библиотечная система издательства Лань https://e.lanbook.com/</w:t>
      </w:r>
    </w:p>
    <w:p w14:paraId="384018C7" w14:textId="7A6AE97E" w:rsidR="0041120A" w:rsidRPr="0041120A" w:rsidRDefault="0041120A" w:rsidP="0041120A">
      <w:pPr>
        <w:widowControl w:val="0"/>
        <w:tabs>
          <w:tab w:val="left" w:pos="709"/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1120A">
        <w:rPr>
          <w:sz w:val="28"/>
          <w:szCs w:val="28"/>
        </w:rPr>
        <w:t xml:space="preserve">Деловая онлайн-библиотека </w:t>
      </w:r>
      <w:proofErr w:type="spellStart"/>
      <w:r w:rsidRPr="0041120A">
        <w:rPr>
          <w:sz w:val="28"/>
          <w:szCs w:val="28"/>
        </w:rPr>
        <w:t>Alpina</w:t>
      </w:r>
      <w:proofErr w:type="spellEnd"/>
      <w:r w:rsidRPr="0041120A">
        <w:rPr>
          <w:sz w:val="28"/>
          <w:szCs w:val="28"/>
        </w:rPr>
        <w:t xml:space="preserve"> </w:t>
      </w:r>
      <w:proofErr w:type="spellStart"/>
      <w:r w:rsidRPr="0041120A">
        <w:rPr>
          <w:sz w:val="28"/>
          <w:szCs w:val="28"/>
        </w:rPr>
        <w:t>Digital</w:t>
      </w:r>
      <w:proofErr w:type="spellEnd"/>
      <w:r w:rsidRPr="0041120A">
        <w:rPr>
          <w:sz w:val="28"/>
          <w:szCs w:val="28"/>
        </w:rPr>
        <w:t xml:space="preserve"> http://lib.alpinadigital.ru/</w:t>
      </w:r>
    </w:p>
    <w:p w14:paraId="0E034989" w14:textId="14ACF05D" w:rsidR="0041120A" w:rsidRPr="0041120A" w:rsidRDefault="0041120A" w:rsidP="0041120A">
      <w:pPr>
        <w:widowControl w:val="0"/>
        <w:tabs>
          <w:tab w:val="left" w:pos="709"/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1120A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14:paraId="2F28CBEF" w14:textId="610581FA" w:rsidR="0041120A" w:rsidRPr="0041120A" w:rsidRDefault="0041120A" w:rsidP="0041120A">
      <w:pPr>
        <w:widowControl w:val="0"/>
        <w:tabs>
          <w:tab w:val="left" w:pos="709"/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1120A">
        <w:rPr>
          <w:sz w:val="28"/>
          <w:szCs w:val="28"/>
        </w:rPr>
        <w:t xml:space="preserve">Научная электронная библиотека eLibrary.ru http://elibrary.ru  </w:t>
      </w:r>
    </w:p>
    <w:p w14:paraId="4B246E62" w14:textId="719A3587" w:rsidR="0041120A" w:rsidRPr="0041120A" w:rsidRDefault="0041120A" w:rsidP="0041120A">
      <w:pPr>
        <w:widowControl w:val="0"/>
        <w:tabs>
          <w:tab w:val="left" w:pos="709"/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1120A">
        <w:rPr>
          <w:sz w:val="28"/>
          <w:szCs w:val="28"/>
        </w:rPr>
        <w:t>Национальная электронная библиотека http://нэб.рф/</w:t>
      </w:r>
    </w:p>
    <w:p w14:paraId="4FAB8848" w14:textId="7A89D55B" w:rsidR="0041120A" w:rsidRPr="0041120A" w:rsidRDefault="0041120A" w:rsidP="0041120A">
      <w:pPr>
        <w:widowControl w:val="0"/>
        <w:tabs>
          <w:tab w:val="left" w:pos="709"/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1120A">
        <w:rPr>
          <w:sz w:val="28"/>
          <w:szCs w:val="28"/>
        </w:rPr>
        <w:t>Финансовая справочная система «Финансовый директор» http://www.1fd.ru/</w:t>
      </w:r>
    </w:p>
    <w:p w14:paraId="54ECE0C5" w14:textId="4A080054" w:rsidR="00B74BA8" w:rsidRPr="0093328E" w:rsidRDefault="0041120A" w:rsidP="0041120A">
      <w:pPr>
        <w:widowControl w:val="0"/>
        <w:tabs>
          <w:tab w:val="left" w:pos="709"/>
          <w:tab w:val="left" w:pos="1134"/>
        </w:tabs>
        <w:spacing w:line="360" w:lineRule="auto"/>
        <w:ind w:left="709"/>
        <w:jc w:val="both"/>
      </w:pPr>
      <w:r>
        <w:rPr>
          <w:sz w:val="28"/>
          <w:szCs w:val="28"/>
        </w:rPr>
        <w:t xml:space="preserve">- </w:t>
      </w:r>
      <w:r w:rsidRPr="0041120A">
        <w:rPr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1E77BA9D" w14:textId="77777777" w:rsidR="00B74BA8" w:rsidRPr="0093328E" w:rsidRDefault="00B74BA8" w:rsidP="00B74BA8">
      <w:pPr>
        <w:widowControl w:val="0"/>
        <w:spacing w:line="360" w:lineRule="auto"/>
        <w:jc w:val="both"/>
        <w:rPr>
          <w:b/>
          <w:bCs/>
          <w:sz w:val="28"/>
          <w:szCs w:val="28"/>
          <w:lang w:eastAsia="en-US"/>
        </w:rPr>
      </w:pPr>
      <w:r w:rsidRPr="0093328E">
        <w:rPr>
          <w:b/>
          <w:bCs/>
          <w:sz w:val="28"/>
          <w:szCs w:val="28"/>
          <w:lang w:eastAsia="en-US"/>
        </w:rPr>
        <w:t>Периодические издания</w:t>
      </w:r>
    </w:p>
    <w:p w14:paraId="723ED2BA" w14:textId="77777777" w:rsidR="00B74BA8" w:rsidRPr="0093328E" w:rsidRDefault="00B74BA8" w:rsidP="00B74BA8">
      <w:pPr>
        <w:widowControl w:val="0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eastAsia="Calibri"/>
          <w:bCs/>
          <w:sz w:val="28"/>
          <w:szCs w:val="28"/>
        </w:rPr>
      </w:pPr>
      <w:r w:rsidRPr="0093328E">
        <w:rPr>
          <w:rFonts w:eastAsia="Calibri"/>
          <w:bCs/>
          <w:sz w:val="28"/>
          <w:szCs w:val="28"/>
        </w:rPr>
        <w:t>«Аудит и финансовый анализ»</w:t>
      </w:r>
    </w:p>
    <w:p w14:paraId="6F272486" w14:textId="77777777" w:rsidR="00B74BA8" w:rsidRPr="0093328E" w:rsidRDefault="00B74BA8" w:rsidP="00B74BA8">
      <w:pPr>
        <w:widowControl w:val="0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eastAsia="Calibri"/>
          <w:bCs/>
          <w:sz w:val="28"/>
          <w:szCs w:val="28"/>
        </w:rPr>
      </w:pPr>
      <w:r w:rsidRPr="0093328E">
        <w:rPr>
          <w:rFonts w:eastAsia="Calibri"/>
          <w:bCs/>
          <w:sz w:val="28"/>
          <w:szCs w:val="28"/>
        </w:rPr>
        <w:t>«Аудит»</w:t>
      </w:r>
    </w:p>
    <w:p w14:paraId="4BB12BBB" w14:textId="77777777" w:rsidR="00B74BA8" w:rsidRPr="0093328E" w:rsidRDefault="00B74BA8" w:rsidP="00B74BA8">
      <w:pPr>
        <w:widowControl w:val="0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eastAsia="Calibri"/>
          <w:bCs/>
          <w:sz w:val="28"/>
          <w:szCs w:val="28"/>
        </w:rPr>
      </w:pPr>
      <w:r w:rsidRPr="0093328E">
        <w:rPr>
          <w:rFonts w:eastAsia="Calibri"/>
          <w:bCs/>
          <w:sz w:val="28"/>
          <w:szCs w:val="28"/>
        </w:rPr>
        <w:t>«Аудиторские ведомости»</w:t>
      </w:r>
    </w:p>
    <w:p w14:paraId="66E772EF" w14:textId="77777777" w:rsidR="00B74BA8" w:rsidRPr="0093328E" w:rsidRDefault="00B74BA8" w:rsidP="00B74BA8">
      <w:pPr>
        <w:widowControl w:val="0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eastAsia="Calibri"/>
          <w:bCs/>
          <w:sz w:val="28"/>
          <w:szCs w:val="28"/>
        </w:rPr>
      </w:pPr>
      <w:r w:rsidRPr="0093328E">
        <w:rPr>
          <w:rFonts w:eastAsia="Calibri"/>
          <w:bCs/>
          <w:sz w:val="28"/>
          <w:szCs w:val="28"/>
        </w:rPr>
        <w:t xml:space="preserve"> «Экономический анализ: теория и практика»</w:t>
      </w:r>
    </w:p>
    <w:p w14:paraId="58311809" w14:textId="77777777" w:rsidR="00B74BA8" w:rsidRPr="0093328E" w:rsidRDefault="00B74BA8" w:rsidP="00B74BA8">
      <w:pPr>
        <w:widowControl w:val="0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eastAsia="Calibri"/>
          <w:bCs/>
          <w:sz w:val="28"/>
          <w:szCs w:val="28"/>
        </w:rPr>
      </w:pPr>
      <w:r w:rsidRPr="0093328E">
        <w:rPr>
          <w:rFonts w:eastAsia="Calibri"/>
          <w:bCs/>
          <w:sz w:val="28"/>
          <w:szCs w:val="28"/>
        </w:rPr>
        <w:t>«РИСК: Ресурсы. Информация. Снабжение. Конкуренция»</w:t>
      </w:r>
    </w:p>
    <w:p w14:paraId="6E73E99C" w14:textId="77777777" w:rsidR="00B74BA8" w:rsidRPr="0093328E" w:rsidRDefault="00B74BA8" w:rsidP="00B74BA8">
      <w:pPr>
        <w:widowControl w:val="0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eastAsia="Calibri"/>
          <w:bCs/>
          <w:sz w:val="28"/>
          <w:szCs w:val="28"/>
        </w:rPr>
      </w:pPr>
      <w:r w:rsidRPr="0093328E">
        <w:rPr>
          <w:rFonts w:eastAsia="Calibri"/>
          <w:bCs/>
          <w:sz w:val="28"/>
          <w:szCs w:val="28"/>
        </w:rPr>
        <w:t>«Финансы: теория и практика»</w:t>
      </w:r>
    </w:p>
    <w:p w14:paraId="6FD5E56D" w14:textId="77777777" w:rsidR="00B74BA8" w:rsidRPr="0093328E" w:rsidRDefault="00B74BA8" w:rsidP="00B74BA8">
      <w:pPr>
        <w:widowControl w:val="0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eastAsia="Calibri"/>
          <w:bCs/>
          <w:sz w:val="28"/>
          <w:szCs w:val="28"/>
        </w:rPr>
      </w:pPr>
      <w:r w:rsidRPr="0093328E">
        <w:rPr>
          <w:rFonts w:eastAsia="Calibri"/>
          <w:bCs/>
          <w:sz w:val="28"/>
          <w:szCs w:val="28"/>
        </w:rPr>
        <w:t>«Учет. Анализ. Аудит»</w:t>
      </w:r>
    </w:p>
    <w:p w14:paraId="7BCF8C31" w14:textId="77777777" w:rsidR="00B74BA8" w:rsidRPr="0093328E" w:rsidRDefault="00B74BA8" w:rsidP="00B74BA8">
      <w:pPr>
        <w:widowControl w:val="0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eastAsia="Calibri"/>
          <w:bCs/>
          <w:sz w:val="28"/>
          <w:szCs w:val="28"/>
        </w:rPr>
      </w:pPr>
      <w:r w:rsidRPr="0093328E">
        <w:rPr>
          <w:rFonts w:eastAsia="Calibri"/>
          <w:bCs/>
          <w:sz w:val="28"/>
          <w:szCs w:val="28"/>
        </w:rPr>
        <w:t>«Бухгалтерский учет»</w:t>
      </w:r>
    </w:p>
    <w:p w14:paraId="64422EE8" w14:textId="77777777" w:rsidR="00B74BA8" w:rsidRPr="0093328E" w:rsidRDefault="00B74BA8" w:rsidP="00B74BA8">
      <w:pPr>
        <w:widowControl w:val="0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eastAsia="Calibri"/>
          <w:bCs/>
          <w:sz w:val="28"/>
          <w:szCs w:val="28"/>
        </w:rPr>
      </w:pPr>
      <w:r w:rsidRPr="0093328E">
        <w:rPr>
          <w:rFonts w:eastAsia="Calibri"/>
          <w:bCs/>
          <w:sz w:val="28"/>
          <w:szCs w:val="28"/>
        </w:rPr>
        <w:t>«Международный бухгалтерский учет»</w:t>
      </w:r>
    </w:p>
    <w:p w14:paraId="5A0E64E7" w14:textId="77777777" w:rsidR="00B74BA8" w:rsidRPr="0093328E" w:rsidRDefault="00B74BA8" w:rsidP="00B74BA8">
      <w:pPr>
        <w:widowControl w:val="0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eastAsia="Calibri"/>
          <w:bCs/>
          <w:sz w:val="28"/>
          <w:szCs w:val="28"/>
        </w:rPr>
      </w:pPr>
      <w:r w:rsidRPr="0093328E">
        <w:rPr>
          <w:rFonts w:eastAsia="Calibri"/>
          <w:sz w:val="28"/>
          <w:szCs w:val="28"/>
          <w:lang w:eastAsia="en-US"/>
        </w:rPr>
        <w:t>«Менеджмент и бизнес-администрирование»</w:t>
      </w:r>
    </w:p>
    <w:p w14:paraId="7541DDF6" w14:textId="77777777" w:rsidR="00B74BA8" w:rsidRPr="0093328E" w:rsidRDefault="00B74BA8" w:rsidP="00B74BA8">
      <w:pPr>
        <w:widowControl w:val="0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eastAsia="Calibri"/>
          <w:bCs/>
          <w:sz w:val="28"/>
          <w:szCs w:val="28"/>
        </w:rPr>
      </w:pPr>
      <w:r w:rsidRPr="0093328E">
        <w:rPr>
          <w:rFonts w:eastAsia="Calibri"/>
          <w:sz w:val="28"/>
          <w:szCs w:val="28"/>
          <w:lang w:eastAsia="en-US"/>
        </w:rPr>
        <w:t>«Вопросы статистики».</w:t>
      </w:r>
    </w:p>
    <w:p w14:paraId="7AED23B8" w14:textId="77777777" w:rsidR="00B74BA8" w:rsidRPr="0093328E" w:rsidRDefault="00B74BA8" w:rsidP="00B74BA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14:paraId="768045B2" w14:textId="77777777" w:rsidR="00B74BA8" w:rsidRPr="0093328E" w:rsidRDefault="00B74BA8" w:rsidP="00E07B19">
      <w:pPr>
        <w:widowControl w:val="0"/>
        <w:numPr>
          <w:ilvl w:val="0"/>
          <w:numId w:val="41"/>
        </w:numPr>
        <w:tabs>
          <w:tab w:val="left" w:pos="567"/>
        </w:tabs>
        <w:spacing w:before="240" w:after="240"/>
        <w:ind w:left="0" w:firstLine="709"/>
        <w:jc w:val="both"/>
        <w:outlineLvl w:val="0"/>
        <w:rPr>
          <w:b/>
          <w:bCs/>
          <w:sz w:val="28"/>
          <w:szCs w:val="28"/>
          <w:lang w:val="x-none"/>
        </w:rPr>
      </w:pPr>
      <w:bookmarkStart w:id="15" w:name="_Toc163487829"/>
      <w:r w:rsidRPr="0093328E">
        <w:rPr>
          <w:b/>
          <w:bCs/>
          <w:sz w:val="28"/>
          <w:szCs w:val="28"/>
          <w:lang w:val="x-none"/>
        </w:rPr>
        <w:t>Методические указания для обучающихся по освоению дисциплины</w:t>
      </w:r>
      <w:bookmarkEnd w:id="15"/>
    </w:p>
    <w:p w14:paraId="316099A4" w14:textId="3EC07235" w:rsidR="000E41A4" w:rsidRPr="00F62F5E" w:rsidRDefault="000E41A4" w:rsidP="00451A5E">
      <w:pPr>
        <w:widowControl w:val="0"/>
        <w:spacing w:line="360" w:lineRule="auto"/>
        <w:ind w:firstLine="709"/>
        <w:contextualSpacing/>
        <w:jc w:val="both"/>
        <w:rPr>
          <w:spacing w:val="10"/>
          <w:sz w:val="28"/>
          <w:szCs w:val="28"/>
        </w:rPr>
      </w:pPr>
      <w:r w:rsidRPr="00F62F5E">
        <w:rPr>
          <w:spacing w:val="10"/>
          <w:sz w:val="28"/>
          <w:szCs w:val="28"/>
        </w:rPr>
        <w:lastRenderedPageBreak/>
        <w:t>В рамках изучения дисциплины «Методология бизнес-анализа» студенты индивидуально (или объединенные в творческие группы по 2-3 человека) осуществляют подготовку и публичную защиту проектных работ, выполняемых на основе материалов реальных организаций.</w:t>
      </w:r>
      <w:r w:rsidR="00451A5E" w:rsidRPr="00F62F5E">
        <w:rPr>
          <w:sz w:val="28"/>
          <w:szCs w:val="28"/>
        </w:rPr>
        <w:t xml:space="preserve"> </w:t>
      </w:r>
      <w:r w:rsidR="00451A5E" w:rsidRPr="00F62F5E">
        <w:rPr>
          <w:spacing w:val="10"/>
          <w:sz w:val="28"/>
          <w:szCs w:val="28"/>
        </w:rPr>
        <w:t xml:space="preserve">При подготовке проектных работ студентам следует руководствоваться Методическими рекомендациями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="00451A5E" w:rsidRPr="00F62F5E">
        <w:rPr>
          <w:spacing w:val="10"/>
          <w:sz w:val="28"/>
          <w:szCs w:val="28"/>
        </w:rPr>
        <w:t>бакалавриата</w:t>
      </w:r>
      <w:proofErr w:type="spellEnd"/>
      <w:r w:rsidR="00451A5E" w:rsidRPr="00F62F5E">
        <w:rPr>
          <w:spacing w:val="10"/>
          <w:sz w:val="28"/>
          <w:szCs w:val="28"/>
        </w:rPr>
        <w:t xml:space="preserve"> и магистратуры в Финансовом университете, утвержденными приказом № 1040/0 от 11 мая 2021 г.</w:t>
      </w:r>
    </w:p>
    <w:p w14:paraId="6380A45A" w14:textId="55EB7130" w:rsidR="000E41A4" w:rsidRPr="00F62F5E" w:rsidRDefault="000E41A4" w:rsidP="000E41A4">
      <w:pPr>
        <w:widowControl w:val="0"/>
        <w:spacing w:line="360" w:lineRule="auto"/>
        <w:ind w:firstLine="709"/>
        <w:contextualSpacing/>
        <w:jc w:val="both"/>
        <w:rPr>
          <w:spacing w:val="10"/>
          <w:sz w:val="28"/>
          <w:szCs w:val="28"/>
        </w:rPr>
      </w:pPr>
      <w:r w:rsidRPr="00F62F5E">
        <w:rPr>
          <w:spacing w:val="10"/>
          <w:sz w:val="28"/>
          <w:szCs w:val="28"/>
        </w:rPr>
        <w:t>Проектная работа выполняется в форме проведения комплексного анализа деятельности одной из российских или зарубежных компаний, характеристики ее бизнес-возможностей, ее ключевых заинтересованных сторон и системы взаимоотношений с ними, выявления ее бизнес-проблем и разработки рекомендаций по их решению при помощи возможных изменений бизнеса и инициации соответствующих проектов, обоснования стратегии изменений этой компании на перспективу. Для рассмотрения студентами может быть выбрана как компания в целом, так и ее отдельный инвестиционно-инновационный проект. По согласованию с руководителем магистерской программы могут быть избраны темы проектных работ, ориентированные на отдельные, более конкретные вопросы бизнес-анализа, раскрываемые также на примере реальной компании с использованием ее фактических данных (примерная тематика таких работ прилагается).</w:t>
      </w:r>
    </w:p>
    <w:p w14:paraId="592DFFF6" w14:textId="77777777" w:rsidR="000E41A4" w:rsidRPr="00F62F5E" w:rsidRDefault="000E41A4" w:rsidP="000E41A4">
      <w:pPr>
        <w:widowControl w:val="0"/>
        <w:spacing w:line="360" w:lineRule="auto"/>
        <w:ind w:firstLine="709"/>
        <w:contextualSpacing/>
        <w:jc w:val="both"/>
        <w:rPr>
          <w:spacing w:val="10"/>
          <w:sz w:val="28"/>
          <w:szCs w:val="28"/>
        </w:rPr>
      </w:pPr>
      <w:r w:rsidRPr="00F62F5E">
        <w:rPr>
          <w:spacing w:val="10"/>
          <w:sz w:val="28"/>
          <w:szCs w:val="28"/>
        </w:rPr>
        <w:t>В ходе выполнения проектной работы студентом должны быть реализованы следующие задачи:</w:t>
      </w:r>
    </w:p>
    <w:p w14:paraId="54C17674" w14:textId="77777777" w:rsidR="000E41A4" w:rsidRPr="00F62F5E" w:rsidRDefault="000E41A4" w:rsidP="000E41A4">
      <w:pPr>
        <w:widowControl w:val="0"/>
        <w:spacing w:line="360" w:lineRule="auto"/>
        <w:ind w:firstLine="709"/>
        <w:contextualSpacing/>
        <w:jc w:val="both"/>
        <w:rPr>
          <w:spacing w:val="10"/>
          <w:sz w:val="28"/>
          <w:szCs w:val="28"/>
        </w:rPr>
      </w:pPr>
      <w:r w:rsidRPr="00F62F5E">
        <w:rPr>
          <w:spacing w:val="10"/>
          <w:sz w:val="28"/>
          <w:szCs w:val="28"/>
        </w:rPr>
        <w:t>1.</w:t>
      </w:r>
      <w:r w:rsidRPr="00F62F5E">
        <w:rPr>
          <w:spacing w:val="10"/>
          <w:sz w:val="28"/>
          <w:szCs w:val="28"/>
        </w:rPr>
        <w:tab/>
        <w:t xml:space="preserve">Осуществить выбор в качестве объекта исследования одной из крупных российских или зарубежных компаний. Обязательным условием выбора компании является возможность студента использовать фактические данные этой компании или наличие в открытом доступе достаточного объема материалов, необходимых для проведения анализа </w:t>
      </w:r>
      <w:r w:rsidRPr="00F62F5E">
        <w:rPr>
          <w:spacing w:val="10"/>
          <w:sz w:val="28"/>
          <w:szCs w:val="28"/>
        </w:rPr>
        <w:lastRenderedPageBreak/>
        <w:t xml:space="preserve">внутренней и внешней среды этой компании, расчета требуемых для проведения бизнес-анализа показателей. </w:t>
      </w:r>
    </w:p>
    <w:p w14:paraId="1CEA242C" w14:textId="77777777" w:rsidR="000E41A4" w:rsidRPr="00F62F5E" w:rsidRDefault="000E41A4" w:rsidP="000E41A4">
      <w:pPr>
        <w:widowControl w:val="0"/>
        <w:spacing w:line="360" w:lineRule="auto"/>
        <w:ind w:firstLine="709"/>
        <w:contextualSpacing/>
        <w:jc w:val="both"/>
        <w:rPr>
          <w:spacing w:val="10"/>
          <w:sz w:val="28"/>
          <w:szCs w:val="28"/>
        </w:rPr>
      </w:pPr>
      <w:r w:rsidRPr="00F62F5E">
        <w:rPr>
          <w:spacing w:val="10"/>
          <w:sz w:val="28"/>
          <w:szCs w:val="28"/>
        </w:rPr>
        <w:t>2.</w:t>
      </w:r>
      <w:r w:rsidRPr="00F62F5E">
        <w:rPr>
          <w:spacing w:val="10"/>
          <w:sz w:val="28"/>
          <w:szCs w:val="28"/>
        </w:rPr>
        <w:tab/>
        <w:t xml:space="preserve">Осуществить поиск, сбор, обработку и обобщение финансовой и нефинансовой информации о выбранной компании, включая ее корпоративную (в том числе финансовую и нефинансовую) отчетность. </w:t>
      </w:r>
    </w:p>
    <w:p w14:paraId="5D7A7244" w14:textId="77777777" w:rsidR="000E41A4" w:rsidRPr="00F62F5E" w:rsidRDefault="000E41A4" w:rsidP="000E41A4">
      <w:pPr>
        <w:widowControl w:val="0"/>
        <w:spacing w:line="360" w:lineRule="auto"/>
        <w:ind w:firstLine="709"/>
        <w:contextualSpacing/>
        <w:jc w:val="both"/>
        <w:rPr>
          <w:spacing w:val="10"/>
          <w:sz w:val="28"/>
          <w:szCs w:val="28"/>
        </w:rPr>
      </w:pPr>
      <w:r w:rsidRPr="00F62F5E">
        <w:rPr>
          <w:spacing w:val="10"/>
          <w:sz w:val="28"/>
          <w:szCs w:val="28"/>
        </w:rPr>
        <w:t>3.</w:t>
      </w:r>
      <w:r w:rsidRPr="00F62F5E">
        <w:rPr>
          <w:spacing w:val="10"/>
          <w:sz w:val="28"/>
          <w:szCs w:val="28"/>
        </w:rPr>
        <w:tab/>
        <w:t xml:space="preserve">Провести анализ внешней среды компании и ее основных внешних </w:t>
      </w:r>
      <w:proofErr w:type="spellStart"/>
      <w:r w:rsidRPr="00F62F5E">
        <w:rPr>
          <w:spacing w:val="10"/>
          <w:sz w:val="28"/>
          <w:szCs w:val="28"/>
        </w:rPr>
        <w:t>стейкхолдеров</w:t>
      </w:r>
      <w:proofErr w:type="spellEnd"/>
      <w:r w:rsidRPr="00F62F5E">
        <w:rPr>
          <w:spacing w:val="10"/>
          <w:sz w:val="28"/>
          <w:szCs w:val="28"/>
        </w:rPr>
        <w:t>. Обязательными элементами анализа внешней среды компании выступает оценка влияния на результаты деятельности компании и ее стоимостные характеристики следующих внешних факторов:</w:t>
      </w:r>
    </w:p>
    <w:p w14:paraId="3D7E8314" w14:textId="77777777" w:rsidR="000E41A4" w:rsidRPr="00F62F5E" w:rsidRDefault="000E41A4" w:rsidP="000E41A4">
      <w:pPr>
        <w:widowControl w:val="0"/>
        <w:spacing w:line="360" w:lineRule="auto"/>
        <w:ind w:firstLine="709"/>
        <w:contextualSpacing/>
        <w:jc w:val="both"/>
        <w:rPr>
          <w:spacing w:val="10"/>
          <w:sz w:val="28"/>
          <w:szCs w:val="28"/>
        </w:rPr>
      </w:pPr>
      <w:r w:rsidRPr="00F62F5E">
        <w:rPr>
          <w:spacing w:val="10"/>
          <w:sz w:val="28"/>
          <w:szCs w:val="28"/>
        </w:rPr>
        <w:t>•</w:t>
      </w:r>
      <w:r w:rsidRPr="00F62F5E">
        <w:rPr>
          <w:spacing w:val="10"/>
          <w:sz w:val="28"/>
          <w:szCs w:val="28"/>
        </w:rPr>
        <w:tab/>
        <w:t>экономических;</w:t>
      </w:r>
    </w:p>
    <w:p w14:paraId="39777114" w14:textId="77777777" w:rsidR="000E41A4" w:rsidRPr="00F62F5E" w:rsidRDefault="000E41A4" w:rsidP="000E41A4">
      <w:pPr>
        <w:widowControl w:val="0"/>
        <w:spacing w:line="360" w:lineRule="auto"/>
        <w:ind w:firstLine="709"/>
        <w:contextualSpacing/>
        <w:jc w:val="both"/>
        <w:rPr>
          <w:spacing w:val="10"/>
          <w:sz w:val="28"/>
          <w:szCs w:val="28"/>
        </w:rPr>
      </w:pPr>
      <w:r w:rsidRPr="00F62F5E">
        <w:rPr>
          <w:spacing w:val="10"/>
          <w:sz w:val="28"/>
          <w:szCs w:val="28"/>
        </w:rPr>
        <w:t>•</w:t>
      </w:r>
      <w:r w:rsidRPr="00F62F5E">
        <w:rPr>
          <w:spacing w:val="10"/>
          <w:sz w:val="28"/>
          <w:szCs w:val="28"/>
        </w:rPr>
        <w:tab/>
        <w:t>политических;</w:t>
      </w:r>
    </w:p>
    <w:p w14:paraId="3639EBCD" w14:textId="77777777" w:rsidR="000E41A4" w:rsidRPr="00F62F5E" w:rsidRDefault="000E41A4" w:rsidP="000E41A4">
      <w:pPr>
        <w:widowControl w:val="0"/>
        <w:spacing w:line="360" w:lineRule="auto"/>
        <w:ind w:firstLine="709"/>
        <w:contextualSpacing/>
        <w:jc w:val="both"/>
        <w:rPr>
          <w:spacing w:val="10"/>
          <w:sz w:val="28"/>
          <w:szCs w:val="28"/>
        </w:rPr>
      </w:pPr>
      <w:r w:rsidRPr="00F62F5E">
        <w:rPr>
          <w:spacing w:val="10"/>
          <w:sz w:val="28"/>
          <w:szCs w:val="28"/>
        </w:rPr>
        <w:t>•</w:t>
      </w:r>
      <w:r w:rsidRPr="00F62F5E">
        <w:rPr>
          <w:spacing w:val="10"/>
          <w:sz w:val="28"/>
          <w:szCs w:val="28"/>
        </w:rPr>
        <w:tab/>
        <w:t>социальных и демографических;</w:t>
      </w:r>
    </w:p>
    <w:p w14:paraId="6717E1A6" w14:textId="77777777" w:rsidR="000E41A4" w:rsidRPr="00F62F5E" w:rsidRDefault="000E41A4" w:rsidP="000E41A4">
      <w:pPr>
        <w:widowControl w:val="0"/>
        <w:spacing w:line="360" w:lineRule="auto"/>
        <w:ind w:firstLine="709"/>
        <w:contextualSpacing/>
        <w:jc w:val="both"/>
        <w:rPr>
          <w:spacing w:val="10"/>
          <w:sz w:val="28"/>
          <w:szCs w:val="28"/>
        </w:rPr>
      </w:pPr>
      <w:r w:rsidRPr="00F62F5E">
        <w:rPr>
          <w:spacing w:val="10"/>
          <w:sz w:val="28"/>
          <w:szCs w:val="28"/>
        </w:rPr>
        <w:t>•</w:t>
      </w:r>
      <w:r w:rsidRPr="00F62F5E">
        <w:rPr>
          <w:spacing w:val="10"/>
          <w:sz w:val="28"/>
          <w:szCs w:val="28"/>
        </w:rPr>
        <w:tab/>
        <w:t>научно-технических;</w:t>
      </w:r>
    </w:p>
    <w:p w14:paraId="1A3896C4" w14:textId="77777777" w:rsidR="000E41A4" w:rsidRPr="00F62F5E" w:rsidRDefault="000E41A4" w:rsidP="000E41A4">
      <w:pPr>
        <w:widowControl w:val="0"/>
        <w:spacing w:line="360" w:lineRule="auto"/>
        <w:ind w:firstLine="709"/>
        <w:contextualSpacing/>
        <w:jc w:val="both"/>
        <w:rPr>
          <w:spacing w:val="10"/>
          <w:sz w:val="28"/>
          <w:szCs w:val="28"/>
        </w:rPr>
      </w:pPr>
      <w:r w:rsidRPr="00F62F5E">
        <w:rPr>
          <w:spacing w:val="10"/>
          <w:sz w:val="28"/>
          <w:szCs w:val="28"/>
        </w:rPr>
        <w:t>•</w:t>
      </w:r>
      <w:r w:rsidRPr="00F62F5E">
        <w:rPr>
          <w:spacing w:val="10"/>
          <w:sz w:val="28"/>
          <w:szCs w:val="28"/>
        </w:rPr>
        <w:tab/>
        <w:t>природных;</w:t>
      </w:r>
    </w:p>
    <w:p w14:paraId="07FCA18B" w14:textId="77777777" w:rsidR="000E41A4" w:rsidRPr="00F62F5E" w:rsidRDefault="000E41A4" w:rsidP="000E41A4">
      <w:pPr>
        <w:widowControl w:val="0"/>
        <w:spacing w:line="360" w:lineRule="auto"/>
        <w:ind w:firstLine="709"/>
        <w:contextualSpacing/>
        <w:jc w:val="both"/>
        <w:rPr>
          <w:spacing w:val="10"/>
          <w:sz w:val="28"/>
          <w:szCs w:val="28"/>
        </w:rPr>
      </w:pPr>
      <w:r w:rsidRPr="00F62F5E">
        <w:rPr>
          <w:spacing w:val="10"/>
          <w:sz w:val="28"/>
          <w:szCs w:val="28"/>
        </w:rPr>
        <w:t>•</w:t>
      </w:r>
      <w:r w:rsidRPr="00F62F5E">
        <w:rPr>
          <w:spacing w:val="10"/>
          <w:sz w:val="28"/>
          <w:szCs w:val="28"/>
        </w:rPr>
        <w:tab/>
        <w:t>культурных.</w:t>
      </w:r>
    </w:p>
    <w:p w14:paraId="01CDF7CA" w14:textId="77777777" w:rsidR="000E41A4" w:rsidRPr="00F62F5E" w:rsidRDefault="000E41A4" w:rsidP="000E41A4">
      <w:pPr>
        <w:widowControl w:val="0"/>
        <w:spacing w:line="360" w:lineRule="auto"/>
        <w:ind w:firstLine="709"/>
        <w:contextualSpacing/>
        <w:jc w:val="both"/>
        <w:rPr>
          <w:spacing w:val="10"/>
          <w:sz w:val="28"/>
          <w:szCs w:val="28"/>
        </w:rPr>
      </w:pPr>
      <w:r w:rsidRPr="00F62F5E">
        <w:rPr>
          <w:spacing w:val="10"/>
          <w:sz w:val="28"/>
          <w:szCs w:val="28"/>
        </w:rPr>
        <w:t>4.</w:t>
      </w:r>
      <w:r w:rsidRPr="00F62F5E">
        <w:rPr>
          <w:spacing w:val="10"/>
          <w:sz w:val="28"/>
          <w:szCs w:val="28"/>
        </w:rPr>
        <w:tab/>
        <w:t xml:space="preserve">Провести анализ внутренней среды компании и ее внутренних </w:t>
      </w:r>
      <w:proofErr w:type="spellStart"/>
      <w:r w:rsidRPr="00F62F5E">
        <w:rPr>
          <w:spacing w:val="10"/>
          <w:sz w:val="28"/>
          <w:szCs w:val="28"/>
        </w:rPr>
        <w:t>стейкхолдеров</w:t>
      </w:r>
      <w:proofErr w:type="spellEnd"/>
      <w:r w:rsidRPr="00F62F5E">
        <w:rPr>
          <w:spacing w:val="10"/>
          <w:sz w:val="28"/>
          <w:szCs w:val="28"/>
        </w:rPr>
        <w:t>. Обязательными элементами анализа внутренней среды компании выступает оценка влияния на результаты деятельности компании и ее стоимостные характеристики следующих внутренних факторов:</w:t>
      </w:r>
    </w:p>
    <w:p w14:paraId="55A7ACE4" w14:textId="77777777" w:rsidR="000E41A4" w:rsidRPr="00F62F5E" w:rsidRDefault="000E41A4" w:rsidP="000E41A4">
      <w:pPr>
        <w:widowControl w:val="0"/>
        <w:spacing w:line="360" w:lineRule="auto"/>
        <w:ind w:firstLine="709"/>
        <w:contextualSpacing/>
        <w:jc w:val="both"/>
        <w:rPr>
          <w:spacing w:val="10"/>
          <w:sz w:val="28"/>
          <w:szCs w:val="28"/>
        </w:rPr>
      </w:pPr>
      <w:r w:rsidRPr="00F62F5E">
        <w:rPr>
          <w:spacing w:val="10"/>
          <w:sz w:val="28"/>
          <w:szCs w:val="28"/>
        </w:rPr>
        <w:t>•</w:t>
      </w:r>
      <w:r w:rsidRPr="00F62F5E">
        <w:rPr>
          <w:spacing w:val="10"/>
          <w:sz w:val="28"/>
          <w:szCs w:val="28"/>
        </w:rPr>
        <w:tab/>
        <w:t>организационной структуры;</w:t>
      </w:r>
    </w:p>
    <w:p w14:paraId="1CA07CA0" w14:textId="77777777" w:rsidR="000E41A4" w:rsidRPr="00F62F5E" w:rsidRDefault="000E41A4" w:rsidP="000E41A4">
      <w:pPr>
        <w:widowControl w:val="0"/>
        <w:spacing w:line="360" w:lineRule="auto"/>
        <w:ind w:firstLine="709"/>
        <w:contextualSpacing/>
        <w:jc w:val="both"/>
        <w:rPr>
          <w:spacing w:val="10"/>
          <w:sz w:val="28"/>
          <w:szCs w:val="28"/>
        </w:rPr>
      </w:pPr>
      <w:r w:rsidRPr="00F62F5E">
        <w:rPr>
          <w:spacing w:val="10"/>
          <w:sz w:val="28"/>
          <w:szCs w:val="28"/>
        </w:rPr>
        <w:t>•</w:t>
      </w:r>
      <w:r w:rsidRPr="00F62F5E">
        <w:rPr>
          <w:spacing w:val="10"/>
          <w:sz w:val="28"/>
          <w:szCs w:val="28"/>
        </w:rPr>
        <w:tab/>
        <w:t>системы корпоративного управления;</w:t>
      </w:r>
    </w:p>
    <w:p w14:paraId="53D9CFC7" w14:textId="77777777" w:rsidR="000E41A4" w:rsidRPr="00F62F5E" w:rsidRDefault="000E41A4" w:rsidP="000E41A4">
      <w:pPr>
        <w:widowControl w:val="0"/>
        <w:spacing w:line="360" w:lineRule="auto"/>
        <w:ind w:firstLine="709"/>
        <w:contextualSpacing/>
        <w:jc w:val="both"/>
        <w:rPr>
          <w:spacing w:val="10"/>
          <w:sz w:val="28"/>
          <w:szCs w:val="28"/>
        </w:rPr>
      </w:pPr>
      <w:r w:rsidRPr="00F62F5E">
        <w:rPr>
          <w:spacing w:val="10"/>
          <w:sz w:val="28"/>
          <w:szCs w:val="28"/>
        </w:rPr>
        <w:t>•</w:t>
      </w:r>
      <w:r w:rsidRPr="00F62F5E">
        <w:rPr>
          <w:spacing w:val="10"/>
          <w:sz w:val="28"/>
          <w:szCs w:val="28"/>
        </w:rPr>
        <w:tab/>
        <w:t>взаимодействия между различными группами заинтересованных сторон;</w:t>
      </w:r>
    </w:p>
    <w:p w14:paraId="6604F456" w14:textId="77777777" w:rsidR="000E41A4" w:rsidRPr="00F62F5E" w:rsidRDefault="000E41A4" w:rsidP="000E41A4">
      <w:pPr>
        <w:widowControl w:val="0"/>
        <w:spacing w:line="360" w:lineRule="auto"/>
        <w:ind w:firstLine="709"/>
        <w:contextualSpacing/>
        <w:jc w:val="both"/>
        <w:rPr>
          <w:spacing w:val="10"/>
          <w:sz w:val="28"/>
          <w:szCs w:val="28"/>
        </w:rPr>
      </w:pPr>
      <w:r w:rsidRPr="00F62F5E">
        <w:rPr>
          <w:spacing w:val="10"/>
          <w:sz w:val="28"/>
          <w:szCs w:val="28"/>
        </w:rPr>
        <w:t>•</w:t>
      </w:r>
      <w:r w:rsidRPr="00F62F5E">
        <w:rPr>
          <w:spacing w:val="10"/>
          <w:sz w:val="28"/>
          <w:szCs w:val="28"/>
        </w:rPr>
        <w:tab/>
        <w:t>использования производственных ресурсов, человеческого и интеллектуального капитала.</w:t>
      </w:r>
    </w:p>
    <w:p w14:paraId="671E686C" w14:textId="77777777" w:rsidR="000E41A4" w:rsidRPr="00F62F5E" w:rsidRDefault="000E41A4" w:rsidP="000E41A4">
      <w:pPr>
        <w:widowControl w:val="0"/>
        <w:spacing w:line="360" w:lineRule="auto"/>
        <w:ind w:firstLine="709"/>
        <w:contextualSpacing/>
        <w:jc w:val="both"/>
        <w:rPr>
          <w:spacing w:val="10"/>
          <w:sz w:val="28"/>
          <w:szCs w:val="28"/>
        </w:rPr>
      </w:pPr>
      <w:r w:rsidRPr="00F62F5E">
        <w:rPr>
          <w:spacing w:val="10"/>
          <w:sz w:val="28"/>
          <w:szCs w:val="28"/>
        </w:rPr>
        <w:t>5.</w:t>
      </w:r>
      <w:r w:rsidRPr="00F62F5E">
        <w:rPr>
          <w:spacing w:val="10"/>
          <w:sz w:val="28"/>
          <w:szCs w:val="28"/>
        </w:rPr>
        <w:tab/>
        <w:t>Охарактеризовать стратегию и бизнес-модель компании, ее основные бизнес-процессы.</w:t>
      </w:r>
    </w:p>
    <w:p w14:paraId="1498E7A1" w14:textId="77777777" w:rsidR="000E41A4" w:rsidRPr="00F62F5E" w:rsidRDefault="000E41A4" w:rsidP="000E41A4">
      <w:pPr>
        <w:widowControl w:val="0"/>
        <w:spacing w:line="360" w:lineRule="auto"/>
        <w:ind w:firstLine="709"/>
        <w:contextualSpacing/>
        <w:jc w:val="both"/>
        <w:rPr>
          <w:spacing w:val="10"/>
          <w:sz w:val="28"/>
          <w:szCs w:val="28"/>
        </w:rPr>
      </w:pPr>
      <w:r w:rsidRPr="00F62F5E">
        <w:rPr>
          <w:spacing w:val="10"/>
          <w:sz w:val="28"/>
          <w:szCs w:val="28"/>
        </w:rPr>
        <w:t>6.</w:t>
      </w:r>
      <w:r w:rsidRPr="00F62F5E">
        <w:rPr>
          <w:spacing w:val="10"/>
          <w:sz w:val="28"/>
          <w:szCs w:val="28"/>
        </w:rPr>
        <w:tab/>
        <w:t xml:space="preserve">Провести оценку рисков внешней и внутренней среды компании с использованием различных методов и инструментов. </w:t>
      </w:r>
    </w:p>
    <w:p w14:paraId="48FAD0A6" w14:textId="77777777" w:rsidR="000E41A4" w:rsidRPr="00F62F5E" w:rsidRDefault="000E41A4" w:rsidP="000E41A4">
      <w:pPr>
        <w:widowControl w:val="0"/>
        <w:spacing w:line="360" w:lineRule="auto"/>
        <w:ind w:firstLine="709"/>
        <w:contextualSpacing/>
        <w:jc w:val="both"/>
        <w:rPr>
          <w:spacing w:val="10"/>
          <w:sz w:val="28"/>
          <w:szCs w:val="28"/>
        </w:rPr>
      </w:pPr>
      <w:r w:rsidRPr="00F62F5E">
        <w:rPr>
          <w:spacing w:val="10"/>
          <w:sz w:val="28"/>
          <w:szCs w:val="28"/>
        </w:rPr>
        <w:lastRenderedPageBreak/>
        <w:t>7.</w:t>
      </w:r>
      <w:r w:rsidRPr="00F62F5E">
        <w:rPr>
          <w:spacing w:val="10"/>
          <w:sz w:val="28"/>
          <w:szCs w:val="28"/>
        </w:rPr>
        <w:tab/>
        <w:t>Охарактеризовать организацию экономической работы в компании и в том числе организацию бизнес-анализа.</w:t>
      </w:r>
    </w:p>
    <w:p w14:paraId="59233CE1" w14:textId="77777777" w:rsidR="000E41A4" w:rsidRPr="00F62F5E" w:rsidRDefault="000E41A4" w:rsidP="000E41A4">
      <w:pPr>
        <w:widowControl w:val="0"/>
        <w:spacing w:line="360" w:lineRule="auto"/>
        <w:ind w:firstLine="709"/>
        <w:contextualSpacing/>
        <w:jc w:val="both"/>
        <w:rPr>
          <w:spacing w:val="10"/>
          <w:sz w:val="28"/>
          <w:szCs w:val="28"/>
        </w:rPr>
      </w:pPr>
      <w:r w:rsidRPr="00F62F5E">
        <w:rPr>
          <w:spacing w:val="10"/>
          <w:sz w:val="28"/>
          <w:szCs w:val="28"/>
        </w:rPr>
        <w:t>8.</w:t>
      </w:r>
      <w:r w:rsidRPr="00F62F5E">
        <w:rPr>
          <w:spacing w:val="10"/>
          <w:sz w:val="28"/>
          <w:szCs w:val="28"/>
        </w:rPr>
        <w:tab/>
        <w:t>Осуществить анализ основных показателей деятельности компании с обоснованием подбора системы оцениваемых показателей в соответствии со спецификой исследуемой компании. При этом студенты могут придерживаться следующей примерной схемы проведения анализа:</w:t>
      </w:r>
    </w:p>
    <w:p w14:paraId="37E37601" w14:textId="77777777" w:rsidR="000E41A4" w:rsidRPr="00F62F5E" w:rsidRDefault="000E41A4" w:rsidP="000E41A4">
      <w:pPr>
        <w:widowControl w:val="0"/>
        <w:spacing w:line="360" w:lineRule="auto"/>
        <w:ind w:firstLine="709"/>
        <w:contextualSpacing/>
        <w:jc w:val="both"/>
        <w:rPr>
          <w:spacing w:val="10"/>
          <w:sz w:val="28"/>
          <w:szCs w:val="28"/>
        </w:rPr>
      </w:pPr>
      <w:r w:rsidRPr="00F62F5E">
        <w:rPr>
          <w:spacing w:val="10"/>
          <w:sz w:val="28"/>
          <w:szCs w:val="28"/>
        </w:rPr>
        <w:t>•</w:t>
      </w:r>
      <w:r w:rsidRPr="00F62F5E">
        <w:rPr>
          <w:spacing w:val="10"/>
          <w:sz w:val="28"/>
          <w:szCs w:val="28"/>
        </w:rPr>
        <w:tab/>
        <w:t>осуществление горизонтального и вертикального анализа основных форм финансовой отчетности;</w:t>
      </w:r>
    </w:p>
    <w:p w14:paraId="2C32DE47" w14:textId="77777777" w:rsidR="000E41A4" w:rsidRPr="00F62F5E" w:rsidRDefault="000E41A4" w:rsidP="000E41A4">
      <w:pPr>
        <w:widowControl w:val="0"/>
        <w:spacing w:line="360" w:lineRule="auto"/>
        <w:ind w:firstLine="709"/>
        <w:contextualSpacing/>
        <w:jc w:val="both"/>
        <w:rPr>
          <w:spacing w:val="10"/>
          <w:sz w:val="28"/>
          <w:szCs w:val="28"/>
        </w:rPr>
      </w:pPr>
      <w:r w:rsidRPr="00F62F5E">
        <w:rPr>
          <w:spacing w:val="10"/>
          <w:sz w:val="28"/>
          <w:szCs w:val="28"/>
        </w:rPr>
        <w:t>•</w:t>
      </w:r>
      <w:r w:rsidRPr="00F62F5E">
        <w:rPr>
          <w:spacing w:val="10"/>
          <w:sz w:val="28"/>
          <w:szCs w:val="28"/>
        </w:rPr>
        <w:tab/>
        <w:t>оценка показателей, характеризующих наличие, состояние, движение и использование основного капитала компании;</w:t>
      </w:r>
    </w:p>
    <w:p w14:paraId="3686226F" w14:textId="77777777" w:rsidR="000E41A4" w:rsidRPr="00F62F5E" w:rsidRDefault="000E41A4" w:rsidP="000E41A4">
      <w:pPr>
        <w:widowControl w:val="0"/>
        <w:spacing w:line="360" w:lineRule="auto"/>
        <w:ind w:firstLine="709"/>
        <w:contextualSpacing/>
        <w:jc w:val="both"/>
        <w:rPr>
          <w:spacing w:val="10"/>
          <w:sz w:val="28"/>
          <w:szCs w:val="28"/>
        </w:rPr>
      </w:pPr>
      <w:r w:rsidRPr="00F62F5E">
        <w:rPr>
          <w:spacing w:val="10"/>
          <w:sz w:val="28"/>
          <w:szCs w:val="28"/>
        </w:rPr>
        <w:t>•</w:t>
      </w:r>
      <w:r w:rsidRPr="00F62F5E">
        <w:rPr>
          <w:spacing w:val="10"/>
          <w:sz w:val="28"/>
          <w:szCs w:val="28"/>
        </w:rPr>
        <w:tab/>
        <w:t>оценка показателей, характеризующих нематериальные активы компании;</w:t>
      </w:r>
    </w:p>
    <w:p w14:paraId="52E3D197" w14:textId="77777777" w:rsidR="000E41A4" w:rsidRPr="00F62F5E" w:rsidRDefault="000E41A4" w:rsidP="000E41A4">
      <w:pPr>
        <w:widowControl w:val="0"/>
        <w:spacing w:line="360" w:lineRule="auto"/>
        <w:ind w:firstLine="709"/>
        <w:contextualSpacing/>
        <w:jc w:val="both"/>
        <w:rPr>
          <w:spacing w:val="10"/>
          <w:sz w:val="28"/>
          <w:szCs w:val="28"/>
        </w:rPr>
      </w:pPr>
      <w:r w:rsidRPr="00F62F5E">
        <w:rPr>
          <w:spacing w:val="10"/>
          <w:sz w:val="28"/>
          <w:szCs w:val="28"/>
        </w:rPr>
        <w:t>•</w:t>
      </w:r>
      <w:r w:rsidRPr="00F62F5E">
        <w:rPr>
          <w:spacing w:val="10"/>
          <w:sz w:val="28"/>
          <w:szCs w:val="28"/>
        </w:rPr>
        <w:tab/>
        <w:t>оценка показателей, характеризующих использование оборотного капитала компании, оценку ее ликвидности и платежеспособности, других параметров финансовой устойчивости;</w:t>
      </w:r>
    </w:p>
    <w:p w14:paraId="08EC82D2" w14:textId="77777777" w:rsidR="000E41A4" w:rsidRPr="00F62F5E" w:rsidRDefault="000E41A4" w:rsidP="000E41A4">
      <w:pPr>
        <w:widowControl w:val="0"/>
        <w:spacing w:line="360" w:lineRule="auto"/>
        <w:ind w:firstLine="709"/>
        <w:contextualSpacing/>
        <w:jc w:val="both"/>
        <w:rPr>
          <w:spacing w:val="10"/>
          <w:sz w:val="28"/>
          <w:szCs w:val="28"/>
        </w:rPr>
      </w:pPr>
      <w:r w:rsidRPr="00F62F5E">
        <w:rPr>
          <w:spacing w:val="10"/>
          <w:sz w:val="28"/>
          <w:szCs w:val="28"/>
        </w:rPr>
        <w:t>•</w:t>
      </w:r>
      <w:r w:rsidRPr="00F62F5E">
        <w:rPr>
          <w:spacing w:val="10"/>
          <w:sz w:val="28"/>
          <w:szCs w:val="28"/>
        </w:rPr>
        <w:tab/>
        <w:t>оценка риска банкротства компании;</w:t>
      </w:r>
    </w:p>
    <w:p w14:paraId="74637A84" w14:textId="77777777" w:rsidR="000E41A4" w:rsidRPr="00F62F5E" w:rsidRDefault="000E41A4" w:rsidP="000E41A4">
      <w:pPr>
        <w:widowControl w:val="0"/>
        <w:spacing w:line="360" w:lineRule="auto"/>
        <w:ind w:firstLine="709"/>
        <w:contextualSpacing/>
        <w:jc w:val="both"/>
        <w:rPr>
          <w:spacing w:val="10"/>
          <w:sz w:val="28"/>
          <w:szCs w:val="28"/>
        </w:rPr>
      </w:pPr>
      <w:r w:rsidRPr="00F62F5E">
        <w:rPr>
          <w:spacing w:val="10"/>
          <w:sz w:val="28"/>
          <w:szCs w:val="28"/>
        </w:rPr>
        <w:t>•</w:t>
      </w:r>
      <w:r w:rsidRPr="00F62F5E">
        <w:rPr>
          <w:spacing w:val="10"/>
          <w:sz w:val="28"/>
          <w:szCs w:val="28"/>
        </w:rPr>
        <w:tab/>
        <w:t xml:space="preserve">анализ объема выпуска и продаж продукции, анализ влияния факторов, связанных с использованием труда, материальных ресурсов и основных средств; </w:t>
      </w:r>
    </w:p>
    <w:p w14:paraId="27601E0E" w14:textId="77777777" w:rsidR="000E41A4" w:rsidRPr="00F62F5E" w:rsidRDefault="000E41A4" w:rsidP="000E41A4">
      <w:pPr>
        <w:widowControl w:val="0"/>
        <w:spacing w:line="360" w:lineRule="auto"/>
        <w:ind w:firstLine="709"/>
        <w:contextualSpacing/>
        <w:jc w:val="both"/>
        <w:rPr>
          <w:spacing w:val="10"/>
          <w:sz w:val="28"/>
          <w:szCs w:val="28"/>
        </w:rPr>
      </w:pPr>
      <w:r w:rsidRPr="00F62F5E">
        <w:rPr>
          <w:spacing w:val="10"/>
          <w:sz w:val="28"/>
          <w:szCs w:val="28"/>
        </w:rPr>
        <w:t>•</w:t>
      </w:r>
      <w:r w:rsidRPr="00F62F5E">
        <w:rPr>
          <w:spacing w:val="10"/>
          <w:sz w:val="28"/>
          <w:szCs w:val="28"/>
        </w:rPr>
        <w:tab/>
        <w:t>анализ доходов и расходов, финансовых результатов деятельности компании и показателей рентабельности;</w:t>
      </w:r>
    </w:p>
    <w:p w14:paraId="2D6DBB8E" w14:textId="77777777" w:rsidR="000E41A4" w:rsidRPr="00F62F5E" w:rsidRDefault="000E41A4" w:rsidP="000E41A4">
      <w:pPr>
        <w:widowControl w:val="0"/>
        <w:spacing w:line="360" w:lineRule="auto"/>
        <w:ind w:firstLine="709"/>
        <w:contextualSpacing/>
        <w:jc w:val="both"/>
        <w:rPr>
          <w:spacing w:val="10"/>
          <w:sz w:val="28"/>
          <w:szCs w:val="28"/>
        </w:rPr>
      </w:pPr>
      <w:r w:rsidRPr="00F62F5E">
        <w:rPr>
          <w:spacing w:val="10"/>
          <w:sz w:val="28"/>
          <w:szCs w:val="28"/>
        </w:rPr>
        <w:t>•</w:t>
      </w:r>
      <w:r w:rsidRPr="00F62F5E">
        <w:rPr>
          <w:spacing w:val="10"/>
          <w:sz w:val="28"/>
          <w:szCs w:val="28"/>
        </w:rPr>
        <w:tab/>
        <w:t>оценка деловой активности компании;</w:t>
      </w:r>
    </w:p>
    <w:p w14:paraId="65C10077" w14:textId="77777777" w:rsidR="000E41A4" w:rsidRPr="00F62F5E" w:rsidRDefault="000E41A4" w:rsidP="000E41A4">
      <w:pPr>
        <w:widowControl w:val="0"/>
        <w:spacing w:line="360" w:lineRule="auto"/>
        <w:ind w:firstLine="709"/>
        <w:contextualSpacing/>
        <w:jc w:val="both"/>
        <w:rPr>
          <w:spacing w:val="10"/>
          <w:sz w:val="28"/>
          <w:szCs w:val="28"/>
        </w:rPr>
      </w:pPr>
      <w:r w:rsidRPr="00F62F5E">
        <w:rPr>
          <w:spacing w:val="10"/>
          <w:sz w:val="28"/>
          <w:szCs w:val="28"/>
        </w:rPr>
        <w:t>•</w:t>
      </w:r>
      <w:r w:rsidRPr="00F62F5E">
        <w:rPr>
          <w:spacing w:val="10"/>
          <w:sz w:val="28"/>
          <w:szCs w:val="28"/>
        </w:rPr>
        <w:tab/>
        <w:t>оценка показателей, характеризующих инвестиционную деятельность компании;</w:t>
      </w:r>
    </w:p>
    <w:p w14:paraId="383BB2D1" w14:textId="77777777" w:rsidR="000E41A4" w:rsidRPr="00F62F5E" w:rsidRDefault="000E41A4" w:rsidP="000E41A4">
      <w:pPr>
        <w:widowControl w:val="0"/>
        <w:spacing w:line="360" w:lineRule="auto"/>
        <w:ind w:firstLine="709"/>
        <w:contextualSpacing/>
        <w:jc w:val="both"/>
        <w:rPr>
          <w:spacing w:val="10"/>
          <w:sz w:val="28"/>
          <w:szCs w:val="28"/>
        </w:rPr>
      </w:pPr>
      <w:r w:rsidRPr="00F62F5E">
        <w:rPr>
          <w:spacing w:val="10"/>
          <w:sz w:val="28"/>
          <w:szCs w:val="28"/>
        </w:rPr>
        <w:t>•</w:t>
      </w:r>
      <w:r w:rsidRPr="00F62F5E">
        <w:rPr>
          <w:spacing w:val="10"/>
          <w:sz w:val="28"/>
          <w:szCs w:val="28"/>
        </w:rPr>
        <w:tab/>
        <w:t>оценка показателей, характеризующих финансовую деятельность компании;</w:t>
      </w:r>
    </w:p>
    <w:p w14:paraId="6547D0BE" w14:textId="77777777" w:rsidR="000E41A4" w:rsidRPr="00F62F5E" w:rsidRDefault="000E41A4" w:rsidP="000E41A4">
      <w:pPr>
        <w:widowControl w:val="0"/>
        <w:spacing w:line="360" w:lineRule="auto"/>
        <w:ind w:firstLine="709"/>
        <w:contextualSpacing/>
        <w:jc w:val="both"/>
        <w:rPr>
          <w:spacing w:val="10"/>
          <w:sz w:val="28"/>
          <w:szCs w:val="28"/>
        </w:rPr>
      </w:pPr>
      <w:r w:rsidRPr="00F62F5E">
        <w:rPr>
          <w:spacing w:val="10"/>
          <w:sz w:val="28"/>
          <w:szCs w:val="28"/>
        </w:rPr>
        <w:t>•</w:t>
      </w:r>
      <w:r w:rsidRPr="00F62F5E">
        <w:rPr>
          <w:spacing w:val="10"/>
          <w:sz w:val="28"/>
          <w:szCs w:val="28"/>
        </w:rPr>
        <w:tab/>
        <w:t xml:space="preserve">количественная и качественная оценка </w:t>
      </w:r>
      <w:proofErr w:type="spellStart"/>
      <w:r w:rsidRPr="00F62F5E">
        <w:rPr>
          <w:spacing w:val="10"/>
          <w:sz w:val="28"/>
          <w:szCs w:val="28"/>
        </w:rPr>
        <w:t>инновационности</w:t>
      </w:r>
      <w:proofErr w:type="spellEnd"/>
      <w:r w:rsidRPr="00F62F5E">
        <w:rPr>
          <w:spacing w:val="10"/>
          <w:sz w:val="28"/>
          <w:szCs w:val="28"/>
        </w:rPr>
        <w:t>, инвестиционной привлекательности, рыночной активности компании;</w:t>
      </w:r>
    </w:p>
    <w:p w14:paraId="0F1FFA8B" w14:textId="77777777" w:rsidR="000E41A4" w:rsidRPr="00F62F5E" w:rsidRDefault="000E41A4" w:rsidP="000E41A4">
      <w:pPr>
        <w:widowControl w:val="0"/>
        <w:spacing w:line="360" w:lineRule="auto"/>
        <w:ind w:firstLine="709"/>
        <w:contextualSpacing/>
        <w:jc w:val="both"/>
        <w:rPr>
          <w:spacing w:val="10"/>
          <w:sz w:val="28"/>
          <w:szCs w:val="28"/>
        </w:rPr>
      </w:pPr>
      <w:r w:rsidRPr="00F62F5E">
        <w:rPr>
          <w:spacing w:val="10"/>
          <w:sz w:val="28"/>
          <w:szCs w:val="28"/>
        </w:rPr>
        <w:t>•</w:t>
      </w:r>
      <w:r w:rsidRPr="00F62F5E">
        <w:rPr>
          <w:spacing w:val="10"/>
          <w:sz w:val="28"/>
          <w:szCs w:val="28"/>
        </w:rPr>
        <w:tab/>
        <w:t>анализ показателей свободного денежного потока;</w:t>
      </w:r>
    </w:p>
    <w:p w14:paraId="58DB6117" w14:textId="77777777" w:rsidR="000E41A4" w:rsidRPr="00F62F5E" w:rsidRDefault="000E41A4" w:rsidP="000E41A4">
      <w:pPr>
        <w:widowControl w:val="0"/>
        <w:spacing w:line="360" w:lineRule="auto"/>
        <w:ind w:firstLine="709"/>
        <w:contextualSpacing/>
        <w:jc w:val="both"/>
        <w:rPr>
          <w:spacing w:val="10"/>
          <w:sz w:val="28"/>
          <w:szCs w:val="28"/>
        </w:rPr>
      </w:pPr>
      <w:r w:rsidRPr="00F62F5E">
        <w:rPr>
          <w:spacing w:val="10"/>
          <w:sz w:val="28"/>
          <w:szCs w:val="28"/>
        </w:rPr>
        <w:t>•</w:t>
      </w:r>
      <w:r w:rsidRPr="00F62F5E">
        <w:rPr>
          <w:spacing w:val="10"/>
          <w:sz w:val="28"/>
          <w:szCs w:val="28"/>
        </w:rPr>
        <w:tab/>
        <w:t xml:space="preserve">анализ ключевых факторов создания стоимости бизнеса, оценка </w:t>
      </w:r>
      <w:r w:rsidRPr="00F62F5E">
        <w:rPr>
          <w:spacing w:val="10"/>
          <w:sz w:val="28"/>
          <w:szCs w:val="28"/>
        </w:rPr>
        <w:lastRenderedPageBreak/>
        <w:t>стоимости компании;</w:t>
      </w:r>
    </w:p>
    <w:p w14:paraId="73288AD7" w14:textId="77777777" w:rsidR="000E41A4" w:rsidRPr="00F62F5E" w:rsidRDefault="000E41A4" w:rsidP="000E41A4">
      <w:pPr>
        <w:widowControl w:val="0"/>
        <w:spacing w:line="360" w:lineRule="auto"/>
        <w:ind w:firstLine="709"/>
        <w:contextualSpacing/>
        <w:jc w:val="both"/>
        <w:rPr>
          <w:spacing w:val="10"/>
          <w:sz w:val="28"/>
          <w:szCs w:val="28"/>
        </w:rPr>
      </w:pPr>
      <w:r w:rsidRPr="00F62F5E">
        <w:rPr>
          <w:spacing w:val="10"/>
          <w:sz w:val="28"/>
          <w:szCs w:val="28"/>
        </w:rPr>
        <w:t>•</w:t>
      </w:r>
      <w:r w:rsidRPr="00F62F5E">
        <w:rPr>
          <w:spacing w:val="10"/>
          <w:sz w:val="28"/>
          <w:szCs w:val="28"/>
        </w:rPr>
        <w:tab/>
        <w:t xml:space="preserve">оценка выполнения компанией экономических, социальных и экологических требований ее заинтересованных сторон, условий обеспечения ее устойчивого развития. </w:t>
      </w:r>
    </w:p>
    <w:p w14:paraId="756351FD" w14:textId="77777777" w:rsidR="000E41A4" w:rsidRPr="00F62F5E" w:rsidRDefault="000E41A4" w:rsidP="000E41A4">
      <w:pPr>
        <w:widowControl w:val="0"/>
        <w:spacing w:line="360" w:lineRule="auto"/>
        <w:ind w:firstLine="709"/>
        <w:contextualSpacing/>
        <w:jc w:val="both"/>
        <w:rPr>
          <w:spacing w:val="10"/>
          <w:sz w:val="28"/>
          <w:szCs w:val="28"/>
        </w:rPr>
      </w:pPr>
      <w:r w:rsidRPr="00F62F5E">
        <w:rPr>
          <w:spacing w:val="10"/>
          <w:sz w:val="28"/>
          <w:szCs w:val="28"/>
        </w:rPr>
        <w:t>9.</w:t>
      </w:r>
      <w:r w:rsidRPr="00F62F5E">
        <w:rPr>
          <w:spacing w:val="10"/>
          <w:sz w:val="28"/>
          <w:szCs w:val="28"/>
        </w:rPr>
        <w:tab/>
        <w:t xml:space="preserve">Осуществление аналитической оценки текущей и стратегической эффективности бизнеса, выявление проблемных аспектов, конкурентных преимуществ. </w:t>
      </w:r>
    </w:p>
    <w:p w14:paraId="7E4D48B9" w14:textId="77777777" w:rsidR="000E41A4" w:rsidRPr="00F62F5E" w:rsidRDefault="000E41A4" w:rsidP="000E41A4">
      <w:pPr>
        <w:widowControl w:val="0"/>
        <w:spacing w:line="360" w:lineRule="auto"/>
        <w:ind w:firstLine="709"/>
        <w:contextualSpacing/>
        <w:jc w:val="both"/>
        <w:rPr>
          <w:spacing w:val="10"/>
          <w:sz w:val="28"/>
          <w:szCs w:val="28"/>
        </w:rPr>
      </w:pPr>
      <w:r w:rsidRPr="00F62F5E">
        <w:rPr>
          <w:spacing w:val="10"/>
          <w:sz w:val="28"/>
          <w:szCs w:val="28"/>
        </w:rPr>
        <w:t>10.</w:t>
      </w:r>
      <w:r w:rsidRPr="00F62F5E">
        <w:rPr>
          <w:spacing w:val="10"/>
          <w:sz w:val="28"/>
          <w:szCs w:val="28"/>
        </w:rPr>
        <w:tab/>
        <w:t xml:space="preserve">Прогнозирование ключевых финансово-экономических индикаторов деятельности компании в краткосрочной и долгосрочной перспективе. Осуществление моделирования деятельности компании в краткосрочной и долгосрочной перспективе. </w:t>
      </w:r>
    </w:p>
    <w:p w14:paraId="75EBDE1C" w14:textId="77777777" w:rsidR="000E41A4" w:rsidRPr="00F62F5E" w:rsidRDefault="000E41A4" w:rsidP="000E41A4">
      <w:pPr>
        <w:widowControl w:val="0"/>
        <w:spacing w:line="360" w:lineRule="auto"/>
        <w:ind w:firstLine="709"/>
        <w:contextualSpacing/>
        <w:jc w:val="both"/>
        <w:rPr>
          <w:spacing w:val="10"/>
          <w:sz w:val="28"/>
          <w:szCs w:val="28"/>
        </w:rPr>
      </w:pPr>
      <w:r w:rsidRPr="00F62F5E">
        <w:rPr>
          <w:spacing w:val="10"/>
          <w:sz w:val="28"/>
          <w:szCs w:val="28"/>
        </w:rPr>
        <w:t>11.</w:t>
      </w:r>
      <w:r w:rsidRPr="00F62F5E">
        <w:rPr>
          <w:spacing w:val="10"/>
          <w:sz w:val="28"/>
          <w:szCs w:val="28"/>
        </w:rPr>
        <w:tab/>
        <w:t xml:space="preserve">Разработка на основе проведенного анализа рекомендаций по организации в компании системы бизнес-анализа для расширения бизнес-возможностей компании, корректировки ее бизнес-процессов, стратегии развития и бизнес-модели. </w:t>
      </w:r>
    </w:p>
    <w:p w14:paraId="74B4D094" w14:textId="762D755B" w:rsidR="000E41A4" w:rsidRPr="00F62F5E" w:rsidRDefault="000E41A4" w:rsidP="000E41A4">
      <w:pPr>
        <w:widowControl w:val="0"/>
        <w:spacing w:line="360" w:lineRule="auto"/>
        <w:ind w:firstLine="709"/>
        <w:contextualSpacing/>
        <w:jc w:val="both"/>
        <w:rPr>
          <w:spacing w:val="10"/>
          <w:sz w:val="28"/>
          <w:szCs w:val="28"/>
        </w:rPr>
      </w:pPr>
      <w:r w:rsidRPr="00F62F5E">
        <w:rPr>
          <w:spacing w:val="10"/>
          <w:sz w:val="28"/>
          <w:szCs w:val="28"/>
        </w:rPr>
        <w:t xml:space="preserve">После завершения проектной работы предусматривается подготовка следующих форм отчетности: 1. отчета о результатах проектной работы, содержащего титульный лист работы, ее план, введение, ключевые пояснения, выводы и рекомендации (файл формата </w:t>
      </w:r>
      <w:proofErr w:type="spellStart"/>
      <w:r w:rsidRPr="00F62F5E">
        <w:rPr>
          <w:spacing w:val="10"/>
          <w:sz w:val="28"/>
          <w:szCs w:val="28"/>
        </w:rPr>
        <w:t>Microsoft</w:t>
      </w:r>
      <w:proofErr w:type="spellEnd"/>
      <w:r w:rsidRPr="00F62F5E">
        <w:rPr>
          <w:spacing w:val="10"/>
          <w:sz w:val="28"/>
          <w:szCs w:val="28"/>
        </w:rPr>
        <w:t xml:space="preserve"> </w:t>
      </w:r>
      <w:proofErr w:type="spellStart"/>
      <w:r w:rsidRPr="00F62F5E">
        <w:rPr>
          <w:spacing w:val="10"/>
          <w:sz w:val="28"/>
          <w:szCs w:val="28"/>
        </w:rPr>
        <w:t>Word</w:t>
      </w:r>
      <w:proofErr w:type="spellEnd"/>
      <w:r w:rsidRPr="00F62F5E">
        <w:rPr>
          <w:spacing w:val="10"/>
          <w:sz w:val="28"/>
          <w:szCs w:val="28"/>
        </w:rPr>
        <w:t xml:space="preserve">, шрифт </w:t>
      </w:r>
      <w:proofErr w:type="spellStart"/>
      <w:r w:rsidRPr="00F62F5E">
        <w:rPr>
          <w:spacing w:val="10"/>
          <w:sz w:val="28"/>
          <w:szCs w:val="28"/>
        </w:rPr>
        <w:t>Times</w:t>
      </w:r>
      <w:proofErr w:type="spellEnd"/>
      <w:r w:rsidRPr="00F62F5E">
        <w:rPr>
          <w:spacing w:val="10"/>
          <w:sz w:val="28"/>
          <w:szCs w:val="28"/>
        </w:rPr>
        <w:t xml:space="preserve"> </w:t>
      </w:r>
      <w:proofErr w:type="spellStart"/>
      <w:r w:rsidRPr="00F62F5E">
        <w:rPr>
          <w:spacing w:val="10"/>
          <w:sz w:val="28"/>
          <w:szCs w:val="28"/>
        </w:rPr>
        <w:t>New</w:t>
      </w:r>
      <w:proofErr w:type="spellEnd"/>
      <w:r w:rsidRPr="00F62F5E">
        <w:rPr>
          <w:spacing w:val="10"/>
          <w:sz w:val="28"/>
          <w:szCs w:val="28"/>
        </w:rPr>
        <w:t xml:space="preserve"> </w:t>
      </w:r>
      <w:proofErr w:type="spellStart"/>
      <w:r w:rsidRPr="00F62F5E">
        <w:rPr>
          <w:spacing w:val="10"/>
          <w:sz w:val="28"/>
          <w:szCs w:val="28"/>
        </w:rPr>
        <w:t>Roman</w:t>
      </w:r>
      <w:proofErr w:type="spellEnd"/>
      <w:r w:rsidRPr="00F62F5E">
        <w:rPr>
          <w:spacing w:val="10"/>
          <w:sz w:val="28"/>
          <w:szCs w:val="28"/>
        </w:rPr>
        <w:t xml:space="preserve">, 14 кегль, 1,5 междустрочный интервал, объем от 15 до 25 страниц); 2. презентация (файл формата </w:t>
      </w:r>
      <w:proofErr w:type="spellStart"/>
      <w:r w:rsidRPr="00F62F5E">
        <w:rPr>
          <w:spacing w:val="10"/>
          <w:sz w:val="28"/>
          <w:szCs w:val="28"/>
        </w:rPr>
        <w:t>Microsoft</w:t>
      </w:r>
      <w:proofErr w:type="spellEnd"/>
      <w:r w:rsidRPr="00F62F5E">
        <w:rPr>
          <w:spacing w:val="10"/>
          <w:sz w:val="28"/>
          <w:szCs w:val="28"/>
        </w:rPr>
        <w:t xml:space="preserve"> </w:t>
      </w:r>
      <w:proofErr w:type="spellStart"/>
      <w:r w:rsidRPr="00F62F5E">
        <w:rPr>
          <w:spacing w:val="10"/>
          <w:sz w:val="28"/>
          <w:szCs w:val="28"/>
        </w:rPr>
        <w:t>Power</w:t>
      </w:r>
      <w:proofErr w:type="spellEnd"/>
      <w:r w:rsidRPr="00F62F5E">
        <w:rPr>
          <w:spacing w:val="10"/>
          <w:sz w:val="28"/>
          <w:szCs w:val="28"/>
        </w:rPr>
        <w:t xml:space="preserve"> </w:t>
      </w:r>
      <w:proofErr w:type="spellStart"/>
      <w:r w:rsidRPr="00F62F5E">
        <w:rPr>
          <w:spacing w:val="10"/>
          <w:sz w:val="28"/>
          <w:szCs w:val="28"/>
        </w:rPr>
        <w:t>Point</w:t>
      </w:r>
      <w:proofErr w:type="spellEnd"/>
      <w:r w:rsidRPr="00F62F5E">
        <w:rPr>
          <w:spacing w:val="10"/>
          <w:sz w:val="28"/>
          <w:szCs w:val="28"/>
        </w:rPr>
        <w:t xml:space="preserve">, объемом 15-20 слайдов); 3. файл с табличным материалом и расчетами, осуществленными с использованием соответствующего программного обеспечения. </w:t>
      </w:r>
    </w:p>
    <w:p w14:paraId="31FEC79C" w14:textId="65016F6D" w:rsidR="00B74BA8" w:rsidRPr="00F62F5E" w:rsidRDefault="000E41A4" w:rsidP="00B671BF">
      <w:pPr>
        <w:widowControl w:val="0"/>
        <w:spacing w:line="360" w:lineRule="auto"/>
        <w:ind w:firstLine="709"/>
        <w:contextualSpacing/>
        <w:jc w:val="both"/>
        <w:rPr>
          <w:spacing w:val="10"/>
          <w:sz w:val="28"/>
          <w:szCs w:val="28"/>
        </w:rPr>
      </w:pPr>
      <w:r w:rsidRPr="00F62F5E">
        <w:rPr>
          <w:spacing w:val="10"/>
          <w:sz w:val="28"/>
          <w:szCs w:val="28"/>
        </w:rPr>
        <w:t xml:space="preserve">Критерии балльной оценки проектной работы как формы текущего контроля успеваемости содержатся в соответствующих методических рекомендациях </w:t>
      </w:r>
      <w:r w:rsidR="00C36F19" w:rsidRPr="00F62F5E">
        <w:rPr>
          <w:spacing w:val="10"/>
          <w:sz w:val="28"/>
          <w:szCs w:val="28"/>
        </w:rPr>
        <w:t>Кафедры</w:t>
      </w:r>
      <w:r w:rsidRPr="00F62F5E">
        <w:rPr>
          <w:spacing w:val="10"/>
          <w:sz w:val="28"/>
          <w:szCs w:val="28"/>
        </w:rPr>
        <w:t xml:space="preserve"> бизнес-аналитики Факультета налогов, аудита и бизнес-анализа.</w:t>
      </w:r>
    </w:p>
    <w:p w14:paraId="276B2BD6" w14:textId="77777777" w:rsidR="00B74BA8" w:rsidRPr="0093328E" w:rsidRDefault="00B74BA8" w:rsidP="00B74BA8">
      <w:pPr>
        <w:widowControl w:val="0"/>
        <w:ind w:firstLine="709"/>
        <w:jc w:val="both"/>
        <w:rPr>
          <w:spacing w:val="10"/>
          <w:sz w:val="28"/>
        </w:rPr>
      </w:pPr>
    </w:p>
    <w:p w14:paraId="557D852F" w14:textId="77777777" w:rsidR="00B74BA8" w:rsidRPr="0093328E" w:rsidRDefault="00B74BA8" w:rsidP="00E07B19">
      <w:pPr>
        <w:widowControl w:val="0"/>
        <w:numPr>
          <w:ilvl w:val="0"/>
          <w:numId w:val="41"/>
        </w:numPr>
        <w:tabs>
          <w:tab w:val="left" w:pos="567"/>
        </w:tabs>
        <w:spacing w:before="240" w:after="240"/>
        <w:ind w:left="0" w:firstLine="709"/>
        <w:jc w:val="both"/>
        <w:outlineLvl w:val="0"/>
        <w:rPr>
          <w:b/>
          <w:bCs/>
          <w:sz w:val="28"/>
          <w:szCs w:val="28"/>
          <w:lang w:val="x-none"/>
        </w:rPr>
      </w:pPr>
      <w:bookmarkStart w:id="16" w:name="_Toc163487830"/>
      <w:bookmarkStart w:id="17" w:name="_Hlk101815740"/>
      <w:r w:rsidRPr="0093328E">
        <w:rPr>
          <w:b/>
          <w:bCs/>
          <w:sz w:val="28"/>
          <w:szCs w:val="28"/>
          <w:lang w:val="x-none"/>
        </w:rPr>
        <w:t xml:space="preserve">Перечень информационных технологий, используемых при </w:t>
      </w:r>
      <w:r w:rsidRPr="0093328E">
        <w:rPr>
          <w:b/>
          <w:bCs/>
          <w:sz w:val="28"/>
          <w:szCs w:val="28"/>
          <w:lang w:val="x-none"/>
        </w:rPr>
        <w:lastRenderedPageBreak/>
        <w:t>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6"/>
      <w:r w:rsidRPr="0093328E">
        <w:rPr>
          <w:b/>
          <w:bCs/>
          <w:sz w:val="28"/>
          <w:szCs w:val="28"/>
          <w:lang w:val="x-none"/>
        </w:rPr>
        <w:t xml:space="preserve"> </w:t>
      </w:r>
    </w:p>
    <w:p w14:paraId="4B6B511D" w14:textId="77777777" w:rsidR="00B74BA8" w:rsidRPr="0093328E" w:rsidRDefault="00B74BA8" w:rsidP="00B74BA8">
      <w:pPr>
        <w:rPr>
          <w:sz w:val="16"/>
          <w:szCs w:val="16"/>
          <w:lang w:val="x-none"/>
        </w:rPr>
      </w:pPr>
    </w:p>
    <w:p w14:paraId="6F1394BB" w14:textId="77777777" w:rsidR="00B74BA8" w:rsidRPr="0093328E" w:rsidRDefault="00B74BA8" w:rsidP="00B74BA8">
      <w:pPr>
        <w:widowControl w:val="0"/>
        <w:numPr>
          <w:ilvl w:val="1"/>
          <w:numId w:val="5"/>
        </w:numPr>
        <w:spacing w:before="240" w:after="240" w:line="360" w:lineRule="auto"/>
        <w:ind w:left="0" w:firstLine="709"/>
        <w:jc w:val="both"/>
        <w:outlineLvl w:val="1"/>
        <w:rPr>
          <w:b/>
          <w:bCs/>
          <w:iCs/>
          <w:sz w:val="28"/>
          <w:szCs w:val="28"/>
        </w:rPr>
      </w:pPr>
      <w:bookmarkStart w:id="18" w:name="_Toc163487831"/>
      <w:r w:rsidRPr="0093328E">
        <w:rPr>
          <w:b/>
          <w:bCs/>
          <w:iCs/>
          <w:sz w:val="28"/>
          <w:szCs w:val="28"/>
        </w:rPr>
        <w:t>Комплект лицензионного программного обеспечения</w:t>
      </w:r>
      <w:bookmarkEnd w:id="18"/>
    </w:p>
    <w:p w14:paraId="5D3DC9E9" w14:textId="45F3239B" w:rsidR="00B74BA8" w:rsidRPr="0093328E" w:rsidRDefault="00B74BA8" w:rsidP="00B74BA8">
      <w:pPr>
        <w:widowControl w:val="0"/>
        <w:numPr>
          <w:ilvl w:val="0"/>
          <w:numId w:val="36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  <w:lang w:val="en-US"/>
        </w:rPr>
        <w:t>Windows</w:t>
      </w:r>
      <w:r w:rsidR="00E60BCC" w:rsidRPr="0093328E">
        <w:rPr>
          <w:sz w:val="28"/>
          <w:szCs w:val="28"/>
        </w:rPr>
        <w:t>,</w:t>
      </w:r>
      <w:r w:rsidRPr="0093328E">
        <w:rPr>
          <w:sz w:val="28"/>
          <w:szCs w:val="28"/>
          <w:lang w:val="en-US"/>
        </w:rPr>
        <w:t xml:space="preserve"> Microsoft Office </w:t>
      </w:r>
    </w:p>
    <w:p w14:paraId="2677D2C7" w14:textId="794513A9" w:rsidR="00B74BA8" w:rsidRPr="0093328E" w:rsidRDefault="00B74BA8" w:rsidP="00B74BA8">
      <w:pPr>
        <w:widowControl w:val="0"/>
        <w:numPr>
          <w:ilvl w:val="0"/>
          <w:numId w:val="36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 xml:space="preserve">Антивирус </w:t>
      </w:r>
      <w:proofErr w:type="spellStart"/>
      <w:r w:rsidR="00BC4475" w:rsidRPr="0093328E">
        <w:rPr>
          <w:sz w:val="28"/>
          <w:szCs w:val="28"/>
        </w:rPr>
        <w:t>Kaspersky</w:t>
      </w:r>
      <w:proofErr w:type="spellEnd"/>
    </w:p>
    <w:p w14:paraId="5DDDDBAE" w14:textId="77777777" w:rsidR="00B74BA8" w:rsidRPr="0093328E" w:rsidRDefault="00B74BA8" w:rsidP="00B74BA8">
      <w:pPr>
        <w:widowControl w:val="0"/>
        <w:tabs>
          <w:tab w:val="left" w:pos="1276"/>
        </w:tabs>
        <w:ind w:left="709"/>
        <w:jc w:val="both"/>
        <w:rPr>
          <w:sz w:val="28"/>
          <w:szCs w:val="28"/>
        </w:rPr>
      </w:pPr>
    </w:p>
    <w:p w14:paraId="234195AD" w14:textId="77777777" w:rsidR="00B74BA8" w:rsidRPr="0093328E" w:rsidRDefault="00B74BA8" w:rsidP="00B74BA8">
      <w:pPr>
        <w:widowControl w:val="0"/>
        <w:numPr>
          <w:ilvl w:val="1"/>
          <w:numId w:val="5"/>
        </w:numPr>
        <w:ind w:left="0" w:firstLine="709"/>
        <w:jc w:val="both"/>
        <w:outlineLvl w:val="1"/>
        <w:rPr>
          <w:b/>
          <w:bCs/>
          <w:iCs/>
          <w:sz w:val="28"/>
          <w:szCs w:val="28"/>
        </w:rPr>
      </w:pPr>
      <w:bookmarkStart w:id="19" w:name="_Toc163487832"/>
      <w:r w:rsidRPr="0093328E">
        <w:rPr>
          <w:b/>
          <w:bCs/>
          <w:iCs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19"/>
    </w:p>
    <w:p w14:paraId="2617E42B" w14:textId="77777777" w:rsidR="00B74BA8" w:rsidRPr="0093328E" w:rsidRDefault="00B74BA8" w:rsidP="00B74BA8"/>
    <w:p w14:paraId="7D9902AF" w14:textId="77777777" w:rsidR="00B74BA8" w:rsidRPr="0093328E" w:rsidRDefault="00B74BA8" w:rsidP="00E60BCC">
      <w:pPr>
        <w:widowControl w:val="0"/>
        <w:numPr>
          <w:ilvl w:val="0"/>
          <w:numId w:val="37"/>
        </w:numPr>
        <w:tabs>
          <w:tab w:val="num" w:pos="567"/>
          <w:tab w:val="left" w:pos="1276"/>
        </w:tabs>
        <w:spacing w:before="240" w:after="60" w:line="360" w:lineRule="auto"/>
        <w:ind w:left="1134" w:firstLine="0"/>
        <w:jc w:val="both"/>
        <w:rPr>
          <w:sz w:val="28"/>
        </w:rPr>
      </w:pPr>
      <w:r w:rsidRPr="0093328E">
        <w:rPr>
          <w:sz w:val="28"/>
          <w:szCs w:val="20"/>
        </w:rPr>
        <w:t>Справочная правовая система «Консультант-Плюс».</w:t>
      </w:r>
    </w:p>
    <w:p w14:paraId="7208F533" w14:textId="77777777" w:rsidR="00B74BA8" w:rsidRPr="0093328E" w:rsidRDefault="00B74BA8" w:rsidP="00E60BCC">
      <w:pPr>
        <w:widowControl w:val="0"/>
        <w:numPr>
          <w:ilvl w:val="0"/>
          <w:numId w:val="37"/>
        </w:numPr>
        <w:tabs>
          <w:tab w:val="num" w:pos="567"/>
          <w:tab w:val="left" w:pos="1276"/>
        </w:tabs>
        <w:spacing w:line="360" w:lineRule="auto"/>
        <w:ind w:left="1134" w:firstLine="0"/>
        <w:jc w:val="both"/>
        <w:rPr>
          <w:sz w:val="28"/>
          <w:szCs w:val="20"/>
        </w:rPr>
      </w:pPr>
      <w:r w:rsidRPr="0093328E">
        <w:rPr>
          <w:sz w:val="28"/>
          <w:szCs w:val="20"/>
        </w:rPr>
        <w:t>Справочная правовая система «Гарант».</w:t>
      </w:r>
    </w:p>
    <w:p w14:paraId="36B26BB1" w14:textId="1449F514" w:rsidR="00E60BCC" w:rsidRPr="0093328E" w:rsidRDefault="00E60BCC" w:rsidP="00E60BCC">
      <w:pPr>
        <w:tabs>
          <w:tab w:val="left" w:pos="1276"/>
        </w:tabs>
        <w:spacing w:line="360" w:lineRule="auto"/>
        <w:ind w:left="1134"/>
        <w:rPr>
          <w:sz w:val="28"/>
          <w:szCs w:val="20"/>
        </w:rPr>
      </w:pPr>
      <w:r w:rsidRPr="0093328E">
        <w:rPr>
          <w:sz w:val="28"/>
          <w:szCs w:val="20"/>
        </w:rPr>
        <w:t>3. Электронная энциклопедия: http://ru.wikipedia.org/wiki/Wiki</w:t>
      </w:r>
    </w:p>
    <w:p w14:paraId="5CB388A8" w14:textId="75DA44C2" w:rsidR="00B74BA8" w:rsidRPr="0093328E" w:rsidRDefault="00E60BCC" w:rsidP="00E60BCC">
      <w:pPr>
        <w:tabs>
          <w:tab w:val="left" w:pos="1276"/>
        </w:tabs>
        <w:spacing w:line="360" w:lineRule="auto"/>
        <w:ind w:left="1134"/>
        <w:rPr>
          <w:sz w:val="28"/>
          <w:szCs w:val="20"/>
        </w:rPr>
      </w:pPr>
      <w:r w:rsidRPr="0093328E">
        <w:rPr>
          <w:sz w:val="28"/>
          <w:szCs w:val="20"/>
        </w:rPr>
        <w:t>4. Система комплексного раскрытия информации «СКРИН» -http://www.skrin.ru/</w:t>
      </w:r>
      <w:r w:rsidR="00B74BA8" w:rsidRPr="0093328E">
        <w:rPr>
          <w:sz w:val="28"/>
          <w:szCs w:val="20"/>
        </w:rPr>
        <w:t>.</w:t>
      </w:r>
    </w:p>
    <w:p w14:paraId="6B0C1DFD" w14:textId="77777777" w:rsidR="00B74BA8" w:rsidRPr="0093328E" w:rsidRDefault="00B74BA8" w:rsidP="00B74BA8">
      <w:pPr>
        <w:tabs>
          <w:tab w:val="left" w:pos="1560"/>
        </w:tabs>
        <w:ind w:firstLine="709"/>
        <w:jc w:val="both"/>
        <w:rPr>
          <w:b/>
          <w:sz w:val="28"/>
          <w:szCs w:val="28"/>
        </w:rPr>
      </w:pPr>
    </w:p>
    <w:p w14:paraId="4AE76B9F" w14:textId="1AC73055" w:rsidR="00B74BA8" w:rsidRPr="0093328E" w:rsidRDefault="00B74BA8" w:rsidP="001A4D27">
      <w:pPr>
        <w:widowControl w:val="0"/>
        <w:numPr>
          <w:ilvl w:val="1"/>
          <w:numId w:val="5"/>
        </w:numPr>
        <w:ind w:left="0" w:firstLine="709"/>
        <w:jc w:val="both"/>
        <w:outlineLvl w:val="1"/>
        <w:rPr>
          <w:b/>
          <w:bCs/>
          <w:iCs/>
          <w:sz w:val="28"/>
          <w:szCs w:val="28"/>
        </w:rPr>
      </w:pPr>
      <w:bookmarkStart w:id="20" w:name="_Toc163487833"/>
      <w:r w:rsidRPr="0093328E">
        <w:rPr>
          <w:b/>
          <w:bCs/>
          <w:iCs/>
          <w:sz w:val="28"/>
          <w:szCs w:val="28"/>
        </w:rPr>
        <w:t>Сертифицированные программные и аппаратные средства защиты информации:</w:t>
      </w:r>
      <w:bookmarkEnd w:id="20"/>
    </w:p>
    <w:p w14:paraId="2B187E37" w14:textId="77777777" w:rsidR="00B74BA8" w:rsidRPr="0093328E" w:rsidRDefault="00B74BA8" w:rsidP="00B74BA8">
      <w:pPr>
        <w:tabs>
          <w:tab w:val="left" w:pos="1560"/>
        </w:tabs>
        <w:ind w:firstLine="709"/>
        <w:jc w:val="both"/>
        <w:rPr>
          <w:b/>
          <w:sz w:val="28"/>
          <w:szCs w:val="28"/>
        </w:rPr>
      </w:pPr>
    </w:p>
    <w:p w14:paraId="65AEDA72" w14:textId="77777777" w:rsidR="00B74BA8" w:rsidRPr="0093328E" w:rsidRDefault="00B74BA8" w:rsidP="00B74BA8">
      <w:pPr>
        <w:tabs>
          <w:tab w:val="left" w:pos="1560"/>
        </w:tabs>
        <w:ind w:firstLine="709"/>
        <w:jc w:val="both"/>
        <w:rPr>
          <w:sz w:val="28"/>
          <w:szCs w:val="28"/>
        </w:rPr>
      </w:pPr>
      <w:r w:rsidRPr="0093328E">
        <w:rPr>
          <w:sz w:val="28"/>
          <w:szCs w:val="28"/>
        </w:rPr>
        <w:t>1. Не предусмотрено</w:t>
      </w:r>
    </w:p>
    <w:p w14:paraId="078F8795" w14:textId="77777777" w:rsidR="00B74BA8" w:rsidRPr="0093328E" w:rsidRDefault="00B74BA8" w:rsidP="003F1EC1">
      <w:pPr>
        <w:widowControl w:val="0"/>
        <w:tabs>
          <w:tab w:val="left" w:pos="1276"/>
        </w:tabs>
        <w:spacing w:line="360" w:lineRule="auto"/>
        <w:jc w:val="both"/>
        <w:rPr>
          <w:sz w:val="28"/>
          <w:szCs w:val="20"/>
        </w:rPr>
      </w:pPr>
    </w:p>
    <w:p w14:paraId="2851099D" w14:textId="77777777" w:rsidR="00B74BA8" w:rsidRPr="0093328E" w:rsidRDefault="00B74BA8" w:rsidP="00E07B19">
      <w:pPr>
        <w:widowControl w:val="0"/>
        <w:numPr>
          <w:ilvl w:val="0"/>
          <w:numId w:val="41"/>
        </w:numPr>
        <w:tabs>
          <w:tab w:val="left" w:pos="567"/>
        </w:tabs>
        <w:spacing w:before="240" w:after="240"/>
        <w:ind w:left="0" w:firstLine="709"/>
        <w:jc w:val="both"/>
        <w:outlineLvl w:val="0"/>
        <w:rPr>
          <w:b/>
          <w:bCs/>
          <w:sz w:val="28"/>
          <w:szCs w:val="28"/>
          <w:lang w:val="x-none"/>
        </w:rPr>
      </w:pPr>
      <w:bookmarkStart w:id="21" w:name="_Toc163487834"/>
      <w:r w:rsidRPr="0093328E">
        <w:rPr>
          <w:b/>
          <w:bCs/>
          <w:sz w:val="28"/>
          <w:szCs w:val="28"/>
          <w:lang w:val="x-none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21"/>
    </w:p>
    <w:p w14:paraId="0FDBF4B2" w14:textId="57D1EA8B" w:rsidR="00B74BA8" w:rsidRPr="0093328E" w:rsidRDefault="00B74BA8" w:rsidP="00B74BA8">
      <w:pPr>
        <w:spacing w:line="360" w:lineRule="auto"/>
        <w:ind w:firstLine="630"/>
        <w:jc w:val="both"/>
        <w:rPr>
          <w:sz w:val="28"/>
          <w:szCs w:val="28"/>
        </w:rPr>
      </w:pPr>
      <w:r w:rsidRPr="0093328E">
        <w:rPr>
          <w:sz w:val="28"/>
          <w:szCs w:val="28"/>
        </w:rPr>
        <w:t xml:space="preserve">При освоении дисциплины используются технические средства мультимедийной техники аудиторий. Для проведения лекций и семинарских занятий используются аудитории, оборудованные следующими техническими средствами: видеопроектор, </w:t>
      </w:r>
      <w:r w:rsidR="004718FA" w:rsidRPr="0093328E">
        <w:rPr>
          <w:sz w:val="28"/>
          <w:szCs w:val="28"/>
        </w:rPr>
        <w:t xml:space="preserve">микрофон и видеокамера, </w:t>
      </w:r>
      <w:r w:rsidRPr="0093328E">
        <w:rPr>
          <w:sz w:val="28"/>
          <w:szCs w:val="28"/>
        </w:rPr>
        <w:t xml:space="preserve">экран настенный, персональные компьютеры с доступом к </w:t>
      </w:r>
      <w:r w:rsidRPr="0093328E">
        <w:rPr>
          <w:iCs/>
          <w:spacing w:val="-1"/>
          <w:sz w:val="28"/>
          <w:szCs w:val="28"/>
          <w:lang w:val="en-US"/>
        </w:rPr>
        <w:t>Internet</w:t>
      </w:r>
      <w:r w:rsidRPr="0093328E">
        <w:rPr>
          <w:iCs/>
          <w:spacing w:val="-1"/>
          <w:sz w:val="28"/>
          <w:szCs w:val="28"/>
        </w:rPr>
        <w:t>-ресурсам</w:t>
      </w:r>
      <w:r w:rsidRPr="0093328E">
        <w:rPr>
          <w:sz w:val="28"/>
          <w:szCs w:val="28"/>
        </w:rPr>
        <w:t>.</w:t>
      </w:r>
      <w:bookmarkEnd w:id="17"/>
    </w:p>
    <w:sectPr w:rsidR="00B74BA8" w:rsidRPr="0093328E" w:rsidSect="000757D6">
      <w:footerReference w:type="default" r:id="rId22"/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FCF76A" w14:textId="77777777" w:rsidR="008363DA" w:rsidRDefault="008363DA" w:rsidP="00C82A61">
      <w:r>
        <w:separator/>
      </w:r>
    </w:p>
  </w:endnote>
  <w:endnote w:type="continuationSeparator" w:id="0">
    <w:p w14:paraId="6F45D92C" w14:textId="77777777" w:rsidR="008363DA" w:rsidRDefault="008363DA" w:rsidP="00C82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E372CC" w14:textId="2DDFDD0F" w:rsidR="00977840" w:rsidRDefault="00977840">
    <w:pPr>
      <w:pStyle w:val="a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C0A3E">
      <w:rPr>
        <w:noProof/>
      </w:rPr>
      <w:t>10</w:t>
    </w:r>
    <w:r>
      <w:fldChar w:fldCharType="end"/>
    </w:r>
  </w:p>
  <w:p w14:paraId="7AB7D87E" w14:textId="77777777" w:rsidR="00977840" w:rsidRDefault="00977840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45E484" w14:textId="77777777" w:rsidR="008363DA" w:rsidRDefault="008363DA" w:rsidP="00C82A61">
      <w:r>
        <w:separator/>
      </w:r>
    </w:p>
  </w:footnote>
  <w:footnote w:type="continuationSeparator" w:id="0">
    <w:p w14:paraId="662A38EA" w14:textId="77777777" w:rsidR="008363DA" w:rsidRDefault="008363DA" w:rsidP="00C82A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single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405" w:hanging="360"/>
      </w:pPr>
      <w:rPr>
        <w:rFonts w:cs="Times New Roman"/>
      </w:rPr>
    </w:lvl>
  </w:abstractNum>
  <w:abstractNum w:abstractNumId="1" w15:restartNumberingAfterBreak="0">
    <w:nsid w:val="01EC657D"/>
    <w:multiLevelType w:val="multilevel"/>
    <w:tmpl w:val="7F905664"/>
    <w:styleLink w:val="4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06911BD6"/>
    <w:multiLevelType w:val="hybridMultilevel"/>
    <w:tmpl w:val="485E96F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6770C"/>
    <w:multiLevelType w:val="multilevel"/>
    <w:tmpl w:val="05FC0B7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09ED09F4"/>
    <w:multiLevelType w:val="hybridMultilevel"/>
    <w:tmpl w:val="43EAC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97FE3"/>
    <w:multiLevelType w:val="hybridMultilevel"/>
    <w:tmpl w:val="FE26828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40176"/>
    <w:multiLevelType w:val="hybridMultilevel"/>
    <w:tmpl w:val="F91A221E"/>
    <w:lvl w:ilvl="0" w:tplc="64349F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169C172B"/>
    <w:multiLevelType w:val="multilevel"/>
    <w:tmpl w:val="C9960354"/>
    <w:lvl w:ilvl="0">
      <w:start w:val="6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19297CF9"/>
    <w:multiLevelType w:val="hybridMultilevel"/>
    <w:tmpl w:val="7F1240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B51ACE"/>
    <w:multiLevelType w:val="hybridMultilevel"/>
    <w:tmpl w:val="0658BD00"/>
    <w:lvl w:ilvl="0" w:tplc="38044430">
      <w:start w:val="1"/>
      <w:numFmt w:val="bullet"/>
      <w:lvlText w:val="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C2DE88" w:tentative="1">
      <w:start w:val="1"/>
      <w:numFmt w:val="bullet"/>
      <w:lvlText w:val="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07B54" w:tentative="1">
      <w:start w:val="1"/>
      <w:numFmt w:val="bullet"/>
      <w:lvlText w:val="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98CAAE" w:tentative="1">
      <w:start w:val="1"/>
      <w:numFmt w:val="bullet"/>
      <w:lvlText w:val="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A2237C" w:tentative="1">
      <w:start w:val="1"/>
      <w:numFmt w:val="bullet"/>
      <w:lvlText w:val="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C60B02" w:tentative="1">
      <w:start w:val="1"/>
      <w:numFmt w:val="bullet"/>
      <w:lvlText w:val="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D8030E" w:tentative="1">
      <w:start w:val="1"/>
      <w:numFmt w:val="bullet"/>
      <w:lvlText w:val="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984E30" w:tentative="1">
      <w:start w:val="1"/>
      <w:numFmt w:val="bullet"/>
      <w:lvlText w:val="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D60E22" w:tentative="1">
      <w:start w:val="1"/>
      <w:numFmt w:val="bullet"/>
      <w:lvlText w:val="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A0E2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D4C2FBF"/>
    <w:multiLevelType w:val="hybridMultilevel"/>
    <w:tmpl w:val="CC4AD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27908"/>
    <w:multiLevelType w:val="hybridMultilevel"/>
    <w:tmpl w:val="28D4C82A"/>
    <w:lvl w:ilvl="0" w:tplc="80329A18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3" w15:restartNumberingAfterBreak="0">
    <w:nsid w:val="25875852"/>
    <w:multiLevelType w:val="hybridMultilevel"/>
    <w:tmpl w:val="160409D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D767D4"/>
    <w:multiLevelType w:val="hybridMultilevel"/>
    <w:tmpl w:val="BF360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CF3752"/>
    <w:multiLevelType w:val="hybridMultilevel"/>
    <w:tmpl w:val="2E5E421E"/>
    <w:lvl w:ilvl="0" w:tplc="6D328CA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2C4C136B"/>
    <w:multiLevelType w:val="multilevel"/>
    <w:tmpl w:val="9D76511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313332B1"/>
    <w:multiLevelType w:val="multilevel"/>
    <w:tmpl w:val="05FC0B74"/>
    <w:styleLink w:val="3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8" w15:restartNumberingAfterBreak="0">
    <w:nsid w:val="3443377F"/>
    <w:multiLevelType w:val="hybridMultilevel"/>
    <w:tmpl w:val="95FC87E8"/>
    <w:lvl w:ilvl="0" w:tplc="1AC2F8D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C906C8"/>
    <w:multiLevelType w:val="hybridMultilevel"/>
    <w:tmpl w:val="375E5E5A"/>
    <w:lvl w:ilvl="0" w:tplc="756E8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B3F28E6"/>
    <w:multiLevelType w:val="hybridMultilevel"/>
    <w:tmpl w:val="B21A0FC2"/>
    <w:lvl w:ilvl="0" w:tplc="063EDB04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3BA5562E"/>
    <w:multiLevelType w:val="hybridMultilevel"/>
    <w:tmpl w:val="485E96F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582B20"/>
    <w:multiLevelType w:val="hybridMultilevel"/>
    <w:tmpl w:val="392A8CCC"/>
    <w:lvl w:ilvl="0" w:tplc="5292343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8A130E"/>
    <w:multiLevelType w:val="hybridMultilevel"/>
    <w:tmpl w:val="D8E2D8F8"/>
    <w:lvl w:ilvl="0" w:tplc="27D690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F1080"/>
    <w:multiLevelType w:val="multilevel"/>
    <w:tmpl w:val="2B4E9312"/>
    <w:styleLink w:val="1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 w15:restartNumberingAfterBreak="0">
    <w:nsid w:val="56A9547D"/>
    <w:multiLevelType w:val="multilevel"/>
    <w:tmpl w:val="7F905664"/>
    <w:numStyleLink w:val="4"/>
  </w:abstractNum>
  <w:abstractNum w:abstractNumId="26" w15:restartNumberingAfterBreak="0">
    <w:nsid w:val="56C51C5E"/>
    <w:multiLevelType w:val="hybridMultilevel"/>
    <w:tmpl w:val="C7883842"/>
    <w:lvl w:ilvl="0" w:tplc="BFBC342C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B800D6F"/>
    <w:multiLevelType w:val="multilevel"/>
    <w:tmpl w:val="0419001D"/>
    <w:styleLink w:val="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5CA440A1"/>
    <w:multiLevelType w:val="hybridMultilevel"/>
    <w:tmpl w:val="485E96F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856BE3"/>
    <w:multiLevelType w:val="multilevel"/>
    <w:tmpl w:val="BEF41672"/>
    <w:lvl w:ilvl="0">
      <w:start w:val="6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0" w15:restartNumberingAfterBreak="0">
    <w:nsid w:val="66081218"/>
    <w:multiLevelType w:val="multilevel"/>
    <w:tmpl w:val="05FC0B74"/>
    <w:numStyleLink w:val="3"/>
  </w:abstractNum>
  <w:abstractNum w:abstractNumId="31" w15:restartNumberingAfterBreak="0">
    <w:nsid w:val="6E6152D6"/>
    <w:multiLevelType w:val="hybridMultilevel"/>
    <w:tmpl w:val="61E88332"/>
    <w:lvl w:ilvl="0" w:tplc="ADD0A9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7A5BD3"/>
    <w:multiLevelType w:val="hybridMultilevel"/>
    <w:tmpl w:val="88B29630"/>
    <w:lvl w:ilvl="0" w:tplc="04190001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 w15:restartNumberingAfterBreak="0">
    <w:nsid w:val="700D63D6"/>
    <w:multiLevelType w:val="multilevel"/>
    <w:tmpl w:val="597094C4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2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4" w15:restartNumberingAfterBreak="0">
    <w:nsid w:val="71D2581D"/>
    <w:multiLevelType w:val="multilevel"/>
    <w:tmpl w:val="3662DC52"/>
    <w:styleLink w:val="6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5" w15:restartNumberingAfterBreak="0">
    <w:nsid w:val="75701277"/>
    <w:multiLevelType w:val="multilevel"/>
    <w:tmpl w:val="0419001D"/>
    <w:styleLink w:val="5"/>
    <w:lvl w:ilvl="0">
      <w:start w:val="7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5B86166"/>
    <w:multiLevelType w:val="multilevel"/>
    <w:tmpl w:val="3662DC52"/>
    <w:numStyleLink w:val="6"/>
  </w:abstractNum>
  <w:abstractNum w:abstractNumId="37" w15:restartNumberingAfterBreak="0">
    <w:nsid w:val="793D611D"/>
    <w:multiLevelType w:val="multilevel"/>
    <w:tmpl w:val="C9960354"/>
    <w:lvl w:ilvl="0">
      <w:start w:val="6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8" w15:restartNumberingAfterBreak="0">
    <w:nsid w:val="79700512"/>
    <w:multiLevelType w:val="hybridMultilevel"/>
    <w:tmpl w:val="5A3E990E"/>
    <w:lvl w:ilvl="0" w:tplc="33D4A276">
      <w:start w:val="1"/>
      <w:numFmt w:val="decimal"/>
      <w:lvlText w:val="%1."/>
      <w:lvlJc w:val="left"/>
      <w:pPr>
        <w:ind w:left="14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9" w15:restartNumberingAfterBreak="0">
    <w:nsid w:val="7A2834B0"/>
    <w:multiLevelType w:val="multilevel"/>
    <w:tmpl w:val="7AEE6F5A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decimal"/>
      <w:isLgl/>
      <w:lvlText w:val="%1.%2."/>
      <w:lvlJc w:val="left"/>
      <w:pPr>
        <w:ind w:left="46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00" w:hanging="2160"/>
      </w:pPr>
      <w:rPr>
        <w:rFonts w:hint="default"/>
      </w:rPr>
    </w:lvl>
  </w:abstractNum>
  <w:num w:numId="1">
    <w:abstractNumId w:val="32"/>
  </w:num>
  <w:num w:numId="2">
    <w:abstractNumId w:val="31"/>
  </w:num>
  <w:num w:numId="3">
    <w:abstractNumId w:val="18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9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</w:num>
  <w:num w:numId="8">
    <w:abstractNumId w:val="3"/>
  </w:num>
  <w:num w:numId="9">
    <w:abstractNumId w:val="24"/>
  </w:num>
  <w:num w:numId="10">
    <w:abstractNumId w:val="27"/>
  </w:num>
  <w:num w:numId="11">
    <w:abstractNumId w:val="17"/>
  </w:num>
  <w:num w:numId="12">
    <w:abstractNumId w:val="30"/>
  </w:num>
  <w:num w:numId="13">
    <w:abstractNumId w:val="16"/>
  </w:num>
  <w:num w:numId="14">
    <w:abstractNumId w:val="25"/>
  </w:num>
  <w:num w:numId="15">
    <w:abstractNumId w:val="1"/>
  </w:num>
  <w:num w:numId="16">
    <w:abstractNumId w:val="35"/>
  </w:num>
  <w:num w:numId="17">
    <w:abstractNumId w:val="36"/>
  </w:num>
  <w:num w:numId="18">
    <w:abstractNumId w:val="34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20"/>
  </w:num>
  <w:num w:numId="22">
    <w:abstractNumId w:val="31"/>
  </w:num>
  <w:num w:numId="23">
    <w:abstractNumId w:val="2"/>
  </w:num>
  <w:num w:numId="24">
    <w:abstractNumId w:val="15"/>
  </w:num>
  <w:num w:numId="25">
    <w:abstractNumId w:val="9"/>
  </w:num>
  <w:num w:numId="26">
    <w:abstractNumId w:val="10"/>
  </w:num>
  <w:num w:numId="27">
    <w:abstractNumId w:val="21"/>
  </w:num>
  <w:num w:numId="28">
    <w:abstractNumId w:val="29"/>
  </w:num>
  <w:num w:numId="29">
    <w:abstractNumId w:val="26"/>
  </w:num>
  <w:num w:numId="30">
    <w:abstractNumId w:val="13"/>
  </w:num>
  <w:num w:numId="31">
    <w:abstractNumId w:val="5"/>
  </w:num>
  <w:num w:numId="32">
    <w:abstractNumId w:val="22"/>
  </w:num>
  <w:num w:numId="33">
    <w:abstractNumId w:val="12"/>
  </w:num>
  <w:num w:numId="34">
    <w:abstractNumId w:val="23"/>
  </w:num>
  <w:num w:numId="35">
    <w:abstractNumId w:val="28"/>
  </w:num>
  <w:num w:numId="36">
    <w:abstractNumId w:val="38"/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"/>
  </w:num>
  <w:num w:numId="39">
    <w:abstractNumId w:val="8"/>
  </w:num>
  <w:num w:numId="40">
    <w:abstractNumId w:val="19"/>
  </w:num>
  <w:num w:numId="41">
    <w:abstractNumId w:val="7"/>
  </w:num>
  <w:num w:numId="42">
    <w:abstractNumId w:val="3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79B"/>
    <w:rsid w:val="00000956"/>
    <w:rsid w:val="000013BC"/>
    <w:rsid w:val="00002DC8"/>
    <w:rsid w:val="00004549"/>
    <w:rsid w:val="0000559B"/>
    <w:rsid w:val="00007ED0"/>
    <w:rsid w:val="000100D6"/>
    <w:rsid w:val="00010376"/>
    <w:rsid w:val="000144C3"/>
    <w:rsid w:val="0002317B"/>
    <w:rsid w:val="0002570C"/>
    <w:rsid w:val="000274B7"/>
    <w:rsid w:val="00027F27"/>
    <w:rsid w:val="00030571"/>
    <w:rsid w:val="00031ED7"/>
    <w:rsid w:val="000320D8"/>
    <w:rsid w:val="00032E66"/>
    <w:rsid w:val="00034DD1"/>
    <w:rsid w:val="00036FD4"/>
    <w:rsid w:val="00037ADF"/>
    <w:rsid w:val="00037CA5"/>
    <w:rsid w:val="00041023"/>
    <w:rsid w:val="00042F51"/>
    <w:rsid w:val="00044620"/>
    <w:rsid w:val="00046FCF"/>
    <w:rsid w:val="000471E7"/>
    <w:rsid w:val="000503E2"/>
    <w:rsid w:val="00050BDE"/>
    <w:rsid w:val="00050FA4"/>
    <w:rsid w:val="00051CE6"/>
    <w:rsid w:val="00053644"/>
    <w:rsid w:val="00053D98"/>
    <w:rsid w:val="00054DC3"/>
    <w:rsid w:val="00054DFF"/>
    <w:rsid w:val="00061349"/>
    <w:rsid w:val="00062DF2"/>
    <w:rsid w:val="00063EE2"/>
    <w:rsid w:val="00064328"/>
    <w:rsid w:val="00065303"/>
    <w:rsid w:val="00066AC6"/>
    <w:rsid w:val="000679B7"/>
    <w:rsid w:val="00071678"/>
    <w:rsid w:val="000732A1"/>
    <w:rsid w:val="0007452F"/>
    <w:rsid w:val="00074D6C"/>
    <w:rsid w:val="000757D6"/>
    <w:rsid w:val="00076CF9"/>
    <w:rsid w:val="00077E82"/>
    <w:rsid w:val="00080C34"/>
    <w:rsid w:val="000864BC"/>
    <w:rsid w:val="00086A9A"/>
    <w:rsid w:val="0009014C"/>
    <w:rsid w:val="000905EE"/>
    <w:rsid w:val="00090C25"/>
    <w:rsid w:val="000914E8"/>
    <w:rsid w:val="00092496"/>
    <w:rsid w:val="0009673C"/>
    <w:rsid w:val="000A2F12"/>
    <w:rsid w:val="000A46CB"/>
    <w:rsid w:val="000A4F87"/>
    <w:rsid w:val="000A63F4"/>
    <w:rsid w:val="000B21CC"/>
    <w:rsid w:val="000B24C3"/>
    <w:rsid w:val="000B406D"/>
    <w:rsid w:val="000B5716"/>
    <w:rsid w:val="000B5C96"/>
    <w:rsid w:val="000C12E0"/>
    <w:rsid w:val="000C1473"/>
    <w:rsid w:val="000C299E"/>
    <w:rsid w:val="000C2A7A"/>
    <w:rsid w:val="000C5E3C"/>
    <w:rsid w:val="000C6322"/>
    <w:rsid w:val="000C6C9B"/>
    <w:rsid w:val="000D1E64"/>
    <w:rsid w:val="000D3FCD"/>
    <w:rsid w:val="000D46D8"/>
    <w:rsid w:val="000D47EE"/>
    <w:rsid w:val="000E052D"/>
    <w:rsid w:val="000E33E5"/>
    <w:rsid w:val="000E41A4"/>
    <w:rsid w:val="000E4731"/>
    <w:rsid w:val="000E5F87"/>
    <w:rsid w:val="000F406A"/>
    <w:rsid w:val="001006A7"/>
    <w:rsid w:val="0010086F"/>
    <w:rsid w:val="00100A3C"/>
    <w:rsid w:val="00101C43"/>
    <w:rsid w:val="00101C99"/>
    <w:rsid w:val="001032D5"/>
    <w:rsid w:val="001057D3"/>
    <w:rsid w:val="00106C21"/>
    <w:rsid w:val="00110CCE"/>
    <w:rsid w:val="00114E6B"/>
    <w:rsid w:val="00116D6D"/>
    <w:rsid w:val="00117647"/>
    <w:rsid w:val="00122515"/>
    <w:rsid w:val="001225A9"/>
    <w:rsid w:val="001228D6"/>
    <w:rsid w:val="00125F80"/>
    <w:rsid w:val="00125FCF"/>
    <w:rsid w:val="00126451"/>
    <w:rsid w:val="001265E1"/>
    <w:rsid w:val="0012749F"/>
    <w:rsid w:val="001303AB"/>
    <w:rsid w:val="001340B5"/>
    <w:rsid w:val="00134DA7"/>
    <w:rsid w:val="001357DD"/>
    <w:rsid w:val="001369A3"/>
    <w:rsid w:val="0014202C"/>
    <w:rsid w:val="00143BD4"/>
    <w:rsid w:val="00143C9A"/>
    <w:rsid w:val="001500AD"/>
    <w:rsid w:val="00153EBC"/>
    <w:rsid w:val="001552BD"/>
    <w:rsid w:val="0015583C"/>
    <w:rsid w:val="00155BDE"/>
    <w:rsid w:val="001600CC"/>
    <w:rsid w:val="00160B34"/>
    <w:rsid w:val="001637E3"/>
    <w:rsid w:val="00165106"/>
    <w:rsid w:val="00167A6A"/>
    <w:rsid w:val="001701E6"/>
    <w:rsid w:val="00170921"/>
    <w:rsid w:val="00172172"/>
    <w:rsid w:val="00172B63"/>
    <w:rsid w:val="0017411C"/>
    <w:rsid w:val="001745D2"/>
    <w:rsid w:val="00174C05"/>
    <w:rsid w:val="00175229"/>
    <w:rsid w:val="00175579"/>
    <w:rsid w:val="00176435"/>
    <w:rsid w:val="00177C53"/>
    <w:rsid w:val="001800E5"/>
    <w:rsid w:val="00181122"/>
    <w:rsid w:val="001821B5"/>
    <w:rsid w:val="001833AF"/>
    <w:rsid w:val="00183626"/>
    <w:rsid w:val="001859A0"/>
    <w:rsid w:val="001874D8"/>
    <w:rsid w:val="00187511"/>
    <w:rsid w:val="00192345"/>
    <w:rsid w:val="00192CEB"/>
    <w:rsid w:val="00192E5B"/>
    <w:rsid w:val="001A0AFD"/>
    <w:rsid w:val="001A34B8"/>
    <w:rsid w:val="001A4D27"/>
    <w:rsid w:val="001A690B"/>
    <w:rsid w:val="001A6C7C"/>
    <w:rsid w:val="001B000F"/>
    <w:rsid w:val="001B23F6"/>
    <w:rsid w:val="001B39D2"/>
    <w:rsid w:val="001B7581"/>
    <w:rsid w:val="001B7A9D"/>
    <w:rsid w:val="001C1234"/>
    <w:rsid w:val="001C3146"/>
    <w:rsid w:val="001C5854"/>
    <w:rsid w:val="001C6906"/>
    <w:rsid w:val="001D0E5B"/>
    <w:rsid w:val="001D1010"/>
    <w:rsid w:val="001D6AEA"/>
    <w:rsid w:val="001E04E7"/>
    <w:rsid w:val="001E0E79"/>
    <w:rsid w:val="001E1287"/>
    <w:rsid w:val="001E2ED4"/>
    <w:rsid w:val="001E3CFF"/>
    <w:rsid w:val="001F1BBB"/>
    <w:rsid w:val="001F5023"/>
    <w:rsid w:val="001F72C4"/>
    <w:rsid w:val="00200031"/>
    <w:rsid w:val="00201258"/>
    <w:rsid w:val="00203756"/>
    <w:rsid w:val="0020494B"/>
    <w:rsid w:val="00204A4B"/>
    <w:rsid w:val="00205207"/>
    <w:rsid w:val="002121BD"/>
    <w:rsid w:val="002124F1"/>
    <w:rsid w:val="0021595C"/>
    <w:rsid w:val="00220CF4"/>
    <w:rsid w:val="002212E4"/>
    <w:rsid w:val="00221C21"/>
    <w:rsid w:val="00222F8B"/>
    <w:rsid w:val="0022465A"/>
    <w:rsid w:val="002249ED"/>
    <w:rsid w:val="0022549D"/>
    <w:rsid w:val="00227547"/>
    <w:rsid w:val="00230A35"/>
    <w:rsid w:val="00232589"/>
    <w:rsid w:val="00234D19"/>
    <w:rsid w:val="002362C9"/>
    <w:rsid w:val="0023656F"/>
    <w:rsid w:val="0024163D"/>
    <w:rsid w:val="002427C1"/>
    <w:rsid w:val="002432BF"/>
    <w:rsid w:val="00243754"/>
    <w:rsid w:val="002446E0"/>
    <w:rsid w:val="00247D6D"/>
    <w:rsid w:val="0025230F"/>
    <w:rsid w:val="00252DB2"/>
    <w:rsid w:val="00254F89"/>
    <w:rsid w:val="0025503C"/>
    <w:rsid w:val="00255B12"/>
    <w:rsid w:val="002566D5"/>
    <w:rsid w:val="00256923"/>
    <w:rsid w:val="00256F11"/>
    <w:rsid w:val="00260445"/>
    <w:rsid w:val="00260BBA"/>
    <w:rsid w:val="00261C8F"/>
    <w:rsid w:val="00263DA9"/>
    <w:rsid w:val="00264D26"/>
    <w:rsid w:val="00265D2D"/>
    <w:rsid w:val="00267089"/>
    <w:rsid w:val="00270FAC"/>
    <w:rsid w:val="0027133E"/>
    <w:rsid w:val="00271692"/>
    <w:rsid w:val="00273A3D"/>
    <w:rsid w:val="00273B88"/>
    <w:rsid w:val="00273E3C"/>
    <w:rsid w:val="002744DF"/>
    <w:rsid w:val="00274D19"/>
    <w:rsid w:val="002750AA"/>
    <w:rsid w:val="0027598C"/>
    <w:rsid w:val="00276329"/>
    <w:rsid w:val="002806FD"/>
    <w:rsid w:val="00281299"/>
    <w:rsid w:val="00281DA8"/>
    <w:rsid w:val="00284A39"/>
    <w:rsid w:val="00285F48"/>
    <w:rsid w:val="002916A4"/>
    <w:rsid w:val="00292559"/>
    <w:rsid w:val="002946AB"/>
    <w:rsid w:val="00294720"/>
    <w:rsid w:val="002A7CD6"/>
    <w:rsid w:val="002B01BC"/>
    <w:rsid w:val="002B0668"/>
    <w:rsid w:val="002B29B6"/>
    <w:rsid w:val="002B3644"/>
    <w:rsid w:val="002B3F4D"/>
    <w:rsid w:val="002B7DC3"/>
    <w:rsid w:val="002C1A0C"/>
    <w:rsid w:val="002C373C"/>
    <w:rsid w:val="002C3E1C"/>
    <w:rsid w:val="002C45EF"/>
    <w:rsid w:val="002C72F4"/>
    <w:rsid w:val="002D3BE2"/>
    <w:rsid w:val="002D3D5E"/>
    <w:rsid w:val="002D42A8"/>
    <w:rsid w:val="002D466C"/>
    <w:rsid w:val="002D4787"/>
    <w:rsid w:val="002D5C7C"/>
    <w:rsid w:val="002D7387"/>
    <w:rsid w:val="002D75A9"/>
    <w:rsid w:val="002E1A16"/>
    <w:rsid w:val="002E2735"/>
    <w:rsid w:val="002E2E20"/>
    <w:rsid w:val="002E3939"/>
    <w:rsid w:val="002E415C"/>
    <w:rsid w:val="002F085C"/>
    <w:rsid w:val="002F27C2"/>
    <w:rsid w:val="002F4D26"/>
    <w:rsid w:val="002F736F"/>
    <w:rsid w:val="0030374B"/>
    <w:rsid w:val="00304893"/>
    <w:rsid w:val="00304C13"/>
    <w:rsid w:val="00305257"/>
    <w:rsid w:val="00306498"/>
    <w:rsid w:val="00310D4E"/>
    <w:rsid w:val="003138EF"/>
    <w:rsid w:val="003165D6"/>
    <w:rsid w:val="00317A32"/>
    <w:rsid w:val="0032085E"/>
    <w:rsid w:val="00320F62"/>
    <w:rsid w:val="003228CA"/>
    <w:rsid w:val="003246B5"/>
    <w:rsid w:val="00324AF9"/>
    <w:rsid w:val="00324DF9"/>
    <w:rsid w:val="00325CDB"/>
    <w:rsid w:val="00326567"/>
    <w:rsid w:val="00327FA1"/>
    <w:rsid w:val="003300CE"/>
    <w:rsid w:val="00330A92"/>
    <w:rsid w:val="00330C28"/>
    <w:rsid w:val="00332069"/>
    <w:rsid w:val="00333BED"/>
    <w:rsid w:val="0033404F"/>
    <w:rsid w:val="003346EC"/>
    <w:rsid w:val="0033500D"/>
    <w:rsid w:val="003377F4"/>
    <w:rsid w:val="003411EE"/>
    <w:rsid w:val="003414F6"/>
    <w:rsid w:val="00343148"/>
    <w:rsid w:val="00343B69"/>
    <w:rsid w:val="003446EB"/>
    <w:rsid w:val="00344F2B"/>
    <w:rsid w:val="00346371"/>
    <w:rsid w:val="00350B74"/>
    <w:rsid w:val="0035136F"/>
    <w:rsid w:val="00351540"/>
    <w:rsid w:val="0035221B"/>
    <w:rsid w:val="003534DB"/>
    <w:rsid w:val="003600B3"/>
    <w:rsid w:val="003609A9"/>
    <w:rsid w:val="003620DD"/>
    <w:rsid w:val="003649B8"/>
    <w:rsid w:val="003651A0"/>
    <w:rsid w:val="00366A62"/>
    <w:rsid w:val="003701FC"/>
    <w:rsid w:val="00370317"/>
    <w:rsid w:val="00371095"/>
    <w:rsid w:val="0037123E"/>
    <w:rsid w:val="00371474"/>
    <w:rsid w:val="00371EF3"/>
    <w:rsid w:val="00374ADD"/>
    <w:rsid w:val="00376272"/>
    <w:rsid w:val="00376815"/>
    <w:rsid w:val="003800EF"/>
    <w:rsid w:val="0038148A"/>
    <w:rsid w:val="00381D3E"/>
    <w:rsid w:val="00382EEF"/>
    <w:rsid w:val="0038560E"/>
    <w:rsid w:val="00387578"/>
    <w:rsid w:val="0038791F"/>
    <w:rsid w:val="0039296B"/>
    <w:rsid w:val="003945B2"/>
    <w:rsid w:val="00397820"/>
    <w:rsid w:val="003A0672"/>
    <w:rsid w:val="003A111F"/>
    <w:rsid w:val="003A447A"/>
    <w:rsid w:val="003A5A5D"/>
    <w:rsid w:val="003B00AE"/>
    <w:rsid w:val="003B071F"/>
    <w:rsid w:val="003B14F6"/>
    <w:rsid w:val="003B58B4"/>
    <w:rsid w:val="003B6826"/>
    <w:rsid w:val="003C4315"/>
    <w:rsid w:val="003C4533"/>
    <w:rsid w:val="003C46AC"/>
    <w:rsid w:val="003C5847"/>
    <w:rsid w:val="003D1690"/>
    <w:rsid w:val="003D421F"/>
    <w:rsid w:val="003D5099"/>
    <w:rsid w:val="003D5696"/>
    <w:rsid w:val="003D5F4F"/>
    <w:rsid w:val="003D6383"/>
    <w:rsid w:val="003D739A"/>
    <w:rsid w:val="003E5B89"/>
    <w:rsid w:val="003E744D"/>
    <w:rsid w:val="003E7C78"/>
    <w:rsid w:val="003F1D3C"/>
    <w:rsid w:val="003F1EC1"/>
    <w:rsid w:val="003F6A2D"/>
    <w:rsid w:val="004030D1"/>
    <w:rsid w:val="00403241"/>
    <w:rsid w:val="0040426C"/>
    <w:rsid w:val="004051C9"/>
    <w:rsid w:val="00406660"/>
    <w:rsid w:val="00406E5E"/>
    <w:rsid w:val="00407153"/>
    <w:rsid w:val="00410F85"/>
    <w:rsid w:val="0041120A"/>
    <w:rsid w:val="00412467"/>
    <w:rsid w:val="004124AC"/>
    <w:rsid w:val="00413FAC"/>
    <w:rsid w:val="00414112"/>
    <w:rsid w:val="00414A2C"/>
    <w:rsid w:val="00415058"/>
    <w:rsid w:val="00415179"/>
    <w:rsid w:val="004155FA"/>
    <w:rsid w:val="00415CF9"/>
    <w:rsid w:val="00424687"/>
    <w:rsid w:val="00425E2F"/>
    <w:rsid w:val="00425FB4"/>
    <w:rsid w:val="004277FF"/>
    <w:rsid w:val="004319F3"/>
    <w:rsid w:val="00432732"/>
    <w:rsid w:val="004335E0"/>
    <w:rsid w:val="00435FA4"/>
    <w:rsid w:val="00441159"/>
    <w:rsid w:val="00441204"/>
    <w:rsid w:val="00441383"/>
    <w:rsid w:val="00441B8E"/>
    <w:rsid w:val="00442E54"/>
    <w:rsid w:val="004455EA"/>
    <w:rsid w:val="00447D80"/>
    <w:rsid w:val="00450071"/>
    <w:rsid w:val="00451A5E"/>
    <w:rsid w:val="00452039"/>
    <w:rsid w:val="004562C4"/>
    <w:rsid w:val="004577BB"/>
    <w:rsid w:val="00460F76"/>
    <w:rsid w:val="004617F3"/>
    <w:rsid w:val="00462889"/>
    <w:rsid w:val="00463FD6"/>
    <w:rsid w:val="00464CC6"/>
    <w:rsid w:val="00464E73"/>
    <w:rsid w:val="004664A4"/>
    <w:rsid w:val="00467759"/>
    <w:rsid w:val="00467A4C"/>
    <w:rsid w:val="0047067F"/>
    <w:rsid w:val="004718FA"/>
    <w:rsid w:val="004719A6"/>
    <w:rsid w:val="0047434B"/>
    <w:rsid w:val="00474DA8"/>
    <w:rsid w:val="00475826"/>
    <w:rsid w:val="00481929"/>
    <w:rsid w:val="004821D2"/>
    <w:rsid w:val="00484538"/>
    <w:rsid w:val="0049223B"/>
    <w:rsid w:val="004940C8"/>
    <w:rsid w:val="004A1366"/>
    <w:rsid w:val="004A57A1"/>
    <w:rsid w:val="004A5D29"/>
    <w:rsid w:val="004B0703"/>
    <w:rsid w:val="004B08E6"/>
    <w:rsid w:val="004B3711"/>
    <w:rsid w:val="004B4294"/>
    <w:rsid w:val="004B6FF1"/>
    <w:rsid w:val="004B7708"/>
    <w:rsid w:val="004B7B0C"/>
    <w:rsid w:val="004C0D43"/>
    <w:rsid w:val="004C2861"/>
    <w:rsid w:val="004C2B59"/>
    <w:rsid w:val="004C2C0A"/>
    <w:rsid w:val="004C54ED"/>
    <w:rsid w:val="004C5FB3"/>
    <w:rsid w:val="004C7E22"/>
    <w:rsid w:val="004D0274"/>
    <w:rsid w:val="004D033E"/>
    <w:rsid w:val="004D7D28"/>
    <w:rsid w:val="004E0651"/>
    <w:rsid w:val="004E2A16"/>
    <w:rsid w:val="004E3EF2"/>
    <w:rsid w:val="004E5035"/>
    <w:rsid w:val="004E608D"/>
    <w:rsid w:val="004E6CAB"/>
    <w:rsid w:val="004F02BB"/>
    <w:rsid w:val="004F1950"/>
    <w:rsid w:val="004F4E6A"/>
    <w:rsid w:val="004F57D4"/>
    <w:rsid w:val="004F5F86"/>
    <w:rsid w:val="004F751A"/>
    <w:rsid w:val="004F7569"/>
    <w:rsid w:val="00500B19"/>
    <w:rsid w:val="00500BD7"/>
    <w:rsid w:val="005013A4"/>
    <w:rsid w:val="00501A49"/>
    <w:rsid w:val="00501EAC"/>
    <w:rsid w:val="00501F7F"/>
    <w:rsid w:val="005022BE"/>
    <w:rsid w:val="00502711"/>
    <w:rsid w:val="00503B13"/>
    <w:rsid w:val="00505BC5"/>
    <w:rsid w:val="00505E14"/>
    <w:rsid w:val="0050644E"/>
    <w:rsid w:val="005109ED"/>
    <w:rsid w:val="00510EA3"/>
    <w:rsid w:val="005113DA"/>
    <w:rsid w:val="0051207E"/>
    <w:rsid w:val="005138BB"/>
    <w:rsid w:val="00514885"/>
    <w:rsid w:val="00515221"/>
    <w:rsid w:val="005156A8"/>
    <w:rsid w:val="00517700"/>
    <w:rsid w:val="00520853"/>
    <w:rsid w:val="00520F6F"/>
    <w:rsid w:val="00521207"/>
    <w:rsid w:val="00524582"/>
    <w:rsid w:val="005275F2"/>
    <w:rsid w:val="0053106C"/>
    <w:rsid w:val="00531479"/>
    <w:rsid w:val="005365C0"/>
    <w:rsid w:val="00537261"/>
    <w:rsid w:val="00537450"/>
    <w:rsid w:val="005379B4"/>
    <w:rsid w:val="005379D2"/>
    <w:rsid w:val="00537EC0"/>
    <w:rsid w:val="0054241F"/>
    <w:rsid w:val="005549B6"/>
    <w:rsid w:val="00555A0D"/>
    <w:rsid w:val="005578F4"/>
    <w:rsid w:val="00560362"/>
    <w:rsid w:val="00560BF2"/>
    <w:rsid w:val="00560CEA"/>
    <w:rsid w:val="0056260A"/>
    <w:rsid w:val="005720ED"/>
    <w:rsid w:val="00574A58"/>
    <w:rsid w:val="0057519E"/>
    <w:rsid w:val="00576D77"/>
    <w:rsid w:val="00577BD7"/>
    <w:rsid w:val="005814E2"/>
    <w:rsid w:val="00583BF5"/>
    <w:rsid w:val="00584461"/>
    <w:rsid w:val="00584ED6"/>
    <w:rsid w:val="00585390"/>
    <w:rsid w:val="00585ABE"/>
    <w:rsid w:val="0058675B"/>
    <w:rsid w:val="0059099D"/>
    <w:rsid w:val="00596CFC"/>
    <w:rsid w:val="005979C6"/>
    <w:rsid w:val="005A0E12"/>
    <w:rsid w:val="005A0E91"/>
    <w:rsid w:val="005A1117"/>
    <w:rsid w:val="005A1360"/>
    <w:rsid w:val="005A4864"/>
    <w:rsid w:val="005A67BB"/>
    <w:rsid w:val="005B07C5"/>
    <w:rsid w:val="005B4E1F"/>
    <w:rsid w:val="005B5ABD"/>
    <w:rsid w:val="005C072E"/>
    <w:rsid w:val="005C0B3E"/>
    <w:rsid w:val="005C16A6"/>
    <w:rsid w:val="005C2515"/>
    <w:rsid w:val="005C2F43"/>
    <w:rsid w:val="005C5697"/>
    <w:rsid w:val="005C7BAF"/>
    <w:rsid w:val="005C7D0E"/>
    <w:rsid w:val="005D05D4"/>
    <w:rsid w:val="005D1382"/>
    <w:rsid w:val="005D1587"/>
    <w:rsid w:val="005D582B"/>
    <w:rsid w:val="005D7760"/>
    <w:rsid w:val="005E204C"/>
    <w:rsid w:val="005E3A99"/>
    <w:rsid w:val="005E4559"/>
    <w:rsid w:val="005E4CEE"/>
    <w:rsid w:val="005E5566"/>
    <w:rsid w:val="005E77D5"/>
    <w:rsid w:val="005F0FF2"/>
    <w:rsid w:val="005F3C3D"/>
    <w:rsid w:val="0060067C"/>
    <w:rsid w:val="006048F4"/>
    <w:rsid w:val="006060EF"/>
    <w:rsid w:val="00606CB4"/>
    <w:rsid w:val="00606FE8"/>
    <w:rsid w:val="00614C4F"/>
    <w:rsid w:val="006166B5"/>
    <w:rsid w:val="00616CC7"/>
    <w:rsid w:val="00621C77"/>
    <w:rsid w:val="00631D58"/>
    <w:rsid w:val="00632BA2"/>
    <w:rsid w:val="00632F9B"/>
    <w:rsid w:val="00635435"/>
    <w:rsid w:val="00636FC6"/>
    <w:rsid w:val="00637753"/>
    <w:rsid w:val="00641A69"/>
    <w:rsid w:val="00641DB7"/>
    <w:rsid w:val="00641F34"/>
    <w:rsid w:val="00642091"/>
    <w:rsid w:val="00644A3E"/>
    <w:rsid w:val="00645865"/>
    <w:rsid w:val="00647C3D"/>
    <w:rsid w:val="0065014D"/>
    <w:rsid w:val="00650EF9"/>
    <w:rsid w:val="00651041"/>
    <w:rsid w:val="00653F85"/>
    <w:rsid w:val="0065477F"/>
    <w:rsid w:val="00655F59"/>
    <w:rsid w:val="0065710D"/>
    <w:rsid w:val="00660FC0"/>
    <w:rsid w:val="00663DBF"/>
    <w:rsid w:val="006702D1"/>
    <w:rsid w:val="006712D6"/>
    <w:rsid w:val="006719C4"/>
    <w:rsid w:val="006733ED"/>
    <w:rsid w:val="00674DA2"/>
    <w:rsid w:val="006778A9"/>
    <w:rsid w:val="006807A4"/>
    <w:rsid w:val="00681F8A"/>
    <w:rsid w:val="0068282B"/>
    <w:rsid w:val="006835AD"/>
    <w:rsid w:val="00693AF2"/>
    <w:rsid w:val="00694D99"/>
    <w:rsid w:val="006A5B84"/>
    <w:rsid w:val="006A604A"/>
    <w:rsid w:val="006A72C8"/>
    <w:rsid w:val="006A7382"/>
    <w:rsid w:val="006B0407"/>
    <w:rsid w:val="006B0DEB"/>
    <w:rsid w:val="006B1640"/>
    <w:rsid w:val="006B2358"/>
    <w:rsid w:val="006B3349"/>
    <w:rsid w:val="006C05BB"/>
    <w:rsid w:val="006C4106"/>
    <w:rsid w:val="006C41F6"/>
    <w:rsid w:val="006C6CE5"/>
    <w:rsid w:val="006C71B7"/>
    <w:rsid w:val="006C7AEF"/>
    <w:rsid w:val="006D08D8"/>
    <w:rsid w:val="006D1C35"/>
    <w:rsid w:val="006D24D3"/>
    <w:rsid w:val="006D3E68"/>
    <w:rsid w:val="006D7540"/>
    <w:rsid w:val="006D7EC7"/>
    <w:rsid w:val="006E0B99"/>
    <w:rsid w:val="006E2FBB"/>
    <w:rsid w:val="006E3BAF"/>
    <w:rsid w:val="006E4339"/>
    <w:rsid w:val="006E522C"/>
    <w:rsid w:val="006E5B01"/>
    <w:rsid w:val="006E5E54"/>
    <w:rsid w:val="006E6984"/>
    <w:rsid w:val="006E6C3D"/>
    <w:rsid w:val="006F0552"/>
    <w:rsid w:val="006F08CE"/>
    <w:rsid w:val="006F250C"/>
    <w:rsid w:val="006F2E67"/>
    <w:rsid w:val="006F3DA0"/>
    <w:rsid w:val="006F55F7"/>
    <w:rsid w:val="006F670D"/>
    <w:rsid w:val="006F6EEC"/>
    <w:rsid w:val="006F7AE0"/>
    <w:rsid w:val="007026D9"/>
    <w:rsid w:val="007030E0"/>
    <w:rsid w:val="00703C0C"/>
    <w:rsid w:val="0071120A"/>
    <w:rsid w:val="00713E04"/>
    <w:rsid w:val="00714E41"/>
    <w:rsid w:val="0071534D"/>
    <w:rsid w:val="0071539C"/>
    <w:rsid w:val="00717135"/>
    <w:rsid w:val="00717DE1"/>
    <w:rsid w:val="007212BA"/>
    <w:rsid w:val="0072134C"/>
    <w:rsid w:val="007214FE"/>
    <w:rsid w:val="007237A6"/>
    <w:rsid w:val="00725323"/>
    <w:rsid w:val="00725B52"/>
    <w:rsid w:val="00726B87"/>
    <w:rsid w:val="00726D42"/>
    <w:rsid w:val="00730056"/>
    <w:rsid w:val="00731A40"/>
    <w:rsid w:val="007320CF"/>
    <w:rsid w:val="007354A8"/>
    <w:rsid w:val="00736A81"/>
    <w:rsid w:val="00742CA5"/>
    <w:rsid w:val="007439C4"/>
    <w:rsid w:val="00743BD4"/>
    <w:rsid w:val="00744446"/>
    <w:rsid w:val="007448D4"/>
    <w:rsid w:val="0074490C"/>
    <w:rsid w:val="0074530B"/>
    <w:rsid w:val="00745BD2"/>
    <w:rsid w:val="00745D0E"/>
    <w:rsid w:val="00746B4C"/>
    <w:rsid w:val="0074712C"/>
    <w:rsid w:val="007478AE"/>
    <w:rsid w:val="0075291F"/>
    <w:rsid w:val="00753F6C"/>
    <w:rsid w:val="00755AB1"/>
    <w:rsid w:val="00755E55"/>
    <w:rsid w:val="007578F9"/>
    <w:rsid w:val="00760697"/>
    <w:rsid w:val="00763A91"/>
    <w:rsid w:val="007660EB"/>
    <w:rsid w:val="007677C5"/>
    <w:rsid w:val="007749BD"/>
    <w:rsid w:val="00777864"/>
    <w:rsid w:val="00780288"/>
    <w:rsid w:val="0078123D"/>
    <w:rsid w:val="00781FC6"/>
    <w:rsid w:val="00784170"/>
    <w:rsid w:val="007845CD"/>
    <w:rsid w:val="00787282"/>
    <w:rsid w:val="007873E0"/>
    <w:rsid w:val="00787BB8"/>
    <w:rsid w:val="00791148"/>
    <w:rsid w:val="00792113"/>
    <w:rsid w:val="00792BA0"/>
    <w:rsid w:val="00794A72"/>
    <w:rsid w:val="00794CB7"/>
    <w:rsid w:val="00796208"/>
    <w:rsid w:val="007A2BDA"/>
    <w:rsid w:val="007A33F3"/>
    <w:rsid w:val="007A3830"/>
    <w:rsid w:val="007A6DD9"/>
    <w:rsid w:val="007B03CF"/>
    <w:rsid w:val="007B12D4"/>
    <w:rsid w:val="007B24F3"/>
    <w:rsid w:val="007B37C8"/>
    <w:rsid w:val="007B414D"/>
    <w:rsid w:val="007B6DEB"/>
    <w:rsid w:val="007B78CD"/>
    <w:rsid w:val="007C1024"/>
    <w:rsid w:val="007C1488"/>
    <w:rsid w:val="007C14EF"/>
    <w:rsid w:val="007C2E55"/>
    <w:rsid w:val="007C32F7"/>
    <w:rsid w:val="007C6DA6"/>
    <w:rsid w:val="007C7B53"/>
    <w:rsid w:val="007C7FA9"/>
    <w:rsid w:val="007D1BF7"/>
    <w:rsid w:val="007D50C0"/>
    <w:rsid w:val="007D5D30"/>
    <w:rsid w:val="007D746D"/>
    <w:rsid w:val="007E10CE"/>
    <w:rsid w:val="007E17D5"/>
    <w:rsid w:val="007E1F3C"/>
    <w:rsid w:val="007E2294"/>
    <w:rsid w:val="007E321C"/>
    <w:rsid w:val="007E3E81"/>
    <w:rsid w:val="007E4974"/>
    <w:rsid w:val="007E78A0"/>
    <w:rsid w:val="007E7D0B"/>
    <w:rsid w:val="007F0399"/>
    <w:rsid w:val="007F20F9"/>
    <w:rsid w:val="007F3222"/>
    <w:rsid w:val="007F50DF"/>
    <w:rsid w:val="007F67F1"/>
    <w:rsid w:val="007F6C3C"/>
    <w:rsid w:val="0080075E"/>
    <w:rsid w:val="0080169F"/>
    <w:rsid w:val="00802A85"/>
    <w:rsid w:val="0080412C"/>
    <w:rsid w:val="00806702"/>
    <w:rsid w:val="00806F30"/>
    <w:rsid w:val="00810AF8"/>
    <w:rsid w:val="00811A05"/>
    <w:rsid w:val="00811DBA"/>
    <w:rsid w:val="00812036"/>
    <w:rsid w:val="008121C0"/>
    <w:rsid w:val="00813112"/>
    <w:rsid w:val="008142E6"/>
    <w:rsid w:val="00814556"/>
    <w:rsid w:val="00816738"/>
    <w:rsid w:val="00820CAB"/>
    <w:rsid w:val="00821230"/>
    <w:rsid w:val="00821746"/>
    <w:rsid w:val="008218D0"/>
    <w:rsid w:val="00821E98"/>
    <w:rsid w:val="0082236A"/>
    <w:rsid w:val="008252E5"/>
    <w:rsid w:val="00826A7E"/>
    <w:rsid w:val="00830163"/>
    <w:rsid w:val="00832C7C"/>
    <w:rsid w:val="00833F50"/>
    <w:rsid w:val="00835571"/>
    <w:rsid w:val="008363DA"/>
    <w:rsid w:val="0083714B"/>
    <w:rsid w:val="008378AC"/>
    <w:rsid w:val="0084080A"/>
    <w:rsid w:val="00841BBF"/>
    <w:rsid w:val="00843456"/>
    <w:rsid w:val="008443C8"/>
    <w:rsid w:val="0084443D"/>
    <w:rsid w:val="00844902"/>
    <w:rsid w:val="008455C0"/>
    <w:rsid w:val="008460CB"/>
    <w:rsid w:val="00846A5A"/>
    <w:rsid w:val="00847D46"/>
    <w:rsid w:val="008500F7"/>
    <w:rsid w:val="0085079B"/>
    <w:rsid w:val="008516DF"/>
    <w:rsid w:val="00851CD3"/>
    <w:rsid w:val="008531D7"/>
    <w:rsid w:val="00853FFB"/>
    <w:rsid w:val="0085443A"/>
    <w:rsid w:val="00857326"/>
    <w:rsid w:val="00861224"/>
    <w:rsid w:val="00863EB6"/>
    <w:rsid w:val="008653A1"/>
    <w:rsid w:val="00867F65"/>
    <w:rsid w:val="008703CB"/>
    <w:rsid w:val="00873BD6"/>
    <w:rsid w:val="00876735"/>
    <w:rsid w:val="0088079E"/>
    <w:rsid w:val="00880CAD"/>
    <w:rsid w:val="008815D6"/>
    <w:rsid w:val="00881EF8"/>
    <w:rsid w:val="00881F76"/>
    <w:rsid w:val="00882D66"/>
    <w:rsid w:val="008836B9"/>
    <w:rsid w:val="0088382B"/>
    <w:rsid w:val="008905E8"/>
    <w:rsid w:val="00890AEF"/>
    <w:rsid w:val="00890F85"/>
    <w:rsid w:val="00891F69"/>
    <w:rsid w:val="00892DE1"/>
    <w:rsid w:val="0089365F"/>
    <w:rsid w:val="00894CF1"/>
    <w:rsid w:val="0089638C"/>
    <w:rsid w:val="008979EA"/>
    <w:rsid w:val="008A08C8"/>
    <w:rsid w:val="008A15E6"/>
    <w:rsid w:val="008A1B56"/>
    <w:rsid w:val="008A254D"/>
    <w:rsid w:val="008A2639"/>
    <w:rsid w:val="008A42AD"/>
    <w:rsid w:val="008B27C6"/>
    <w:rsid w:val="008B6EBD"/>
    <w:rsid w:val="008B7E52"/>
    <w:rsid w:val="008C0A3E"/>
    <w:rsid w:val="008C66A1"/>
    <w:rsid w:val="008C6BEB"/>
    <w:rsid w:val="008D052F"/>
    <w:rsid w:val="008D1E67"/>
    <w:rsid w:val="008D3792"/>
    <w:rsid w:val="008D6970"/>
    <w:rsid w:val="008D7992"/>
    <w:rsid w:val="008E04BE"/>
    <w:rsid w:val="008E1F8A"/>
    <w:rsid w:val="008E2CEE"/>
    <w:rsid w:val="008E429E"/>
    <w:rsid w:val="008E5C9D"/>
    <w:rsid w:val="008E68AB"/>
    <w:rsid w:val="008E6936"/>
    <w:rsid w:val="008E7F4F"/>
    <w:rsid w:val="008F0728"/>
    <w:rsid w:val="008F1C49"/>
    <w:rsid w:val="008F3B9D"/>
    <w:rsid w:val="008F4071"/>
    <w:rsid w:val="008F4C88"/>
    <w:rsid w:val="008F4E0D"/>
    <w:rsid w:val="008F6690"/>
    <w:rsid w:val="00903BC9"/>
    <w:rsid w:val="00903E26"/>
    <w:rsid w:val="00907EEF"/>
    <w:rsid w:val="009124C7"/>
    <w:rsid w:val="00913A10"/>
    <w:rsid w:val="00915673"/>
    <w:rsid w:val="00915D47"/>
    <w:rsid w:val="00915E87"/>
    <w:rsid w:val="009163CE"/>
    <w:rsid w:val="00920427"/>
    <w:rsid w:val="00920E01"/>
    <w:rsid w:val="009228BA"/>
    <w:rsid w:val="00923B87"/>
    <w:rsid w:val="00925034"/>
    <w:rsid w:val="00925870"/>
    <w:rsid w:val="00926A79"/>
    <w:rsid w:val="0093253C"/>
    <w:rsid w:val="00932793"/>
    <w:rsid w:val="0093328E"/>
    <w:rsid w:val="00933448"/>
    <w:rsid w:val="00933534"/>
    <w:rsid w:val="00934406"/>
    <w:rsid w:val="00934759"/>
    <w:rsid w:val="00935C9A"/>
    <w:rsid w:val="009366EE"/>
    <w:rsid w:val="009368E9"/>
    <w:rsid w:val="00937E7B"/>
    <w:rsid w:val="00941952"/>
    <w:rsid w:val="00941D04"/>
    <w:rsid w:val="00943C17"/>
    <w:rsid w:val="009447CD"/>
    <w:rsid w:val="00945E85"/>
    <w:rsid w:val="00946989"/>
    <w:rsid w:val="00953404"/>
    <w:rsid w:val="00954DC4"/>
    <w:rsid w:val="0095565F"/>
    <w:rsid w:val="00955E71"/>
    <w:rsid w:val="009569C2"/>
    <w:rsid w:val="00956B33"/>
    <w:rsid w:val="009611BD"/>
    <w:rsid w:val="00965944"/>
    <w:rsid w:val="00966686"/>
    <w:rsid w:val="009716F5"/>
    <w:rsid w:val="009748A2"/>
    <w:rsid w:val="00977840"/>
    <w:rsid w:val="00981519"/>
    <w:rsid w:val="009832C0"/>
    <w:rsid w:val="00984744"/>
    <w:rsid w:val="009874CB"/>
    <w:rsid w:val="00987B2A"/>
    <w:rsid w:val="009908EF"/>
    <w:rsid w:val="009908FF"/>
    <w:rsid w:val="0099099A"/>
    <w:rsid w:val="00990C52"/>
    <w:rsid w:val="0099227E"/>
    <w:rsid w:val="00992E41"/>
    <w:rsid w:val="00993050"/>
    <w:rsid w:val="009960C0"/>
    <w:rsid w:val="009A1733"/>
    <w:rsid w:val="009A4C75"/>
    <w:rsid w:val="009A59B3"/>
    <w:rsid w:val="009A6D39"/>
    <w:rsid w:val="009A70A5"/>
    <w:rsid w:val="009B0E86"/>
    <w:rsid w:val="009B46BA"/>
    <w:rsid w:val="009B50BB"/>
    <w:rsid w:val="009B6A01"/>
    <w:rsid w:val="009C13D9"/>
    <w:rsid w:val="009C1666"/>
    <w:rsid w:val="009C1ADD"/>
    <w:rsid w:val="009C3B2A"/>
    <w:rsid w:val="009C42F6"/>
    <w:rsid w:val="009C6C41"/>
    <w:rsid w:val="009C7561"/>
    <w:rsid w:val="009D0F83"/>
    <w:rsid w:val="009D1A2F"/>
    <w:rsid w:val="009D21B5"/>
    <w:rsid w:val="009D3010"/>
    <w:rsid w:val="009D30B1"/>
    <w:rsid w:val="009D3217"/>
    <w:rsid w:val="009D3D65"/>
    <w:rsid w:val="009D53F8"/>
    <w:rsid w:val="009D6E05"/>
    <w:rsid w:val="009D7394"/>
    <w:rsid w:val="009E24A0"/>
    <w:rsid w:val="009E357C"/>
    <w:rsid w:val="009E5AAC"/>
    <w:rsid w:val="009E7B87"/>
    <w:rsid w:val="009F290A"/>
    <w:rsid w:val="00A00831"/>
    <w:rsid w:val="00A01023"/>
    <w:rsid w:val="00A01520"/>
    <w:rsid w:val="00A0604E"/>
    <w:rsid w:val="00A06E80"/>
    <w:rsid w:val="00A079FD"/>
    <w:rsid w:val="00A11D81"/>
    <w:rsid w:val="00A1245B"/>
    <w:rsid w:val="00A12765"/>
    <w:rsid w:val="00A1283A"/>
    <w:rsid w:val="00A13C9E"/>
    <w:rsid w:val="00A15053"/>
    <w:rsid w:val="00A1731A"/>
    <w:rsid w:val="00A22ED7"/>
    <w:rsid w:val="00A237F5"/>
    <w:rsid w:val="00A23ED1"/>
    <w:rsid w:val="00A24560"/>
    <w:rsid w:val="00A260D9"/>
    <w:rsid w:val="00A27504"/>
    <w:rsid w:val="00A277E5"/>
    <w:rsid w:val="00A317C5"/>
    <w:rsid w:val="00A33B87"/>
    <w:rsid w:val="00A342BA"/>
    <w:rsid w:val="00A35026"/>
    <w:rsid w:val="00A37628"/>
    <w:rsid w:val="00A37F37"/>
    <w:rsid w:val="00A4021A"/>
    <w:rsid w:val="00A405B0"/>
    <w:rsid w:val="00A44A64"/>
    <w:rsid w:val="00A44E59"/>
    <w:rsid w:val="00A51F0A"/>
    <w:rsid w:val="00A5246D"/>
    <w:rsid w:val="00A524FE"/>
    <w:rsid w:val="00A52DB2"/>
    <w:rsid w:val="00A5777C"/>
    <w:rsid w:val="00A6032F"/>
    <w:rsid w:val="00A6255F"/>
    <w:rsid w:val="00A64F7F"/>
    <w:rsid w:val="00A66FC7"/>
    <w:rsid w:val="00A7183C"/>
    <w:rsid w:val="00A73635"/>
    <w:rsid w:val="00A75E3C"/>
    <w:rsid w:val="00A77B3E"/>
    <w:rsid w:val="00A80B01"/>
    <w:rsid w:val="00A8209F"/>
    <w:rsid w:val="00A83D07"/>
    <w:rsid w:val="00A84B26"/>
    <w:rsid w:val="00A84C35"/>
    <w:rsid w:val="00A859C1"/>
    <w:rsid w:val="00A85F8A"/>
    <w:rsid w:val="00A906D1"/>
    <w:rsid w:val="00A90A78"/>
    <w:rsid w:val="00A90CB5"/>
    <w:rsid w:val="00A912BC"/>
    <w:rsid w:val="00A91648"/>
    <w:rsid w:val="00A92754"/>
    <w:rsid w:val="00A93A7D"/>
    <w:rsid w:val="00A94456"/>
    <w:rsid w:val="00A957A5"/>
    <w:rsid w:val="00A963B1"/>
    <w:rsid w:val="00AA33BC"/>
    <w:rsid w:val="00AA69C7"/>
    <w:rsid w:val="00AB0D94"/>
    <w:rsid w:val="00AB2086"/>
    <w:rsid w:val="00AB25B9"/>
    <w:rsid w:val="00AB3DA9"/>
    <w:rsid w:val="00AB5534"/>
    <w:rsid w:val="00AB5B9F"/>
    <w:rsid w:val="00AB627D"/>
    <w:rsid w:val="00AB7628"/>
    <w:rsid w:val="00AC36D2"/>
    <w:rsid w:val="00AC3E96"/>
    <w:rsid w:val="00AC6633"/>
    <w:rsid w:val="00AC7EEF"/>
    <w:rsid w:val="00AD0C12"/>
    <w:rsid w:val="00AD3E58"/>
    <w:rsid w:val="00AD5A60"/>
    <w:rsid w:val="00AD7FF3"/>
    <w:rsid w:val="00AE0504"/>
    <w:rsid w:val="00AE0EDD"/>
    <w:rsid w:val="00AE1B86"/>
    <w:rsid w:val="00AE2C1B"/>
    <w:rsid w:val="00AE390B"/>
    <w:rsid w:val="00AE3EE7"/>
    <w:rsid w:val="00AE408B"/>
    <w:rsid w:val="00AE49AA"/>
    <w:rsid w:val="00AE4FB3"/>
    <w:rsid w:val="00AE5211"/>
    <w:rsid w:val="00AE63F3"/>
    <w:rsid w:val="00AE741F"/>
    <w:rsid w:val="00AF2910"/>
    <w:rsid w:val="00AF3CC8"/>
    <w:rsid w:val="00AF5C52"/>
    <w:rsid w:val="00AF6337"/>
    <w:rsid w:val="00AF7384"/>
    <w:rsid w:val="00B00BDB"/>
    <w:rsid w:val="00B017B3"/>
    <w:rsid w:val="00B055AA"/>
    <w:rsid w:val="00B05F8C"/>
    <w:rsid w:val="00B06247"/>
    <w:rsid w:val="00B10666"/>
    <w:rsid w:val="00B10E98"/>
    <w:rsid w:val="00B115F1"/>
    <w:rsid w:val="00B119A5"/>
    <w:rsid w:val="00B15C90"/>
    <w:rsid w:val="00B1756D"/>
    <w:rsid w:val="00B20843"/>
    <w:rsid w:val="00B249D5"/>
    <w:rsid w:val="00B25006"/>
    <w:rsid w:val="00B25A09"/>
    <w:rsid w:val="00B25A19"/>
    <w:rsid w:val="00B26343"/>
    <w:rsid w:val="00B269F6"/>
    <w:rsid w:val="00B27981"/>
    <w:rsid w:val="00B27FD9"/>
    <w:rsid w:val="00B3113F"/>
    <w:rsid w:val="00B31CA5"/>
    <w:rsid w:val="00B32AB3"/>
    <w:rsid w:val="00B34067"/>
    <w:rsid w:val="00B373D6"/>
    <w:rsid w:val="00B37422"/>
    <w:rsid w:val="00B377ED"/>
    <w:rsid w:val="00B37AC4"/>
    <w:rsid w:val="00B42B87"/>
    <w:rsid w:val="00B45AF7"/>
    <w:rsid w:val="00B51BA8"/>
    <w:rsid w:val="00B537AE"/>
    <w:rsid w:val="00B53D9D"/>
    <w:rsid w:val="00B54182"/>
    <w:rsid w:val="00B54BDF"/>
    <w:rsid w:val="00B54C8D"/>
    <w:rsid w:val="00B56FAD"/>
    <w:rsid w:val="00B6190E"/>
    <w:rsid w:val="00B640AF"/>
    <w:rsid w:val="00B643E8"/>
    <w:rsid w:val="00B6488D"/>
    <w:rsid w:val="00B64CC5"/>
    <w:rsid w:val="00B64E4C"/>
    <w:rsid w:val="00B6576C"/>
    <w:rsid w:val="00B671BF"/>
    <w:rsid w:val="00B71558"/>
    <w:rsid w:val="00B7267E"/>
    <w:rsid w:val="00B7299E"/>
    <w:rsid w:val="00B7306F"/>
    <w:rsid w:val="00B746BA"/>
    <w:rsid w:val="00B74BA8"/>
    <w:rsid w:val="00B7647B"/>
    <w:rsid w:val="00B771ED"/>
    <w:rsid w:val="00B776EE"/>
    <w:rsid w:val="00B81278"/>
    <w:rsid w:val="00B82F02"/>
    <w:rsid w:val="00B83E94"/>
    <w:rsid w:val="00B83FDA"/>
    <w:rsid w:val="00B85578"/>
    <w:rsid w:val="00B86CEF"/>
    <w:rsid w:val="00B8742C"/>
    <w:rsid w:val="00B90A19"/>
    <w:rsid w:val="00B90F1D"/>
    <w:rsid w:val="00B92784"/>
    <w:rsid w:val="00B93F78"/>
    <w:rsid w:val="00B95FA4"/>
    <w:rsid w:val="00B975E7"/>
    <w:rsid w:val="00B9791E"/>
    <w:rsid w:val="00BA12E5"/>
    <w:rsid w:val="00BA1D09"/>
    <w:rsid w:val="00BA1E25"/>
    <w:rsid w:val="00BA2834"/>
    <w:rsid w:val="00BA2AF5"/>
    <w:rsid w:val="00BA2F12"/>
    <w:rsid w:val="00BA3452"/>
    <w:rsid w:val="00BA3541"/>
    <w:rsid w:val="00BA46EF"/>
    <w:rsid w:val="00BB037A"/>
    <w:rsid w:val="00BB08D0"/>
    <w:rsid w:val="00BB3443"/>
    <w:rsid w:val="00BC0C19"/>
    <w:rsid w:val="00BC2958"/>
    <w:rsid w:val="00BC4475"/>
    <w:rsid w:val="00BC45FD"/>
    <w:rsid w:val="00BC51D3"/>
    <w:rsid w:val="00BC5D50"/>
    <w:rsid w:val="00BC631D"/>
    <w:rsid w:val="00BC6349"/>
    <w:rsid w:val="00BC6C2D"/>
    <w:rsid w:val="00BD1C35"/>
    <w:rsid w:val="00BD27B4"/>
    <w:rsid w:val="00BD33CF"/>
    <w:rsid w:val="00BD374B"/>
    <w:rsid w:val="00BD39A1"/>
    <w:rsid w:val="00BD3F6F"/>
    <w:rsid w:val="00BD52CF"/>
    <w:rsid w:val="00BD5483"/>
    <w:rsid w:val="00BD6ABA"/>
    <w:rsid w:val="00BE4114"/>
    <w:rsid w:val="00BE7805"/>
    <w:rsid w:val="00BF01DA"/>
    <w:rsid w:val="00BF18ED"/>
    <w:rsid w:val="00BF4061"/>
    <w:rsid w:val="00BF5187"/>
    <w:rsid w:val="00BF7A37"/>
    <w:rsid w:val="00C00C98"/>
    <w:rsid w:val="00C03A96"/>
    <w:rsid w:val="00C05718"/>
    <w:rsid w:val="00C06332"/>
    <w:rsid w:val="00C071D2"/>
    <w:rsid w:val="00C07E42"/>
    <w:rsid w:val="00C10E78"/>
    <w:rsid w:val="00C11FD3"/>
    <w:rsid w:val="00C135D9"/>
    <w:rsid w:val="00C14554"/>
    <w:rsid w:val="00C14EEC"/>
    <w:rsid w:val="00C15C12"/>
    <w:rsid w:val="00C15EC6"/>
    <w:rsid w:val="00C160AA"/>
    <w:rsid w:val="00C17418"/>
    <w:rsid w:val="00C17B95"/>
    <w:rsid w:val="00C2039C"/>
    <w:rsid w:val="00C21205"/>
    <w:rsid w:val="00C23079"/>
    <w:rsid w:val="00C26D72"/>
    <w:rsid w:val="00C2735D"/>
    <w:rsid w:val="00C27909"/>
    <w:rsid w:val="00C27A0E"/>
    <w:rsid w:val="00C31834"/>
    <w:rsid w:val="00C32469"/>
    <w:rsid w:val="00C34CF1"/>
    <w:rsid w:val="00C36DA5"/>
    <w:rsid w:val="00C36F19"/>
    <w:rsid w:val="00C40799"/>
    <w:rsid w:val="00C42376"/>
    <w:rsid w:val="00C426FF"/>
    <w:rsid w:val="00C42C87"/>
    <w:rsid w:val="00C436C2"/>
    <w:rsid w:val="00C464B8"/>
    <w:rsid w:val="00C47BB1"/>
    <w:rsid w:val="00C51A67"/>
    <w:rsid w:val="00C54E58"/>
    <w:rsid w:val="00C56C25"/>
    <w:rsid w:val="00C60215"/>
    <w:rsid w:val="00C62572"/>
    <w:rsid w:val="00C65D1D"/>
    <w:rsid w:val="00C7131B"/>
    <w:rsid w:val="00C72B46"/>
    <w:rsid w:val="00C75BBE"/>
    <w:rsid w:val="00C815FF"/>
    <w:rsid w:val="00C81E73"/>
    <w:rsid w:val="00C82A61"/>
    <w:rsid w:val="00C840ED"/>
    <w:rsid w:val="00C87289"/>
    <w:rsid w:val="00C907E4"/>
    <w:rsid w:val="00C9123B"/>
    <w:rsid w:val="00C91C72"/>
    <w:rsid w:val="00C9253F"/>
    <w:rsid w:val="00C95182"/>
    <w:rsid w:val="00C96E9C"/>
    <w:rsid w:val="00C97B00"/>
    <w:rsid w:val="00CA1F8F"/>
    <w:rsid w:val="00CA27FE"/>
    <w:rsid w:val="00CA4AAB"/>
    <w:rsid w:val="00CA539F"/>
    <w:rsid w:val="00CA54BB"/>
    <w:rsid w:val="00CA5BE3"/>
    <w:rsid w:val="00CA616C"/>
    <w:rsid w:val="00CA7609"/>
    <w:rsid w:val="00CB07D9"/>
    <w:rsid w:val="00CB1A76"/>
    <w:rsid w:val="00CB2A6A"/>
    <w:rsid w:val="00CB3BC4"/>
    <w:rsid w:val="00CB6A6C"/>
    <w:rsid w:val="00CB7D35"/>
    <w:rsid w:val="00CC47DD"/>
    <w:rsid w:val="00CC5197"/>
    <w:rsid w:val="00CC738A"/>
    <w:rsid w:val="00CD0698"/>
    <w:rsid w:val="00CD1F4F"/>
    <w:rsid w:val="00CD227B"/>
    <w:rsid w:val="00CD4FE0"/>
    <w:rsid w:val="00CD57C1"/>
    <w:rsid w:val="00CD5CC0"/>
    <w:rsid w:val="00CE01A1"/>
    <w:rsid w:val="00CE1BEE"/>
    <w:rsid w:val="00CE2227"/>
    <w:rsid w:val="00CE429B"/>
    <w:rsid w:val="00CE4426"/>
    <w:rsid w:val="00CE5A54"/>
    <w:rsid w:val="00CF25E8"/>
    <w:rsid w:val="00CF2FB5"/>
    <w:rsid w:val="00CF3FA1"/>
    <w:rsid w:val="00CF6221"/>
    <w:rsid w:val="00CF68BC"/>
    <w:rsid w:val="00D00269"/>
    <w:rsid w:val="00D015DC"/>
    <w:rsid w:val="00D01A75"/>
    <w:rsid w:val="00D01B7F"/>
    <w:rsid w:val="00D02861"/>
    <w:rsid w:val="00D02DEC"/>
    <w:rsid w:val="00D03414"/>
    <w:rsid w:val="00D039B7"/>
    <w:rsid w:val="00D05A54"/>
    <w:rsid w:val="00D10873"/>
    <w:rsid w:val="00D141CA"/>
    <w:rsid w:val="00D142A2"/>
    <w:rsid w:val="00D15C82"/>
    <w:rsid w:val="00D15D09"/>
    <w:rsid w:val="00D16966"/>
    <w:rsid w:val="00D20248"/>
    <w:rsid w:val="00D27D14"/>
    <w:rsid w:val="00D31764"/>
    <w:rsid w:val="00D3258C"/>
    <w:rsid w:val="00D32A66"/>
    <w:rsid w:val="00D36560"/>
    <w:rsid w:val="00D37FF6"/>
    <w:rsid w:val="00D41586"/>
    <w:rsid w:val="00D41F03"/>
    <w:rsid w:val="00D42380"/>
    <w:rsid w:val="00D4508A"/>
    <w:rsid w:val="00D466E3"/>
    <w:rsid w:val="00D46C7B"/>
    <w:rsid w:val="00D50CF1"/>
    <w:rsid w:val="00D542AA"/>
    <w:rsid w:val="00D55690"/>
    <w:rsid w:val="00D55A41"/>
    <w:rsid w:val="00D55E33"/>
    <w:rsid w:val="00D56CCD"/>
    <w:rsid w:val="00D57886"/>
    <w:rsid w:val="00D6034C"/>
    <w:rsid w:val="00D62CAA"/>
    <w:rsid w:val="00D6358B"/>
    <w:rsid w:val="00D636EC"/>
    <w:rsid w:val="00D63A38"/>
    <w:rsid w:val="00D6402B"/>
    <w:rsid w:val="00D65682"/>
    <w:rsid w:val="00D6753F"/>
    <w:rsid w:val="00D71F32"/>
    <w:rsid w:val="00D72F37"/>
    <w:rsid w:val="00D7357F"/>
    <w:rsid w:val="00D806C2"/>
    <w:rsid w:val="00D8158E"/>
    <w:rsid w:val="00D835A2"/>
    <w:rsid w:val="00D84C5A"/>
    <w:rsid w:val="00D8507F"/>
    <w:rsid w:val="00D86EED"/>
    <w:rsid w:val="00D877A8"/>
    <w:rsid w:val="00D87A1A"/>
    <w:rsid w:val="00D904E8"/>
    <w:rsid w:val="00D94034"/>
    <w:rsid w:val="00D9601E"/>
    <w:rsid w:val="00D96490"/>
    <w:rsid w:val="00D9700D"/>
    <w:rsid w:val="00DA0192"/>
    <w:rsid w:val="00DA0377"/>
    <w:rsid w:val="00DA0A68"/>
    <w:rsid w:val="00DA13D4"/>
    <w:rsid w:val="00DA2082"/>
    <w:rsid w:val="00DA2930"/>
    <w:rsid w:val="00DA659E"/>
    <w:rsid w:val="00DB16D5"/>
    <w:rsid w:val="00DB2A56"/>
    <w:rsid w:val="00DB5A9C"/>
    <w:rsid w:val="00DB6D27"/>
    <w:rsid w:val="00DB70B6"/>
    <w:rsid w:val="00DB7593"/>
    <w:rsid w:val="00DB76B8"/>
    <w:rsid w:val="00DC0A20"/>
    <w:rsid w:val="00DC0C68"/>
    <w:rsid w:val="00DC1C53"/>
    <w:rsid w:val="00DC35B4"/>
    <w:rsid w:val="00DC3648"/>
    <w:rsid w:val="00DD0A03"/>
    <w:rsid w:val="00DD16B5"/>
    <w:rsid w:val="00DD1DFF"/>
    <w:rsid w:val="00DD2391"/>
    <w:rsid w:val="00DD3B50"/>
    <w:rsid w:val="00DD424A"/>
    <w:rsid w:val="00DD5AD7"/>
    <w:rsid w:val="00DD6A29"/>
    <w:rsid w:val="00DD7E5D"/>
    <w:rsid w:val="00DE1FB2"/>
    <w:rsid w:val="00DE2F8A"/>
    <w:rsid w:val="00DE4AAF"/>
    <w:rsid w:val="00DE596E"/>
    <w:rsid w:val="00DF04E7"/>
    <w:rsid w:val="00DF101D"/>
    <w:rsid w:val="00DF220C"/>
    <w:rsid w:val="00DF38D2"/>
    <w:rsid w:val="00DF525D"/>
    <w:rsid w:val="00DF5930"/>
    <w:rsid w:val="00DF6846"/>
    <w:rsid w:val="00E001A4"/>
    <w:rsid w:val="00E02523"/>
    <w:rsid w:val="00E04EA0"/>
    <w:rsid w:val="00E06AAC"/>
    <w:rsid w:val="00E06C1F"/>
    <w:rsid w:val="00E07B19"/>
    <w:rsid w:val="00E13930"/>
    <w:rsid w:val="00E14760"/>
    <w:rsid w:val="00E16207"/>
    <w:rsid w:val="00E16B10"/>
    <w:rsid w:val="00E16FF2"/>
    <w:rsid w:val="00E20C9F"/>
    <w:rsid w:val="00E22583"/>
    <w:rsid w:val="00E22631"/>
    <w:rsid w:val="00E22762"/>
    <w:rsid w:val="00E26922"/>
    <w:rsid w:val="00E3133D"/>
    <w:rsid w:val="00E331C2"/>
    <w:rsid w:val="00E34410"/>
    <w:rsid w:val="00E347B7"/>
    <w:rsid w:val="00E408F8"/>
    <w:rsid w:val="00E411EA"/>
    <w:rsid w:val="00E4239D"/>
    <w:rsid w:val="00E4269B"/>
    <w:rsid w:val="00E42965"/>
    <w:rsid w:val="00E44995"/>
    <w:rsid w:val="00E466D4"/>
    <w:rsid w:val="00E51B28"/>
    <w:rsid w:val="00E51CCE"/>
    <w:rsid w:val="00E52D1B"/>
    <w:rsid w:val="00E55884"/>
    <w:rsid w:val="00E559EF"/>
    <w:rsid w:val="00E5634B"/>
    <w:rsid w:val="00E60BCC"/>
    <w:rsid w:val="00E60C01"/>
    <w:rsid w:val="00E61323"/>
    <w:rsid w:val="00E616A4"/>
    <w:rsid w:val="00E617A2"/>
    <w:rsid w:val="00E6323D"/>
    <w:rsid w:val="00E63C29"/>
    <w:rsid w:val="00E65CD3"/>
    <w:rsid w:val="00E66E86"/>
    <w:rsid w:val="00E73ABB"/>
    <w:rsid w:val="00E7411C"/>
    <w:rsid w:val="00E77E16"/>
    <w:rsid w:val="00E83389"/>
    <w:rsid w:val="00E8455F"/>
    <w:rsid w:val="00E84621"/>
    <w:rsid w:val="00E85DD2"/>
    <w:rsid w:val="00E85F87"/>
    <w:rsid w:val="00E860A4"/>
    <w:rsid w:val="00E87D76"/>
    <w:rsid w:val="00E9067E"/>
    <w:rsid w:val="00E92E0C"/>
    <w:rsid w:val="00E93997"/>
    <w:rsid w:val="00E951E7"/>
    <w:rsid w:val="00E972D9"/>
    <w:rsid w:val="00E97F1F"/>
    <w:rsid w:val="00EA06E4"/>
    <w:rsid w:val="00EA0FAA"/>
    <w:rsid w:val="00EA1ECA"/>
    <w:rsid w:val="00EA20D4"/>
    <w:rsid w:val="00EA3742"/>
    <w:rsid w:val="00EA4889"/>
    <w:rsid w:val="00EA645D"/>
    <w:rsid w:val="00EA6EB0"/>
    <w:rsid w:val="00EA6FC3"/>
    <w:rsid w:val="00EA7BB5"/>
    <w:rsid w:val="00EB48E8"/>
    <w:rsid w:val="00EB4C67"/>
    <w:rsid w:val="00EC0DBC"/>
    <w:rsid w:val="00EC2A66"/>
    <w:rsid w:val="00EC6DC7"/>
    <w:rsid w:val="00EC7639"/>
    <w:rsid w:val="00EC7D9D"/>
    <w:rsid w:val="00EC7F97"/>
    <w:rsid w:val="00ED629D"/>
    <w:rsid w:val="00ED6CED"/>
    <w:rsid w:val="00ED77D3"/>
    <w:rsid w:val="00EE09CF"/>
    <w:rsid w:val="00EE36C5"/>
    <w:rsid w:val="00EE4574"/>
    <w:rsid w:val="00EE4A36"/>
    <w:rsid w:val="00EE6585"/>
    <w:rsid w:val="00EF345F"/>
    <w:rsid w:val="00EF3C03"/>
    <w:rsid w:val="00EF49E5"/>
    <w:rsid w:val="00EF6B68"/>
    <w:rsid w:val="00EF7067"/>
    <w:rsid w:val="00F07249"/>
    <w:rsid w:val="00F144F2"/>
    <w:rsid w:val="00F1454B"/>
    <w:rsid w:val="00F20B5E"/>
    <w:rsid w:val="00F21055"/>
    <w:rsid w:val="00F21646"/>
    <w:rsid w:val="00F21AAF"/>
    <w:rsid w:val="00F22685"/>
    <w:rsid w:val="00F23627"/>
    <w:rsid w:val="00F2376E"/>
    <w:rsid w:val="00F25D27"/>
    <w:rsid w:val="00F327CA"/>
    <w:rsid w:val="00F32B8B"/>
    <w:rsid w:val="00F337D9"/>
    <w:rsid w:val="00F35670"/>
    <w:rsid w:val="00F358F9"/>
    <w:rsid w:val="00F36F30"/>
    <w:rsid w:val="00F379DE"/>
    <w:rsid w:val="00F37E3F"/>
    <w:rsid w:val="00F446F6"/>
    <w:rsid w:val="00F51982"/>
    <w:rsid w:val="00F557A3"/>
    <w:rsid w:val="00F561A8"/>
    <w:rsid w:val="00F57B60"/>
    <w:rsid w:val="00F61097"/>
    <w:rsid w:val="00F6111B"/>
    <w:rsid w:val="00F62F5E"/>
    <w:rsid w:val="00F6559C"/>
    <w:rsid w:val="00F65885"/>
    <w:rsid w:val="00F728AA"/>
    <w:rsid w:val="00F72BAE"/>
    <w:rsid w:val="00F73F8A"/>
    <w:rsid w:val="00F74D9D"/>
    <w:rsid w:val="00F803A7"/>
    <w:rsid w:val="00F8091F"/>
    <w:rsid w:val="00F85E7A"/>
    <w:rsid w:val="00F86B3D"/>
    <w:rsid w:val="00F90960"/>
    <w:rsid w:val="00F90B42"/>
    <w:rsid w:val="00F92064"/>
    <w:rsid w:val="00F93510"/>
    <w:rsid w:val="00F95CDF"/>
    <w:rsid w:val="00FA1901"/>
    <w:rsid w:val="00FA26A0"/>
    <w:rsid w:val="00FA5BB7"/>
    <w:rsid w:val="00FA5D86"/>
    <w:rsid w:val="00FB1186"/>
    <w:rsid w:val="00FB1A29"/>
    <w:rsid w:val="00FB2E9F"/>
    <w:rsid w:val="00FB7648"/>
    <w:rsid w:val="00FB7A83"/>
    <w:rsid w:val="00FC0C9C"/>
    <w:rsid w:val="00FC0DC6"/>
    <w:rsid w:val="00FC31F4"/>
    <w:rsid w:val="00FC3DD5"/>
    <w:rsid w:val="00FC3E68"/>
    <w:rsid w:val="00FC4536"/>
    <w:rsid w:val="00FC524B"/>
    <w:rsid w:val="00FC7072"/>
    <w:rsid w:val="00FC72F1"/>
    <w:rsid w:val="00FC7DE3"/>
    <w:rsid w:val="00FD1155"/>
    <w:rsid w:val="00FD2204"/>
    <w:rsid w:val="00FD2A40"/>
    <w:rsid w:val="00FD4A1E"/>
    <w:rsid w:val="00FD5C30"/>
    <w:rsid w:val="00FE0C82"/>
    <w:rsid w:val="00FE14F1"/>
    <w:rsid w:val="00FE209D"/>
    <w:rsid w:val="00FE274F"/>
    <w:rsid w:val="00FE2ADC"/>
    <w:rsid w:val="00FE330C"/>
    <w:rsid w:val="00FE3AB1"/>
    <w:rsid w:val="00FE428E"/>
    <w:rsid w:val="00FE4663"/>
    <w:rsid w:val="00FE4F40"/>
    <w:rsid w:val="00FE5B57"/>
    <w:rsid w:val="00FF2611"/>
    <w:rsid w:val="00FF3401"/>
    <w:rsid w:val="00FF3B31"/>
    <w:rsid w:val="00FF4E6F"/>
    <w:rsid w:val="00FF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E3994"/>
  <w15:chartTrackingRefBased/>
  <w15:docId w15:val="{E58A2EAC-9620-42B7-A83A-ED3837192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32C0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uiPriority w:val="9"/>
    <w:qFormat/>
    <w:rsid w:val="001340B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/>
    </w:rPr>
  </w:style>
  <w:style w:type="paragraph" w:styleId="20">
    <w:name w:val="heading 2"/>
    <w:basedOn w:val="a"/>
    <w:next w:val="a"/>
    <w:qFormat/>
    <w:rsid w:val="001225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link w:val="31"/>
    <w:uiPriority w:val="9"/>
    <w:unhideWhenUsed/>
    <w:qFormat/>
    <w:rsid w:val="00B92784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2">
    <w:name w:val="Body Text Indent 3"/>
    <w:basedOn w:val="a"/>
    <w:link w:val="33"/>
    <w:rsid w:val="00EE09CF"/>
    <w:pPr>
      <w:spacing w:after="120"/>
      <w:ind w:left="283"/>
    </w:pPr>
    <w:rPr>
      <w:sz w:val="16"/>
      <w:szCs w:val="16"/>
      <w:lang w:val="x-none"/>
    </w:rPr>
  </w:style>
  <w:style w:type="character" w:customStyle="1" w:styleId="33">
    <w:name w:val="Основной текст с отступом 3 Знак"/>
    <w:link w:val="32"/>
    <w:rsid w:val="00EE09C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1">
    <w:name w:val="Заголовок 1 Знак"/>
    <w:link w:val="10"/>
    <w:uiPriority w:val="9"/>
    <w:rsid w:val="001340B5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TOC Heading"/>
    <w:basedOn w:val="10"/>
    <w:next w:val="a"/>
    <w:uiPriority w:val="39"/>
    <w:qFormat/>
    <w:rsid w:val="001340B5"/>
    <w:pPr>
      <w:spacing w:line="276" w:lineRule="auto"/>
      <w:outlineLvl w:val="9"/>
    </w:pPr>
    <w:rPr>
      <w:lang w:eastAsia="en-US"/>
    </w:rPr>
  </w:style>
  <w:style w:type="table" w:styleId="a4">
    <w:name w:val="Table Grid"/>
    <w:basedOn w:val="a1"/>
    <w:rsid w:val="001340B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5">
    <w:name w:val="Название"/>
    <w:basedOn w:val="a"/>
    <w:link w:val="a6"/>
    <w:qFormat/>
    <w:rsid w:val="005A4864"/>
    <w:pPr>
      <w:jc w:val="center"/>
    </w:pPr>
    <w:rPr>
      <w:b/>
      <w:sz w:val="32"/>
      <w:szCs w:val="20"/>
      <w:u w:val="single"/>
      <w:lang w:val="x-none"/>
    </w:rPr>
  </w:style>
  <w:style w:type="character" w:customStyle="1" w:styleId="a6">
    <w:name w:val="Название Знак"/>
    <w:link w:val="a5"/>
    <w:rsid w:val="005A4864"/>
    <w:rPr>
      <w:rFonts w:ascii="Times New Roman" w:eastAsia="Times New Roman" w:hAnsi="Times New Roman" w:cs="Times New Roman"/>
      <w:b/>
      <w:sz w:val="32"/>
      <w:szCs w:val="20"/>
      <w:u w:val="single"/>
      <w:lang w:eastAsia="ru-RU"/>
    </w:rPr>
  </w:style>
  <w:style w:type="paragraph" w:styleId="a7">
    <w:name w:val="List Paragraph"/>
    <w:basedOn w:val="a"/>
    <w:link w:val="a8"/>
    <w:qFormat/>
    <w:rsid w:val="005C0B3E"/>
    <w:pPr>
      <w:ind w:left="720"/>
      <w:contextualSpacing/>
    </w:pPr>
    <w:rPr>
      <w:lang w:val="x-none" w:eastAsia="x-none"/>
    </w:rPr>
  </w:style>
  <w:style w:type="paragraph" w:styleId="a9">
    <w:name w:val="Body Text"/>
    <w:basedOn w:val="a"/>
    <w:link w:val="aa"/>
    <w:uiPriority w:val="99"/>
    <w:unhideWhenUsed/>
    <w:rsid w:val="00EE6585"/>
    <w:pPr>
      <w:spacing w:after="120"/>
    </w:pPr>
    <w:rPr>
      <w:lang w:val="x-none"/>
    </w:rPr>
  </w:style>
  <w:style w:type="character" w:customStyle="1" w:styleId="aa">
    <w:name w:val="Основной текст Знак"/>
    <w:link w:val="a9"/>
    <w:uiPriority w:val="99"/>
    <w:rsid w:val="00EE65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651041"/>
    <w:pPr>
      <w:spacing w:after="120"/>
      <w:ind w:left="283"/>
    </w:pPr>
    <w:rPr>
      <w:lang w:val="x-none"/>
    </w:rPr>
  </w:style>
  <w:style w:type="character" w:customStyle="1" w:styleId="ac">
    <w:name w:val="Основной текст с отступом Знак"/>
    <w:link w:val="ab"/>
    <w:uiPriority w:val="99"/>
    <w:rsid w:val="006510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Bullet 2"/>
    <w:basedOn w:val="a"/>
    <w:semiHidden/>
    <w:rsid w:val="00651041"/>
    <w:pPr>
      <w:tabs>
        <w:tab w:val="num" w:pos="360"/>
        <w:tab w:val="num" w:pos="643"/>
      </w:tabs>
    </w:pPr>
    <w:rPr>
      <w:rFonts w:ascii="Arial" w:hAnsi="Arial" w:cs="Arial"/>
      <w:szCs w:val="28"/>
    </w:rPr>
  </w:style>
  <w:style w:type="paragraph" w:styleId="ad">
    <w:name w:val="header"/>
    <w:basedOn w:val="a"/>
    <w:link w:val="ae"/>
    <w:uiPriority w:val="99"/>
    <w:semiHidden/>
    <w:unhideWhenUsed/>
    <w:rsid w:val="00C82A61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Верхний колонтитул Знак"/>
    <w:link w:val="ad"/>
    <w:uiPriority w:val="99"/>
    <w:semiHidden/>
    <w:rsid w:val="00C82A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82A61"/>
    <w:pPr>
      <w:tabs>
        <w:tab w:val="center" w:pos="4677"/>
        <w:tab w:val="right" w:pos="9355"/>
      </w:tabs>
    </w:pPr>
    <w:rPr>
      <w:lang w:val="x-none"/>
    </w:rPr>
  </w:style>
  <w:style w:type="character" w:customStyle="1" w:styleId="af0">
    <w:name w:val="Нижний колонтитул Знак"/>
    <w:link w:val="af"/>
    <w:uiPriority w:val="99"/>
    <w:rsid w:val="00C82A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uiPriority w:val="99"/>
    <w:qFormat/>
    <w:rsid w:val="00FE2ADC"/>
    <w:rPr>
      <w:b/>
      <w:bCs/>
    </w:rPr>
  </w:style>
  <w:style w:type="paragraph" w:customStyle="1" w:styleId="12">
    <w:name w:val="Абзац списка1"/>
    <w:basedOn w:val="a"/>
    <w:rsid w:val="006D7EC7"/>
    <w:pPr>
      <w:spacing w:line="360" w:lineRule="auto"/>
      <w:ind w:left="720" w:firstLine="851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6D7EC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f2">
    <w:name w:val="СИЛ"/>
    <w:rsid w:val="006D7EC7"/>
    <w:pPr>
      <w:keepLines/>
      <w:tabs>
        <w:tab w:val="left" w:pos="1134"/>
      </w:tabs>
      <w:spacing w:before="60" w:after="60"/>
      <w:ind w:left="1134" w:hanging="1134"/>
      <w:jc w:val="both"/>
    </w:pPr>
    <w:rPr>
      <w:rFonts w:ascii="Times New Roman" w:eastAsia="Times New Roman" w:hAnsi="Times New Roman"/>
      <w:sz w:val="28"/>
    </w:rPr>
  </w:style>
  <w:style w:type="paragraph" w:styleId="af3">
    <w:name w:val="footnote text"/>
    <w:basedOn w:val="a"/>
    <w:link w:val="af4"/>
    <w:rsid w:val="006D7EC7"/>
    <w:rPr>
      <w:sz w:val="20"/>
      <w:szCs w:val="20"/>
      <w:lang w:val="x-none"/>
    </w:rPr>
  </w:style>
  <w:style w:type="character" w:customStyle="1" w:styleId="af4">
    <w:name w:val="Текст сноски Знак"/>
    <w:link w:val="af3"/>
    <w:semiHidden/>
    <w:rsid w:val="006D7E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Hyperlink"/>
    <w:uiPriority w:val="99"/>
    <w:rsid w:val="006D7EC7"/>
    <w:rPr>
      <w:color w:val="0000FF"/>
      <w:u w:val="single"/>
    </w:rPr>
  </w:style>
  <w:style w:type="character" w:customStyle="1" w:styleId="hps">
    <w:name w:val="hps"/>
    <w:basedOn w:val="a0"/>
    <w:rsid w:val="00E97F1F"/>
  </w:style>
  <w:style w:type="paragraph" w:customStyle="1" w:styleId="fatext-n">
    <w:name w:val="fatext-n"/>
    <w:basedOn w:val="a"/>
    <w:uiPriority w:val="99"/>
    <w:rsid w:val="00876735"/>
    <w:pPr>
      <w:spacing w:before="100" w:beforeAutospacing="1" w:after="100" w:afterAutospacing="1"/>
      <w:ind w:firstLine="200"/>
      <w:jc w:val="both"/>
    </w:pPr>
    <w:rPr>
      <w:rFonts w:ascii="Verdana" w:hAnsi="Verdana"/>
      <w:sz w:val="16"/>
      <w:szCs w:val="16"/>
    </w:rPr>
  </w:style>
  <w:style w:type="character" w:customStyle="1" w:styleId="addmd1">
    <w:name w:val="addmd1"/>
    <w:rsid w:val="009E24A0"/>
    <w:rPr>
      <w:sz w:val="20"/>
      <w:szCs w:val="20"/>
    </w:rPr>
  </w:style>
  <w:style w:type="paragraph" w:customStyle="1" w:styleId="13">
    <w:name w:val="Обычный (веб)1"/>
    <w:basedOn w:val="a"/>
    <w:uiPriority w:val="99"/>
    <w:rsid w:val="00122515"/>
    <w:pPr>
      <w:spacing w:before="100" w:beforeAutospacing="1" w:after="100" w:afterAutospacing="1"/>
    </w:pPr>
  </w:style>
  <w:style w:type="character" w:customStyle="1" w:styleId="keyword1">
    <w:name w:val="keyword1"/>
    <w:rsid w:val="000D3FCD"/>
    <w:rPr>
      <w:i/>
      <w:iCs/>
    </w:rPr>
  </w:style>
  <w:style w:type="paragraph" w:customStyle="1" w:styleId="22">
    <w:name w:val="Абзац списка2"/>
    <w:basedOn w:val="a"/>
    <w:rsid w:val="0050644E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A27504"/>
    <w:pPr>
      <w:spacing w:after="120" w:line="480" w:lineRule="auto"/>
      <w:ind w:left="283"/>
    </w:pPr>
    <w:rPr>
      <w:lang w:val="x-none" w:eastAsia="x-none"/>
    </w:rPr>
  </w:style>
  <w:style w:type="character" w:customStyle="1" w:styleId="24">
    <w:name w:val="Основной текст с отступом 2 Знак"/>
    <w:link w:val="23"/>
    <w:uiPriority w:val="99"/>
    <w:semiHidden/>
    <w:rsid w:val="00A27504"/>
    <w:rPr>
      <w:rFonts w:ascii="Times New Roman" w:eastAsia="Times New Roman" w:hAnsi="Times New Roman"/>
      <w:sz w:val="24"/>
      <w:szCs w:val="24"/>
    </w:rPr>
  </w:style>
  <w:style w:type="paragraph" w:styleId="af6">
    <w:name w:val="No Spacing"/>
    <w:qFormat/>
    <w:rsid w:val="00D6358B"/>
    <w:pPr>
      <w:suppressAutoHyphens/>
    </w:pPr>
    <w:rPr>
      <w:rFonts w:ascii="Times New Roman" w:hAnsi="Times New Roman" w:cs="Calibri"/>
      <w:sz w:val="24"/>
      <w:szCs w:val="24"/>
      <w:lang w:eastAsia="ar-SA"/>
    </w:rPr>
  </w:style>
  <w:style w:type="paragraph" w:styleId="af7">
    <w:name w:val="annotation text"/>
    <w:basedOn w:val="a"/>
    <w:link w:val="af8"/>
    <w:uiPriority w:val="99"/>
    <w:unhideWhenUsed/>
    <w:rsid w:val="00441B8E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f8">
    <w:name w:val="Текст примечания Знак"/>
    <w:link w:val="af7"/>
    <w:uiPriority w:val="99"/>
    <w:rsid w:val="00441B8E"/>
    <w:rPr>
      <w:lang w:val="x-none" w:eastAsia="en-US"/>
    </w:rPr>
  </w:style>
  <w:style w:type="paragraph" w:styleId="14">
    <w:name w:val="toc 1"/>
    <w:basedOn w:val="a"/>
    <w:next w:val="a"/>
    <w:autoRedefine/>
    <w:uiPriority w:val="39"/>
    <w:unhideWhenUsed/>
    <w:rsid w:val="00FD4A1E"/>
    <w:pPr>
      <w:tabs>
        <w:tab w:val="left" w:pos="480"/>
        <w:tab w:val="right" w:leader="dot" w:pos="9637"/>
      </w:tabs>
      <w:spacing w:line="360" w:lineRule="auto"/>
      <w:jc w:val="both"/>
    </w:pPr>
    <w:rPr>
      <w:b/>
      <w:bCs/>
      <w:noProof/>
    </w:rPr>
  </w:style>
  <w:style w:type="numbering" w:customStyle="1" w:styleId="1">
    <w:name w:val="Стиль1"/>
    <w:uiPriority w:val="99"/>
    <w:rsid w:val="002B29B6"/>
    <w:pPr>
      <w:numPr>
        <w:numId w:val="9"/>
      </w:numPr>
    </w:pPr>
  </w:style>
  <w:style w:type="numbering" w:customStyle="1" w:styleId="2">
    <w:name w:val="Стиль2"/>
    <w:uiPriority w:val="99"/>
    <w:rsid w:val="002B29B6"/>
    <w:pPr>
      <w:numPr>
        <w:numId w:val="10"/>
      </w:numPr>
    </w:pPr>
  </w:style>
  <w:style w:type="numbering" w:customStyle="1" w:styleId="3">
    <w:name w:val="Стиль3"/>
    <w:uiPriority w:val="99"/>
    <w:rsid w:val="00B92784"/>
    <w:pPr>
      <w:numPr>
        <w:numId w:val="11"/>
      </w:numPr>
    </w:pPr>
  </w:style>
  <w:style w:type="character" w:customStyle="1" w:styleId="31">
    <w:name w:val="Заголовок 3 Знак"/>
    <w:link w:val="30"/>
    <w:uiPriority w:val="9"/>
    <w:rsid w:val="00B92784"/>
    <w:rPr>
      <w:rFonts w:ascii="Cambria" w:eastAsia="Times New Roman" w:hAnsi="Cambria" w:cs="Times New Roman"/>
      <w:b/>
      <w:bCs/>
      <w:sz w:val="26"/>
      <w:szCs w:val="26"/>
    </w:rPr>
  </w:style>
  <w:style w:type="paragraph" w:styleId="25">
    <w:name w:val="toc 2"/>
    <w:basedOn w:val="a"/>
    <w:next w:val="a"/>
    <w:autoRedefine/>
    <w:uiPriority w:val="39"/>
    <w:unhideWhenUsed/>
    <w:rsid w:val="00407153"/>
    <w:pPr>
      <w:tabs>
        <w:tab w:val="left" w:pos="880"/>
        <w:tab w:val="right" w:leader="dot" w:pos="9627"/>
      </w:tabs>
      <w:jc w:val="both"/>
    </w:pPr>
  </w:style>
  <w:style w:type="paragraph" w:styleId="34">
    <w:name w:val="toc 3"/>
    <w:basedOn w:val="a"/>
    <w:next w:val="a"/>
    <w:autoRedefine/>
    <w:uiPriority w:val="39"/>
    <w:unhideWhenUsed/>
    <w:rsid w:val="00B92784"/>
    <w:pPr>
      <w:ind w:left="480"/>
    </w:pPr>
  </w:style>
  <w:style w:type="paragraph" w:styleId="af9">
    <w:name w:val="Balloon Text"/>
    <w:basedOn w:val="a"/>
    <w:link w:val="afa"/>
    <w:uiPriority w:val="99"/>
    <w:semiHidden/>
    <w:unhideWhenUsed/>
    <w:rsid w:val="005549B6"/>
    <w:rPr>
      <w:rFonts w:ascii="Tahoma" w:hAnsi="Tahoma"/>
      <w:sz w:val="16"/>
      <w:szCs w:val="16"/>
      <w:lang w:val="x-none" w:eastAsia="x-none"/>
    </w:rPr>
  </w:style>
  <w:style w:type="character" w:customStyle="1" w:styleId="afa">
    <w:name w:val="Текст выноски Знак"/>
    <w:link w:val="af9"/>
    <w:uiPriority w:val="99"/>
    <w:semiHidden/>
    <w:rsid w:val="005549B6"/>
    <w:rPr>
      <w:rFonts w:ascii="Tahoma" w:eastAsia="Times New Roman" w:hAnsi="Tahoma" w:cs="Tahoma"/>
      <w:sz w:val="16"/>
      <w:szCs w:val="16"/>
    </w:rPr>
  </w:style>
  <w:style w:type="numbering" w:customStyle="1" w:styleId="4">
    <w:name w:val="Стиль4"/>
    <w:uiPriority w:val="99"/>
    <w:rsid w:val="00B32AB3"/>
    <w:pPr>
      <w:numPr>
        <w:numId w:val="15"/>
      </w:numPr>
    </w:pPr>
  </w:style>
  <w:style w:type="numbering" w:customStyle="1" w:styleId="5">
    <w:name w:val="Стиль5"/>
    <w:uiPriority w:val="99"/>
    <w:rsid w:val="004940C8"/>
    <w:pPr>
      <w:numPr>
        <w:numId w:val="16"/>
      </w:numPr>
    </w:pPr>
  </w:style>
  <w:style w:type="numbering" w:customStyle="1" w:styleId="6">
    <w:name w:val="Стиль6"/>
    <w:uiPriority w:val="99"/>
    <w:rsid w:val="009A4C75"/>
    <w:pPr>
      <w:numPr>
        <w:numId w:val="18"/>
      </w:numPr>
    </w:pPr>
  </w:style>
  <w:style w:type="table" w:customStyle="1" w:styleId="15">
    <w:name w:val="Сетка таблицы1"/>
    <w:basedOn w:val="a1"/>
    <w:next w:val="a4"/>
    <w:uiPriority w:val="39"/>
    <w:rsid w:val="0058675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link w:val="a7"/>
    <w:locked/>
    <w:rsid w:val="00D6753F"/>
    <w:rPr>
      <w:rFonts w:ascii="Times New Roman" w:eastAsia="Times New Roman" w:hAnsi="Times New Roman"/>
      <w:sz w:val="24"/>
      <w:szCs w:val="24"/>
    </w:rPr>
  </w:style>
  <w:style w:type="paragraph" w:styleId="afb">
    <w:name w:val="Subtitle"/>
    <w:basedOn w:val="a"/>
    <w:link w:val="afc"/>
    <w:qFormat/>
    <w:rsid w:val="00A13C9E"/>
    <w:pPr>
      <w:jc w:val="center"/>
    </w:pPr>
    <w:rPr>
      <w:b/>
      <w:szCs w:val="20"/>
      <w:lang w:val="x-none" w:eastAsia="x-none"/>
    </w:rPr>
  </w:style>
  <w:style w:type="character" w:customStyle="1" w:styleId="afc">
    <w:name w:val="Подзаголовок Знак"/>
    <w:link w:val="afb"/>
    <w:rsid w:val="00A13C9E"/>
    <w:rPr>
      <w:rFonts w:ascii="Times New Roman" w:eastAsia="Times New Roman" w:hAnsi="Times New Roman"/>
      <w:b/>
      <w:sz w:val="24"/>
      <w:lang w:val="x-none" w:eastAsia="x-none"/>
    </w:rPr>
  </w:style>
  <w:style w:type="table" w:customStyle="1" w:styleId="26">
    <w:name w:val="Сетка таблицы2"/>
    <w:basedOn w:val="a1"/>
    <w:next w:val="a4"/>
    <w:uiPriority w:val="39"/>
    <w:rsid w:val="00E2276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4112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4639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5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597794">
          <w:marLeft w:val="0"/>
          <w:marRight w:val="0"/>
          <w:marTop w:val="0"/>
          <w:marBottom w:val="0"/>
          <w:divBdr>
            <w:top w:val="single" w:sz="6" w:space="2" w:color="6B90DA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6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08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12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46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3643">
                      <w:marLeft w:val="150"/>
                      <w:marRight w:val="15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018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5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562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9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8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82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934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21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08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439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907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540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91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875187">
          <w:marLeft w:val="240"/>
          <w:marRight w:val="24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5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79467">
          <w:marLeft w:val="600"/>
          <w:marRight w:val="60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33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35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93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052980">
          <w:marLeft w:val="0"/>
          <w:marRight w:val="3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276429">
              <w:marLeft w:val="120"/>
              <w:marRight w:val="12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2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041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322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100176">
                              <w:marLeft w:val="0"/>
                              <w:marRight w:val="0"/>
                              <w:marTop w:val="48"/>
                              <w:marBottom w:val="4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1892732">
                          <w:marLeft w:val="0"/>
                          <w:marRight w:val="1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574468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1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1FDF11137005120E1DE53425975446B139DE2CC7B96A4C1B368C502381E1F48EBE6E9CBE84F74CA8P8U5S" TargetMode="External"/><Relationship Id="rId18" Type="http://schemas.openxmlformats.org/officeDocument/2006/relationships/hyperlink" Target="http://www.theiiba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profstandart.rosmintrud.ru/obshchiy-informatsionnyy-blok/natsionalnyy-reestr-professionalnykh-standartov/reestr-professionalnykh-standartov/index.php?ELEMENT_ID=61704" TargetMode="Externa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1FDF11137005120E1DE53425975446B139DE2AC3BC6A4C1B368C502381E1F48EBE6E9CBE84F74CADP8UCS" TargetMode="External"/><Relationship Id="rId17" Type="http://schemas.openxmlformats.org/officeDocument/2006/relationships/hyperlink" Target="http://www.ifac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aicpa.org" TargetMode="External"/><Relationship Id="rId20" Type="http://schemas.openxmlformats.org/officeDocument/2006/relationships/hyperlink" Target="http://www.gks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1FDF11137005120E1DE53425975446B13DDA29C6B66011113ED55C2186EEAB99B92790BF84F74DPAUES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ipbr.ru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www.iiba.ru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fgosvo.ru/docs/69/0/2/8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5" ma:contentTypeDescription="Создание документа." ma:contentTypeScope="" ma:versionID="4e6edc10268f5b09082eedb6b2fa872f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5af73440e8c65e504ba63aff5c5fff07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9A6BFB-EF22-4592-A9BB-6CD4C691D9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102693-C73B-41FB-BFE0-C788673AB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659746-74AF-4D96-A35A-4B6F9F06A1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2E76D3-9016-461C-BBA0-3A4E98889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33</Pages>
  <Words>8800</Words>
  <Characters>50160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Microsoft</Company>
  <LinksUpToDate>false</LinksUpToDate>
  <CharactersWithSpaces>58843</CharactersWithSpaces>
  <SharedDoc>false</SharedDoc>
  <HLinks>
    <vt:vector size="198" baseType="variant">
      <vt:variant>
        <vt:i4>4915279</vt:i4>
      </vt:variant>
      <vt:variant>
        <vt:i4>156</vt:i4>
      </vt:variant>
      <vt:variant>
        <vt:i4>0</vt:i4>
      </vt:variant>
      <vt:variant>
        <vt:i4>5</vt:i4>
      </vt:variant>
      <vt:variant>
        <vt:lpwstr>http://www.old.fa.ru/fil/chair-orel-matemit/Documents/%D0%9F%D0%BE%D0%BB%D0%BE%D0%B6%D0%B5%D0%BD%D0%B8%D0%B5 %D0%BE %D1%80%D0%B5%D1%84%D0%B5%D1%80%D0%B0%D1%82%D0%B5.pdf</vt:lpwstr>
      </vt:variant>
      <vt:variant>
        <vt:lpwstr/>
      </vt:variant>
      <vt:variant>
        <vt:i4>5439513</vt:i4>
      </vt:variant>
      <vt:variant>
        <vt:i4>153</vt:i4>
      </vt:variant>
      <vt:variant>
        <vt:i4>0</vt:i4>
      </vt:variant>
      <vt:variant>
        <vt:i4>5</vt:i4>
      </vt:variant>
      <vt:variant>
        <vt:lpwstr>http://www.old.fa.ru/fil/chair-orel-matemit/Documents/%D0%A0%D0%B0%D1%81%D0%BF%D0%BE%D1%80%D1%8F%D0%B6%D0%B5%D0%BD%D0%B8%D0%B5 %E2%84%96 256 %D0%BE%D1%82 14.05.2014.pdf</vt:lpwstr>
      </vt:variant>
      <vt:variant>
        <vt:lpwstr/>
      </vt:variant>
      <vt:variant>
        <vt:i4>3473466</vt:i4>
      </vt:variant>
      <vt:variant>
        <vt:i4>150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4653058</vt:i4>
      </vt:variant>
      <vt:variant>
        <vt:i4>147</vt:i4>
      </vt:variant>
      <vt:variant>
        <vt:i4>0</vt:i4>
      </vt:variant>
      <vt:variant>
        <vt:i4>5</vt:i4>
      </vt:variant>
      <vt:variant>
        <vt:lpwstr>http://www.bloomberg.com/</vt:lpwstr>
      </vt:variant>
      <vt:variant>
        <vt:lpwstr/>
      </vt:variant>
      <vt:variant>
        <vt:i4>6422624</vt:i4>
      </vt:variant>
      <vt:variant>
        <vt:i4>144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  <vt:variant>
        <vt:i4>8060970</vt:i4>
      </vt:variant>
      <vt:variant>
        <vt:i4>141</vt:i4>
      </vt:variant>
      <vt:variant>
        <vt:i4>0</vt:i4>
      </vt:variant>
      <vt:variant>
        <vt:i4>5</vt:i4>
      </vt:variant>
      <vt:variant>
        <vt:lpwstr>http://www.iiba.ru/</vt:lpwstr>
      </vt:variant>
      <vt:variant>
        <vt:lpwstr/>
      </vt:variant>
      <vt:variant>
        <vt:i4>3801199</vt:i4>
      </vt:variant>
      <vt:variant>
        <vt:i4>138</vt:i4>
      </vt:variant>
      <vt:variant>
        <vt:i4>0</vt:i4>
      </vt:variant>
      <vt:variant>
        <vt:i4>5</vt:i4>
      </vt:variant>
      <vt:variant>
        <vt:lpwstr>http://www.theiiba.org/</vt:lpwstr>
      </vt:variant>
      <vt:variant>
        <vt:lpwstr/>
      </vt:variant>
      <vt:variant>
        <vt:i4>5242973</vt:i4>
      </vt:variant>
      <vt:variant>
        <vt:i4>135</vt:i4>
      </vt:variant>
      <vt:variant>
        <vt:i4>0</vt:i4>
      </vt:variant>
      <vt:variant>
        <vt:i4>5</vt:i4>
      </vt:variant>
      <vt:variant>
        <vt:lpwstr>http://www.ifac.org/</vt:lpwstr>
      </vt:variant>
      <vt:variant>
        <vt:lpwstr/>
      </vt:variant>
      <vt:variant>
        <vt:i4>4194325</vt:i4>
      </vt:variant>
      <vt:variant>
        <vt:i4>132</vt:i4>
      </vt:variant>
      <vt:variant>
        <vt:i4>0</vt:i4>
      </vt:variant>
      <vt:variant>
        <vt:i4>5</vt:i4>
      </vt:variant>
      <vt:variant>
        <vt:lpwstr>http://www.aicpa.org/</vt:lpwstr>
      </vt:variant>
      <vt:variant>
        <vt:lpwstr/>
      </vt:variant>
      <vt:variant>
        <vt:i4>8060960</vt:i4>
      </vt:variant>
      <vt:variant>
        <vt:i4>129</vt:i4>
      </vt:variant>
      <vt:variant>
        <vt:i4>0</vt:i4>
      </vt:variant>
      <vt:variant>
        <vt:i4>5</vt:i4>
      </vt:variant>
      <vt:variant>
        <vt:lpwstr>http://www.ipbr.ru/</vt:lpwstr>
      </vt:variant>
      <vt:variant>
        <vt:lpwstr/>
      </vt:variant>
      <vt:variant>
        <vt:i4>2359338</vt:i4>
      </vt:variant>
      <vt:variant>
        <vt:i4>126</vt:i4>
      </vt:variant>
      <vt:variant>
        <vt:i4>0</vt:i4>
      </vt:variant>
      <vt:variant>
        <vt:i4>5</vt:i4>
      </vt:variant>
      <vt:variant>
        <vt:lpwstr>http://fgosvo.ru/docs/69/0/2/8</vt:lpwstr>
      </vt:variant>
      <vt:variant>
        <vt:lpwstr/>
      </vt:variant>
      <vt:variant>
        <vt:i4>3276896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consultantplus://offline/ref=1FDF11137005120E1DE53425975446B139DE2CC7B96A4C1B368C502381E1F48EBE6E9CBE84F74CA8P8U5S</vt:lpwstr>
      </vt:variant>
      <vt:variant>
        <vt:lpwstr/>
      </vt:variant>
      <vt:variant>
        <vt:i4>3276854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consultantplus://offline/ref=1FDF11137005120E1DE53425975446B139DE2AC3BC6A4C1B368C502381E1F48EBE6E9CBE84F74CADP8UCS</vt:lpwstr>
      </vt:variant>
      <vt:variant>
        <vt:lpwstr/>
      </vt:variant>
      <vt:variant>
        <vt:i4>524376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consultantplus://offline/ref=1FDF11137005120E1DE53425975446B13DDA29C6B66011113ED55C2186EEAB99B92790BF84F74DPAUES</vt:lpwstr>
      </vt:variant>
      <vt:variant>
        <vt:lpwstr/>
      </vt:variant>
      <vt:variant>
        <vt:i4>2359304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_Toc8392927</vt:lpwstr>
      </vt:variant>
      <vt:variant>
        <vt:i4>2359304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_Toc8392926</vt:lpwstr>
      </vt:variant>
      <vt:variant>
        <vt:i4>2359304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_Toc8392925</vt:lpwstr>
      </vt:variant>
      <vt:variant>
        <vt:i4>2359304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_Toc8392924</vt:lpwstr>
      </vt:variant>
      <vt:variant>
        <vt:i4>2359304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_Toc8392923</vt:lpwstr>
      </vt:variant>
      <vt:variant>
        <vt:i4>2359304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_Toc8392922</vt:lpwstr>
      </vt:variant>
      <vt:variant>
        <vt:i4>2359304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_Toc8392921</vt:lpwstr>
      </vt:variant>
      <vt:variant>
        <vt:i4>2359304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_Toc8392920</vt:lpwstr>
      </vt:variant>
      <vt:variant>
        <vt:i4>2555912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_Toc8392919</vt:lpwstr>
      </vt:variant>
      <vt:variant>
        <vt:i4>2555912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_Toc8392918</vt:lpwstr>
      </vt:variant>
      <vt:variant>
        <vt:i4>2555912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_Toc8392917</vt:lpwstr>
      </vt:variant>
      <vt:variant>
        <vt:i4>2555912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_Toc8392916</vt:lpwstr>
      </vt:variant>
      <vt:variant>
        <vt:i4>2555912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_Toc8392915</vt:lpwstr>
      </vt:variant>
      <vt:variant>
        <vt:i4>2555912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_Toc8392914</vt:lpwstr>
      </vt:variant>
      <vt:variant>
        <vt:i4>2555912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_Toc8392913</vt:lpwstr>
      </vt:variant>
      <vt:variant>
        <vt:i4>2555912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_Toc8392912</vt:lpwstr>
      </vt:variant>
      <vt:variant>
        <vt:i4>2555912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_Toc8392911</vt:lpwstr>
      </vt:variant>
      <vt:variant>
        <vt:i4>2555912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_Toc8392910</vt:lpwstr>
      </vt:variant>
      <vt:variant>
        <vt:i4>2490376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_Toc8392909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hp Pavilion dv5-1020</dc:creator>
  <cp:keywords/>
  <cp:lastModifiedBy>Булычева Светлана Николаевна</cp:lastModifiedBy>
  <cp:revision>13</cp:revision>
  <cp:lastPrinted>2024-04-08T13:58:00Z</cp:lastPrinted>
  <dcterms:created xsi:type="dcterms:W3CDTF">2024-03-28T10:43:00Z</dcterms:created>
  <dcterms:modified xsi:type="dcterms:W3CDTF">2024-06-17T13:48:00Z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